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A8" w:rsidRPr="009D5AA8" w:rsidRDefault="00351693" w:rsidP="00A5330E">
      <w:pPr>
        <w:spacing w:line="320" w:lineRule="exact"/>
        <w:jc w:val="center"/>
        <w:rPr>
          <w:rFonts w:ascii="ＭＳ 明朝" w:hAnsi="ＭＳ 明朝" w:cs="ＭＳ 明朝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旅館業法施行条例</w:t>
      </w:r>
      <w:r w:rsidR="00683DA2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の一部改正</w:t>
      </w:r>
      <w:r w:rsidR="00A5330E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案</w:t>
      </w:r>
      <w:r w:rsidR="009D5AA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に対する意見記入用紙</w:t>
      </w:r>
    </w:p>
    <w:p w:rsidR="00AF6837" w:rsidRPr="00A5330E" w:rsidRDefault="00AF6837" w:rsidP="00AF6837">
      <w:pPr>
        <w:spacing w:line="260" w:lineRule="exact"/>
        <w:rPr>
          <w:rFonts w:ascii="ＭＳ 明朝" w:cs="Times New Roman"/>
          <w:sz w:val="24"/>
          <w:szCs w:val="24"/>
        </w:rPr>
      </w:pPr>
    </w:p>
    <w:p w:rsidR="00AF6837" w:rsidRPr="00FF5402" w:rsidRDefault="00AF6837" w:rsidP="00AF6837">
      <w:pPr>
        <w:spacing w:line="260" w:lineRule="exact"/>
        <w:rPr>
          <w:rFonts w:ascii="ＭＳ ゴシック" w:eastAsia="ＭＳ ゴシック" w:hAnsi="ＭＳ ゴシック" w:cs="Times New Roman"/>
          <w:b/>
          <w:bCs/>
          <w:sz w:val="28"/>
          <w:szCs w:val="28"/>
          <w:lang w:eastAsia="zh-TW"/>
        </w:rPr>
      </w:pPr>
      <w:r w:rsidRPr="00FF5402"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>【提出先】</w:t>
      </w:r>
      <w:r w:rsidR="00683DA2">
        <w:rPr>
          <w:rFonts w:ascii="ＭＳ ゴシック" w:eastAsia="ＭＳ ゴシック" w:hAnsi="ＭＳ ゴシック" w:cs="ＭＳ 明朝" w:hint="eastAsia"/>
          <w:sz w:val="24"/>
          <w:szCs w:val="24"/>
        </w:rPr>
        <w:t>（</w:t>
      </w:r>
      <w:r w:rsidRPr="00FF5402"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>郵　送</w:t>
      </w:r>
      <w:r w:rsidR="00683DA2">
        <w:rPr>
          <w:rFonts w:ascii="ＭＳ ゴシック" w:eastAsia="ＭＳ ゴシック" w:hAnsi="ＭＳ ゴシック" w:cs="ＭＳ 明朝" w:hint="eastAsia"/>
          <w:sz w:val="24"/>
          <w:szCs w:val="24"/>
        </w:rPr>
        <w:t>）</w:t>
      </w:r>
      <w:r w:rsidRPr="00FF5402">
        <w:rPr>
          <w:rFonts w:ascii="ＭＳ ゴシック" w:eastAsia="ＭＳ ゴシック" w:hAnsi="ＭＳ ゴシック" w:cs="ＭＳ 明朝"/>
          <w:sz w:val="24"/>
          <w:szCs w:val="24"/>
          <w:lang w:eastAsia="zh-TW"/>
        </w:rPr>
        <w:t xml:space="preserve">     </w:t>
      </w:r>
      <w:r w:rsidRPr="00FF5402"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>〒５１４－８５７０　津市広明町１３</w:t>
      </w:r>
    </w:p>
    <w:p w:rsidR="00683DA2" w:rsidRDefault="00683DA2" w:rsidP="00683DA2">
      <w:pPr>
        <w:spacing w:line="260" w:lineRule="exact"/>
        <w:ind w:left="3120" w:hangingChars="1300" w:hanging="312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/>
          <w:sz w:val="24"/>
          <w:szCs w:val="24"/>
          <w:lang w:eastAsia="zh-TW"/>
        </w:rPr>
        <w:t xml:space="preserve">                        </w:t>
      </w:r>
      <w:r w:rsidR="009D5AA8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三重県健康福祉部 </w:t>
      </w:r>
      <w:r w:rsidR="00A5330E">
        <w:rPr>
          <w:rFonts w:ascii="ＭＳ ゴシック" w:eastAsia="ＭＳ ゴシック" w:hAnsi="ＭＳ ゴシック" w:cs="ＭＳ 明朝" w:hint="eastAsia"/>
          <w:sz w:val="24"/>
          <w:szCs w:val="24"/>
        </w:rPr>
        <w:t>食品安全</w:t>
      </w:r>
      <w:r w:rsidR="00FF5402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課</w:t>
      </w:r>
      <w:r w:rsidR="00A5330E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生活衛生・動物愛護班</w:t>
      </w:r>
    </w:p>
    <w:p w:rsidR="00683DA2" w:rsidRPr="00683DA2" w:rsidRDefault="00683DA2" w:rsidP="00683DA2">
      <w:pPr>
        <w:tabs>
          <w:tab w:val="left" w:pos="1134"/>
        </w:tabs>
        <w:spacing w:line="260" w:lineRule="exact"/>
        <w:ind w:leftChars="500" w:left="2970" w:hangingChars="800" w:hanging="192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ab/>
      </w:r>
      <w:r w:rsidR="001C52BD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（ファックス</w:t>
      </w:r>
      <w:r w:rsidR="00AF6837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）</w:t>
      </w:r>
      <w:r w:rsidR="001C52BD" w:rsidRPr="00FF5402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  <w:r w:rsidR="00FF5402">
        <w:rPr>
          <w:rFonts w:ascii="ＭＳ ゴシック" w:eastAsia="ＭＳ ゴシック" w:hAnsi="ＭＳ ゴシック" w:cs="ＭＳ 明朝" w:hint="eastAsia"/>
          <w:sz w:val="24"/>
          <w:szCs w:val="24"/>
        </w:rPr>
        <w:t>０５９－２２４－</w:t>
      </w:r>
      <w:r w:rsidR="00A5330E">
        <w:rPr>
          <w:rFonts w:ascii="ＭＳ ゴシック" w:eastAsia="ＭＳ ゴシック" w:hAnsi="ＭＳ ゴシック" w:cs="ＭＳ 明朝" w:hint="eastAsia"/>
          <w:sz w:val="24"/>
          <w:szCs w:val="24"/>
        </w:rPr>
        <w:t>２３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４４</w:t>
      </w:r>
    </w:p>
    <w:p w:rsidR="00AF6837" w:rsidRDefault="00683DA2" w:rsidP="00683DA2">
      <w:pPr>
        <w:tabs>
          <w:tab w:val="left" w:pos="1134"/>
        </w:tabs>
        <w:spacing w:line="260" w:lineRule="exact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ab/>
        <w:t>（</w:t>
      </w:r>
      <w:r w:rsidR="009D5AA8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電子メール） </w:t>
      </w:r>
      <w:hyperlink r:id="rId7" w:history="1">
        <w:r w:rsidRPr="00F2015A">
          <w:rPr>
            <w:rStyle w:val="a3"/>
            <w:rFonts w:ascii="ＭＳ ゴシック" w:eastAsia="ＭＳ ゴシック" w:hAnsi="ＭＳ ゴシック" w:cs="ＭＳ 明朝" w:hint="eastAsia"/>
            <w:sz w:val="24"/>
            <w:szCs w:val="24"/>
          </w:rPr>
          <w:t>shokusei@pref.mie.jp</w:t>
        </w:r>
      </w:hyperlink>
    </w:p>
    <w:p w:rsidR="00AF6837" w:rsidRPr="00FF5402" w:rsidRDefault="00AF6837" w:rsidP="00AF6837">
      <w:pPr>
        <w:spacing w:line="26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F6837" w:rsidRPr="005B380B" w:rsidRDefault="00351693" w:rsidP="00AF6837">
      <w:pPr>
        <w:spacing w:line="260" w:lineRule="exact"/>
        <w:rPr>
          <w:rFonts w:asci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【締　切】　平成３０</w:t>
      </w:r>
      <w:r w:rsidR="00A5330E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年 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２</w:t>
      </w:r>
      <w:r w:rsidR="000A0BC0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月</w:t>
      </w:r>
      <w:r w:rsidR="004B4AD9">
        <w:rPr>
          <w:rFonts w:ascii="ＭＳ ゴシック" w:eastAsia="ＭＳ ゴシック" w:hAnsi="ＭＳ ゴシック" w:cs="ＭＳ 明朝" w:hint="eastAsia"/>
          <w:sz w:val="24"/>
          <w:szCs w:val="24"/>
        </w:rPr>
        <w:t>１７</w:t>
      </w:r>
      <w:r w:rsidR="00D51EC0">
        <w:rPr>
          <w:rFonts w:ascii="ＭＳ ゴシック" w:eastAsia="ＭＳ ゴシック" w:hAnsi="ＭＳ ゴシック" w:cs="ＭＳ 明朝" w:hint="eastAsia"/>
          <w:sz w:val="24"/>
          <w:szCs w:val="24"/>
        </w:rPr>
        <w:t>日（</w:t>
      </w:r>
      <w:r w:rsidR="004B4AD9">
        <w:rPr>
          <w:rFonts w:ascii="ＭＳ ゴシック" w:eastAsia="ＭＳ ゴシック" w:hAnsi="ＭＳ ゴシック" w:cs="ＭＳ 明朝" w:hint="eastAsia"/>
          <w:sz w:val="24"/>
          <w:szCs w:val="24"/>
        </w:rPr>
        <w:t>土</w:t>
      </w:r>
      <w:bookmarkStart w:id="0" w:name="_GoBack"/>
      <w:bookmarkEnd w:id="0"/>
      <w:r w:rsidR="00FF5402">
        <w:rPr>
          <w:rFonts w:ascii="ＭＳ ゴシック" w:eastAsia="ＭＳ ゴシック" w:hAnsi="ＭＳ ゴシック" w:cs="ＭＳ 明朝" w:hint="eastAsia"/>
          <w:sz w:val="24"/>
          <w:szCs w:val="24"/>
        </w:rPr>
        <w:t>曜日</w:t>
      </w:r>
      <w:r w:rsidR="00DD31A0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）（</w:t>
      </w:r>
      <w:r w:rsidR="00B538FE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必着</w:t>
      </w:r>
      <w:r w:rsidR="00AF6837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）</w:t>
      </w:r>
    </w:p>
    <w:p w:rsidR="00AF6837" w:rsidRPr="00A5330E" w:rsidRDefault="00AF6837" w:rsidP="00AF6837">
      <w:pPr>
        <w:spacing w:line="260" w:lineRule="exact"/>
        <w:rPr>
          <w:rFonts w:ascii="ＭＳ 明朝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FF5402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FF5402" w:rsidRDefault="00AF6837" w:rsidP="00C6027B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F540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AF6837" w:rsidRPr="00FF5402" w:rsidRDefault="00AF6837" w:rsidP="00C6027B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F6837" w:rsidRPr="00FF5402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FF5402" w:rsidRDefault="00AF6837" w:rsidP="00C6027B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F540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6072" w:type="dxa"/>
            <w:shd w:val="clear" w:color="auto" w:fill="auto"/>
          </w:tcPr>
          <w:p w:rsidR="00AF6837" w:rsidRPr="00FF5402" w:rsidRDefault="00AF6837" w:rsidP="00C6027B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F6837" w:rsidRPr="00FF5402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FF5402" w:rsidRDefault="00AF6837" w:rsidP="00C6027B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FF5402">
              <w:rPr>
                <w:rFonts w:ascii="ＭＳ ゴシック" w:eastAsia="ＭＳ ゴシック" w:hAnsi="ＭＳ ゴシック" w:cs="ＭＳ 明朝" w:hint="eastAsia"/>
                <w:sz w:val="24"/>
                <w:szCs w:val="24"/>
                <w:lang w:eastAsia="zh-TW"/>
              </w:rPr>
              <w:t>連絡先</w:t>
            </w:r>
            <w:r w:rsidRPr="00FF540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F6837" w:rsidRPr="00FF5402" w:rsidRDefault="00AF6837" w:rsidP="00C6027B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FF5402" w:rsidRDefault="00AF6837" w:rsidP="00AF6837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FF5402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FF5402" w:rsidRDefault="00AF6837" w:rsidP="008C2CB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F540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該　当　箇　所</w:t>
            </w:r>
          </w:p>
          <w:p w:rsidR="00AF6837" w:rsidRPr="00FF5402" w:rsidRDefault="00AF6837" w:rsidP="00FF5402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F5402">
              <w:rPr>
                <w:rFonts w:ascii="ＭＳ ゴシック" w:eastAsia="ＭＳ ゴシック" w:hAnsi="ＭＳ ゴシック" w:cs="ＭＳ 明朝" w:hint="eastAsia"/>
              </w:rPr>
              <w:t>※項目、記載ページ等どの部分か分かるように記入してください。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FF5402" w:rsidRDefault="00AF6837" w:rsidP="008C2CB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F540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意　　　　　見</w:t>
            </w:r>
          </w:p>
        </w:tc>
      </w:tr>
      <w:tr w:rsidR="00AF6837" w:rsidRPr="00FF5402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FF5402" w:rsidRPr="00FF5402" w:rsidRDefault="00FF5402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3473B1" w:rsidRPr="00FF5402" w:rsidRDefault="003473B1" w:rsidP="003473B1">
      <w:pPr>
        <w:spacing w:line="260" w:lineRule="exact"/>
        <w:ind w:leftChars="104" w:left="458" w:hangingChars="100" w:hanging="240"/>
        <w:rPr>
          <w:rFonts w:ascii="ＭＳ ゴシック" w:eastAsia="ＭＳ ゴシック" w:hAnsi="ＭＳ ゴシック" w:cs="ＭＳ 明朝"/>
          <w:sz w:val="24"/>
          <w:szCs w:val="24"/>
        </w:rPr>
      </w:pPr>
    </w:p>
    <w:p w:rsidR="00AF6837" w:rsidRPr="003473B1" w:rsidRDefault="00AF6837" w:rsidP="003473B1">
      <w:pPr>
        <w:spacing w:line="260" w:lineRule="exact"/>
        <w:ind w:firstLineChars="100" w:firstLine="240"/>
        <w:rPr>
          <w:rFonts w:ascii="ＭＳ 明朝" w:cs="Times New Roman"/>
          <w:sz w:val="24"/>
          <w:szCs w:val="24"/>
        </w:rPr>
      </w:pPr>
      <w:r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※</w:t>
      </w:r>
      <w:r w:rsidRPr="00FF5402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  <w:r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用紙が不足する場合は適宜追加してください。</w:t>
      </w:r>
    </w:p>
    <w:sectPr w:rsidR="00AF6837" w:rsidRPr="003473B1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A2" w:rsidRDefault="00683DA2" w:rsidP="00683DA2">
      <w:r>
        <w:separator/>
      </w:r>
    </w:p>
  </w:endnote>
  <w:endnote w:type="continuationSeparator" w:id="0">
    <w:p w:rsidR="00683DA2" w:rsidRDefault="00683DA2" w:rsidP="0068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A2" w:rsidRDefault="00683DA2" w:rsidP="00683DA2">
      <w:r>
        <w:separator/>
      </w:r>
    </w:p>
  </w:footnote>
  <w:footnote w:type="continuationSeparator" w:id="0">
    <w:p w:rsidR="00683DA2" w:rsidRDefault="00683DA2" w:rsidP="00683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A0BC0"/>
    <w:rsid w:val="000B6B8A"/>
    <w:rsid w:val="000F3628"/>
    <w:rsid w:val="00122DC4"/>
    <w:rsid w:val="001C52BD"/>
    <w:rsid w:val="002D2E2F"/>
    <w:rsid w:val="002E0767"/>
    <w:rsid w:val="003473B1"/>
    <w:rsid w:val="00351693"/>
    <w:rsid w:val="004B4AD9"/>
    <w:rsid w:val="005B380B"/>
    <w:rsid w:val="005E04C0"/>
    <w:rsid w:val="006051DF"/>
    <w:rsid w:val="00683DA2"/>
    <w:rsid w:val="006D1C3A"/>
    <w:rsid w:val="00820239"/>
    <w:rsid w:val="008C2CBE"/>
    <w:rsid w:val="009D5AA8"/>
    <w:rsid w:val="009F1375"/>
    <w:rsid w:val="00A5330E"/>
    <w:rsid w:val="00A73299"/>
    <w:rsid w:val="00AF38D7"/>
    <w:rsid w:val="00AF6837"/>
    <w:rsid w:val="00B538FE"/>
    <w:rsid w:val="00BD61EA"/>
    <w:rsid w:val="00C6027B"/>
    <w:rsid w:val="00D51EC0"/>
    <w:rsid w:val="00DD31A0"/>
    <w:rsid w:val="00EB61E7"/>
    <w:rsid w:val="00ED64F9"/>
    <w:rsid w:val="00FD3C96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3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3DA2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83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3DA2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20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02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3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3DA2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83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3DA2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20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02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sei@pref.mi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Company>三重県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「第二次三重県子ども読書活動推進計画（中間まとめ）」への意見</dc:title>
  <dc:creator>伊野 美穂子</dc:creator>
  <cp:lastModifiedBy>mieken</cp:lastModifiedBy>
  <cp:revision>11</cp:revision>
  <cp:lastPrinted>2018-01-31T03:47:00Z</cp:lastPrinted>
  <dcterms:created xsi:type="dcterms:W3CDTF">2014-12-02T01:18:00Z</dcterms:created>
  <dcterms:modified xsi:type="dcterms:W3CDTF">2018-02-01T06:37:00Z</dcterms:modified>
</cp:coreProperties>
</file>