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B7" w:rsidRDefault="00D03BB7" w:rsidP="00D03BB7">
      <w:pPr>
        <w:ind w:leftChars="100" w:left="210" w:rightChars="179" w:right="376"/>
        <w:jc w:val="left"/>
        <w:rPr>
          <w:rFonts w:asciiTheme="minorEastAsia" w:hAnsiTheme="minorEastAsia"/>
          <w:b/>
          <w:w w:val="80"/>
          <w:sz w:val="36"/>
        </w:rPr>
      </w:pPr>
      <w:r>
        <w:rPr>
          <w:rFonts w:asciiTheme="minorEastAsia" w:hAnsiTheme="minorEastAsia" w:hint="eastAsia"/>
          <w:b/>
          <w:w w:val="80"/>
          <w:sz w:val="36"/>
        </w:rPr>
        <w:t>＜市町連絡先一覧表＞</w:t>
      </w:r>
      <w:r>
        <w:rPr>
          <w:rFonts w:asciiTheme="minorEastAsia" w:hAnsiTheme="minorEastAsia" w:hint="eastAsia"/>
          <w:b/>
          <w:w w:val="80"/>
          <w:sz w:val="22"/>
        </w:rPr>
        <w:t xml:space="preserve">　　　　　　　　　</w:t>
      </w:r>
      <w:r>
        <w:rPr>
          <w:rFonts w:asciiTheme="minorEastAsia" w:hAnsiTheme="minorEastAsia" w:hint="eastAsia"/>
          <w:b/>
          <w:sz w:val="22"/>
        </w:rPr>
        <w:t xml:space="preserve">　　　　　　　　　　　　　　</w:t>
      </w:r>
      <w:r>
        <w:rPr>
          <w:rFonts w:asciiTheme="minorEastAsia" w:hAnsiTheme="minorEastAsia" w:hint="eastAsia"/>
        </w:rPr>
        <w:t>＜２０１８年版＞</w:t>
      </w:r>
    </w:p>
    <w:tbl>
      <w:tblPr>
        <w:tblStyle w:val="a3"/>
        <w:tblW w:w="0" w:type="auto"/>
        <w:tblInd w:w="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2460"/>
        <w:gridCol w:w="2460"/>
      </w:tblGrid>
      <w:tr w:rsidR="00D03BB7" w:rsidTr="00D03BB7">
        <w:tc>
          <w:tcPr>
            <w:tcW w:w="38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D03BB7" w:rsidRDefault="00D03B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各市町担当窓口</w:t>
            </w:r>
            <w:proofErr w:type="spellEnd"/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D03BB7" w:rsidRDefault="00D03BB7">
            <w:pPr>
              <w:ind w:righ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 絡 先(☎)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hideMark/>
          </w:tcPr>
          <w:p w:rsidR="00D03BB7" w:rsidRDefault="00D03BB7">
            <w:pPr>
              <w:tabs>
                <w:tab w:val="left" w:pos="1855"/>
              </w:tabs>
              <w:ind w:rightChars="-52" w:right="-109"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休日･夜間連絡先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>(☎)</w:t>
            </w:r>
          </w:p>
        </w:tc>
      </w:tr>
      <w:tr w:rsidR="00D03BB7" w:rsidTr="00D03BB7">
        <w:tc>
          <w:tcPr>
            <w:tcW w:w="389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津市　　人権課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四日市市　人権センター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伊勢市　人権政策課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松阪市　人権･男女共同参画課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桑名市　人権政策課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鈴鹿市　人権政策課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名張市　人権･男女共同参画推進室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尾鷲市　市民サービス課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亀山市　文化スポーツ課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鳥羽市</w:t>
            </w:r>
            <w:r>
              <w:rPr>
                <w:rFonts w:ascii="ＭＳ 明朝" w:eastAsia="ＭＳ 明朝" w:hAnsi="ＭＳ 明朝" w:hint="eastAsia"/>
                <w:sz w:val="22"/>
              </w:rPr>
              <w:tab/>
              <w:t xml:space="preserve"> 市民課（人権・生活係）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熊野市</w:t>
            </w:r>
            <w:r>
              <w:rPr>
                <w:rFonts w:ascii="ＭＳ 明朝" w:eastAsia="ＭＳ 明朝" w:hAnsi="ＭＳ 明朝" w:hint="eastAsia"/>
                <w:sz w:val="22"/>
              </w:rPr>
              <w:tab/>
              <w:t xml:space="preserve"> 市民保険課</w:t>
            </w:r>
          </w:p>
          <w:p w:rsidR="00D03BB7" w:rsidRDefault="00D03BB7">
            <w:pPr>
              <w:spacing w:line="24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いなべ市　人権福祉課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志摩市　人権市民協働課</w:t>
            </w:r>
          </w:p>
          <w:p w:rsidR="00D03BB7" w:rsidRDefault="00D03BB7">
            <w:pPr>
              <w:spacing w:line="300" w:lineRule="exact"/>
              <w:ind w:leftChars="47" w:left="99" w:rightChars="-51" w:right="-107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伊賀市　人権政策課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木曽岬町　住民課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東員町　町民課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菰野町　総務課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朝日町　保険福祉課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川越町　福祉課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多気町　健康福祉課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明和町　人権センター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大台町　町民福祉課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玉城町　税務住民課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48" w:right="101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度会町　住民生活課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大紀町　住民課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南伊勢町　環境生活課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紀北町　住民課</w:t>
            </w:r>
          </w:p>
          <w:p w:rsidR="00D03BB7" w:rsidRDefault="00D03BB7">
            <w:pPr>
              <w:tabs>
                <w:tab w:val="left" w:pos="3144"/>
              </w:tabs>
              <w:spacing w:line="300" w:lineRule="exact"/>
              <w:ind w:leftChars="47" w:left="99" w:rightChars="179" w:right="376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御浜町　住民課</w:t>
            </w:r>
          </w:p>
          <w:p w:rsidR="00D03BB7" w:rsidRDefault="00D03BB7">
            <w:pPr>
              <w:spacing w:line="300" w:lineRule="exact"/>
              <w:ind w:rightChars="179" w:right="376" w:firstLineChars="45" w:firstLine="99"/>
              <w:jc w:val="left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紀宝町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福祉課</w:t>
            </w:r>
            <w:proofErr w:type="spellEnd"/>
          </w:p>
        </w:tc>
        <w:tc>
          <w:tcPr>
            <w:tcW w:w="246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059-229-3165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059-354-8609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0596-21-5545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0598-53-4017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0594-24-1193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059-382-9011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0595-63-7909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0597-23-8250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0595-96-1223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0599-25-1141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0597-89-4111</w:t>
            </w:r>
          </w:p>
          <w:p w:rsidR="00D03BB7" w:rsidRDefault="00D03BB7">
            <w:pPr>
              <w:wordWrap w:val="0"/>
              <w:spacing w:line="240" w:lineRule="exact"/>
              <w:ind w:leftChars="-51" w:left="-107" w:rightChars="-51" w:right="-107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(内線133)　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0594-78-3563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0599-44-0227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0595-47-1286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0567-68-6103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0594-86-2806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059-391-1100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059-377-5659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059-366-7116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0598-38-1114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0596-55-3052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0598-82-3783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0596-58-8201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0596-62-2411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0598-86-2217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0599-66-1154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0597-46-3117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05979-3-0512</w:t>
            </w:r>
          </w:p>
          <w:p w:rsidR="00D03BB7" w:rsidRDefault="00D03BB7">
            <w:pPr>
              <w:spacing w:line="300" w:lineRule="exact"/>
              <w:ind w:leftChars="-52" w:left="-109" w:rightChars="-52" w:right="-109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0735-33-0339</w:t>
            </w:r>
          </w:p>
        </w:tc>
        <w:tc>
          <w:tcPr>
            <w:tcW w:w="246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059-229-3355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059-354-8262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0596-23-1111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0598-53-4100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0594-24-1279,1280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059-382-1100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0595-63-2110,2115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0597-23-8111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0595-96-1212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0599-25-1111</w:t>
            </w:r>
          </w:p>
          <w:p w:rsidR="00D03BB7" w:rsidRDefault="00D03BB7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0597-89-4111</w:t>
            </w:r>
          </w:p>
          <w:p w:rsidR="00D03BB7" w:rsidRDefault="00D03BB7">
            <w:pPr>
              <w:tabs>
                <w:tab w:val="left" w:pos="1855"/>
              </w:tabs>
              <w:spacing w:line="240" w:lineRule="exact"/>
              <w:ind w:leftChars="-52" w:left="-109" w:rightChars="-52" w:right="-109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0594-74-5852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0599-44-0227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0595-22-9611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0567-40-9008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0594-76-6045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059-391-1112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059-377-5659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059-366-7111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0598-38-1111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0596-52-7111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0598-82-3792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0596-58-8213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0596-62-2411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0598-86-2212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0599-66-1154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0597-46-3111</w:t>
            </w:r>
          </w:p>
          <w:p w:rsidR="00D03BB7" w:rsidRDefault="00D03BB7">
            <w:pPr>
              <w:tabs>
                <w:tab w:val="left" w:pos="1677"/>
              </w:tabs>
              <w:spacing w:line="300" w:lineRule="exact"/>
              <w:ind w:leftChars="-51" w:left="-107" w:rightChars="-52" w:right="-109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05979-3-0512</w:t>
            </w:r>
          </w:p>
          <w:p w:rsidR="00D03BB7" w:rsidRDefault="00D03BB7">
            <w:pPr>
              <w:tabs>
                <w:tab w:val="left" w:pos="1855"/>
              </w:tabs>
              <w:spacing w:line="300" w:lineRule="exact"/>
              <w:ind w:leftChars="-52" w:left="-109" w:rightChars="-52" w:right="-109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0735-33-0333</w:t>
            </w:r>
          </w:p>
        </w:tc>
      </w:tr>
    </w:tbl>
    <w:p w:rsidR="00D03BB7" w:rsidRDefault="00D03BB7" w:rsidP="00D03BB7">
      <w:pPr>
        <w:ind w:rightChars="179" w:right="376" w:firstLineChars="100" w:firstLine="291"/>
        <w:jc w:val="left"/>
        <w:rPr>
          <w:rFonts w:asciiTheme="minorEastAsia" w:hAnsiTheme="minorEastAsia" w:hint="eastAsia"/>
          <w:b/>
          <w:w w:val="80"/>
          <w:sz w:val="36"/>
        </w:rPr>
      </w:pPr>
      <w:r>
        <w:rPr>
          <w:rFonts w:asciiTheme="minorEastAsia" w:hAnsiTheme="minorEastAsia" w:hint="eastAsia"/>
          <w:b/>
          <w:w w:val="80"/>
          <w:sz w:val="36"/>
        </w:rPr>
        <w:t>＜三重県地域機関連絡先一覧表＞</w:t>
      </w:r>
    </w:p>
    <w:tbl>
      <w:tblPr>
        <w:tblStyle w:val="a3"/>
        <w:tblW w:w="0" w:type="auto"/>
        <w:tblInd w:w="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2460"/>
        <w:gridCol w:w="2460"/>
      </w:tblGrid>
      <w:tr w:rsidR="00D03BB7" w:rsidTr="00D03BB7">
        <w:tc>
          <w:tcPr>
            <w:tcW w:w="38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D03BB7" w:rsidRDefault="00D03B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三重県地域機関</w:t>
            </w:r>
            <w:proofErr w:type="spellEnd"/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D03BB7" w:rsidRDefault="00D03BB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 絡 先(☎)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hideMark/>
          </w:tcPr>
          <w:p w:rsidR="00D03BB7" w:rsidRDefault="00D03BB7">
            <w:pPr>
              <w:tabs>
                <w:tab w:val="left" w:pos="1855"/>
              </w:tabs>
              <w:ind w:rightChars="26" w:right="55"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休日･夜間連絡先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>(☎)</w:t>
            </w:r>
          </w:p>
        </w:tc>
      </w:tr>
      <w:tr w:rsidR="00D03BB7" w:rsidTr="00D03BB7">
        <w:tc>
          <w:tcPr>
            <w:tcW w:w="389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3BB7" w:rsidRDefault="00D03BB7">
            <w:pPr>
              <w:ind w:rightChars="179" w:right="376"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三重県人権センタ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>ー</w:t>
            </w:r>
          </w:p>
          <w:p w:rsidR="00D03BB7" w:rsidRDefault="00D03BB7">
            <w:pPr>
              <w:ind w:rightChars="179" w:right="376" w:firstLineChars="100" w:firstLine="220"/>
              <w:jc w:val="left"/>
              <w:rPr>
                <w:rFonts w:asciiTheme="minorEastAsia" w:hAnsiTheme="minorEastAsia" w:hint="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桑名地域防災総合事務所</w:t>
            </w:r>
            <w:proofErr w:type="spellEnd"/>
          </w:p>
          <w:p w:rsidR="00D03BB7" w:rsidRDefault="00D03BB7">
            <w:pPr>
              <w:ind w:rightChars="179" w:right="376" w:firstLineChars="100" w:firstLine="220"/>
              <w:jc w:val="left"/>
              <w:rPr>
                <w:rFonts w:asciiTheme="minorEastAsia" w:hAnsiTheme="minorEastAsia" w:hint="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四日市地域防災総合事務所</w:t>
            </w:r>
            <w:proofErr w:type="spellEnd"/>
          </w:p>
          <w:p w:rsidR="00D03BB7" w:rsidRDefault="00D03BB7">
            <w:pPr>
              <w:ind w:rightChars="179" w:right="376" w:firstLineChars="100" w:firstLine="220"/>
              <w:jc w:val="left"/>
              <w:rPr>
                <w:rFonts w:asciiTheme="minorEastAsia" w:hAnsiTheme="minorEastAsia" w:hint="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鈴鹿地域総合防災事務所</w:t>
            </w:r>
            <w:proofErr w:type="spellEnd"/>
          </w:p>
          <w:p w:rsidR="00D03BB7" w:rsidRDefault="00D03BB7">
            <w:pPr>
              <w:ind w:rightChars="179" w:right="376" w:firstLineChars="100" w:firstLine="220"/>
              <w:jc w:val="left"/>
              <w:rPr>
                <w:rFonts w:asciiTheme="minorEastAsia" w:hAnsiTheme="minorEastAsia" w:hint="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津地域防災総合事務所</w:t>
            </w:r>
            <w:proofErr w:type="spellEnd"/>
          </w:p>
          <w:p w:rsidR="00D03BB7" w:rsidRDefault="00D03BB7">
            <w:pPr>
              <w:ind w:rightChars="179" w:right="376" w:firstLineChars="100" w:firstLine="220"/>
              <w:jc w:val="left"/>
              <w:rPr>
                <w:rFonts w:asciiTheme="minorEastAsia" w:hAnsiTheme="minorEastAsia" w:hint="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松阪地域防災総合事務所</w:t>
            </w:r>
            <w:proofErr w:type="spellEnd"/>
          </w:p>
          <w:p w:rsidR="00D03BB7" w:rsidRDefault="00D03BB7">
            <w:pPr>
              <w:ind w:rightChars="179" w:right="376" w:firstLineChars="100" w:firstLine="220"/>
              <w:jc w:val="left"/>
              <w:rPr>
                <w:rFonts w:asciiTheme="minorEastAsia" w:hAnsiTheme="minorEastAsia" w:hint="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伊賀地域防災総合事務所</w:t>
            </w:r>
            <w:proofErr w:type="spellEnd"/>
          </w:p>
          <w:p w:rsidR="00D03BB7" w:rsidRDefault="00D03BB7">
            <w:pPr>
              <w:ind w:rightChars="179" w:right="376" w:firstLineChars="100" w:firstLine="220"/>
              <w:jc w:val="left"/>
              <w:rPr>
                <w:rFonts w:asciiTheme="minorEastAsia" w:hAnsiTheme="minorEastAsia" w:hint="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南勢志摩地域活性化局</w:t>
            </w:r>
            <w:proofErr w:type="spellEnd"/>
          </w:p>
          <w:p w:rsidR="00D03BB7" w:rsidRDefault="00D03BB7">
            <w:pPr>
              <w:ind w:rightChars="179" w:right="376" w:firstLineChars="100" w:firstLine="220"/>
              <w:jc w:val="left"/>
              <w:rPr>
                <w:rFonts w:asciiTheme="minorEastAsia" w:hAnsiTheme="minorEastAsia" w:hint="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紀北地域活性化局</w:t>
            </w:r>
            <w:proofErr w:type="spellEnd"/>
          </w:p>
          <w:p w:rsidR="00D03BB7" w:rsidRDefault="00D03BB7">
            <w:pPr>
              <w:ind w:rightChars="179" w:right="376"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紀南地域活性化局</w:t>
            </w:r>
            <w:proofErr w:type="spellEnd"/>
          </w:p>
        </w:tc>
        <w:tc>
          <w:tcPr>
            <w:tcW w:w="246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3BB7" w:rsidRDefault="00D03BB7">
            <w:pPr>
              <w:ind w:right="-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059-233-5516</w:t>
            </w:r>
          </w:p>
          <w:p w:rsidR="00D03BB7" w:rsidRDefault="00D03BB7">
            <w:pPr>
              <w:ind w:right="-1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0594-24-3600</w:t>
            </w:r>
          </w:p>
          <w:p w:rsidR="00D03BB7" w:rsidRDefault="00D03BB7">
            <w:pPr>
              <w:ind w:right="-1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059-352-0552</w:t>
            </w:r>
          </w:p>
          <w:p w:rsidR="00D03BB7" w:rsidRDefault="00D03BB7">
            <w:pPr>
              <w:ind w:right="-1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059-382-9785</w:t>
            </w:r>
          </w:p>
          <w:p w:rsidR="00D03BB7" w:rsidRDefault="00D03BB7">
            <w:pPr>
              <w:ind w:right="-1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059-223-5300</w:t>
            </w:r>
          </w:p>
          <w:p w:rsidR="00D03BB7" w:rsidRDefault="00D03BB7">
            <w:pPr>
              <w:ind w:right="-1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0598-50-0570</w:t>
            </w:r>
          </w:p>
          <w:p w:rsidR="00D03BB7" w:rsidRDefault="00D03BB7">
            <w:pPr>
              <w:ind w:right="-1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0595-24-8000</w:t>
            </w:r>
          </w:p>
          <w:p w:rsidR="00D03BB7" w:rsidRDefault="00D03BB7">
            <w:pPr>
              <w:ind w:right="-1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0596-27-5111</w:t>
            </w:r>
          </w:p>
          <w:p w:rsidR="00D03BB7" w:rsidRDefault="00D03BB7">
            <w:pPr>
              <w:ind w:right="-1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0597-23-3407</w:t>
            </w:r>
          </w:p>
          <w:p w:rsidR="00D03BB7" w:rsidRDefault="00D03BB7">
            <w:pPr>
              <w:ind w:right="-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0597-89-6105</w:t>
            </w:r>
          </w:p>
        </w:tc>
        <w:tc>
          <w:tcPr>
            <w:tcW w:w="246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BB7" w:rsidRDefault="00D03BB7">
            <w:pPr>
              <w:tabs>
                <w:tab w:val="left" w:pos="1855"/>
              </w:tabs>
              <w:ind w:rightChars="26" w:right="5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03BB7" w:rsidRDefault="00D03BB7">
            <w:pPr>
              <w:tabs>
                <w:tab w:val="left" w:pos="1855"/>
              </w:tabs>
              <w:ind w:rightChars="26" w:right="55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0594-24-3671</w:t>
            </w:r>
          </w:p>
          <w:p w:rsidR="00D03BB7" w:rsidRDefault="00D03BB7">
            <w:pPr>
              <w:tabs>
                <w:tab w:val="left" w:pos="1855"/>
              </w:tabs>
              <w:ind w:rightChars="26" w:right="55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059-352-0567</w:t>
            </w:r>
          </w:p>
          <w:p w:rsidR="00D03BB7" w:rsidRDefault="00D03BB7">
            <w:pPr>
              <w:tabs>
                <w:tab w:val="left" w:pos="1855"/>
              </w:tabs>
              <w:ind w:rightChars="26" w:right="55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059-382-9126</w:t>
            </w:r>
          </w:p>
          <w:p w:rsidR="00D03BB7" w:rsidRDefault="00D03BB7">
            <w:pPr>
              <w:tabs>
                <w:tab w:val="left" w:pos="1855"/>
              </w:tabs>
              <w:ind w:rightChars="26" w:right="55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059-223-5000</w:t>
            </w:r>
          </w:p>
          <w:p w:rsidR="00D03BB7" w:rsidRDefault="00D03BB7">
            <w:pPr>
              <w:tabs>
                <w:tab w:val="left" w:pos="1855"/>
              </w:tabs>
              <w:ind w:rightChars="26" w:right="55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0598-50-0535</w:t>
            </w:r>
          </w:p>
          <w:p w:rsidR="00D03BB7" w:rsidRDefault="00D03BB7">
            <w:pPr>
              <w:tabs>
                <w:tab w:val="left" w:pos="1855"/>
              </w:tabs>
              <w:ind w:rightChars="26" w:right="55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0595-24-8012</w:t>
            </w:r>
          </w:p>
          <w:p w:rsidR="00D03BB7" w:rsidRDefault="00D03BB7">
            <w:pPr>
              <w:tabs>
                <w:tab w:val="left" w:pos="1855"/>
              </w:tabs>
              <w:ind w:rightChars="26" w:right="55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0596-27-5101</w:t>
            </w:r>
          </w:p>
          <w:p w:rsidR="00D03BB7" w:rsidRDefault="00D03BB7">
            <w:pPr>
              <w:tabs>
                <w:tab w:val="left" w:pos="1855"/>
              </w:tabs>
              <w:ind w:rightChars="26" w:right="55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0597-23-3582</w:t>
            </w:r>
          </w:p>
          <w:p w:rsidR="00D03BB7" w:rsidRDefault="00D03BB7">
            <w:pPr>
              <w:tabs>
                <w:tab w:val="left" w:pos="1855"/>
              </w:tabs>
              <w:ind w:rightChars="26" w:right="55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0597-89-6100</w:t>
            </w:r>
          </w:p>
        </w:tc>
        <w:bookmarkStart w:id="0" w:name="_GoBack"/>
        <w:bookmarkEnd w:id="0"/>
      </w:tr>
    </w:tbl>
    <w:p w:rsidR="009C7936" w:rsidRDefault="009C7936"/>
    <w:sectPr w:rsidR="009C7936" w:rsidSect="00D03B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B7"/>
    <w:rsid w:val="009C7936"/>
    <w:rsid w:val="00D0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B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B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1</cp:revision>
  <dcterms:created xsi:type="dcterms:W3CDTF">2018-06-25T01:56:00Z</dcterms:created>
  <dcterms:modified xsi:type="dcterms:W3CDTF">2018-06-25T01:57:00Z</dcterms:modified>
</cp:coreProperties>
</file>