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70" w:rsidRPr="005F7E42" w:rsidRDefault="00054170" w:rsidP="00054170">
      <w:pPr>
        <w:rPr>
          <w:rFonts w:ascii="HGｺﾞｼｯｸM" w:eastAsia="HGｺﾞｼｯｸM"/>
          <w:sz w:val="28"/>
          <w:szCs w:val="28"/>
          <w:lang w:val="pt-BR"/>
        </w:rPr>
      </w:pPr>
      <w:r w:rsidRPr="00E959D3">
        <w:rPr>
          <w:rFonts w:eastAsia="HGｺﾞｼｯｸM" w:hint="eastAsia"/>
          <w:sz w:val="32"/>
          <w:szCs w:val="28"/>
          <w:lang w:val="pt-BR"/>
        </w:rPr>
        <w:t>学校連絡の参考文例</w:t>
      </w:r>
      <w:r>
        <w:rPr>
          <w:rFonts w:eastAsia="HGｺﾞｼｯｸM" w:hint="eastAsia"/>
          <w:sz w:val="32"/>
          <w:szCs w:val="28"/>
          <w:lang w:val="pt-BR"/>
        </w:rPr>
        <w:t xml:space="preserve">　　　　　　　　　　　　　</w:t>
      </w:r>
      <w:r w:rsidRPr="00722E2A">
        <w:rPr>
          <w:rFonts w:ascii="HGｺﾞｼｯｸM" w:eastAsia="HGｺﾞｼｯｸM" w:hint="eastAsia"/>
          <w:sz w:val="28"/>
          <w:szCs w:val="28"/>
        </w:rPr>
        <w:t>【</w:t>
      </w:r>
      <w:r w:rsidR="00EE5DF1">
        <w:rPr>
          <w:rFonts w:ascii="HGｺﾞｼｯｸM" w:eastAsia="HGｺﾞｼｯｸM" w:hint="eastAsia"/>
          <w:sz w:val="28"/>
          <w:szCs w:val="28"/>
        </w:rPr>
        <w:t>タガログ</w:t>
      </w:r>
      <w:r w:rsidRPr="00722E2A">
        <w:rPr>
          <w:rFonts w:ascii="HGｺﾞｼｯｸM" w:eastAsia="HGｺﾞｼｯｸM" w:hint="eastAsia"/>
          <w:sz w:val="28"/>
          <w:szCs w:val="28"/>
        </w:rPr>
        <w:t>語】</w:t>
      </w:r>
    </w:p>
    <w:p w:rsidR="00BD6291" w:rsidRPr="00EE5DF1" w:rsidRDefault="00F55618">
      <w:pPr>
        <w:rPr>
          <w:rFonts w:ascii="HGｺﾞｼｯｸM" w:eastAsia="HGｺﾞｼｯｸM"/>
          <w:sz w:val="24"/>
          <w:szCs w:val="28"/>
        </w:rPr>
      </w:pPr>
      <w:r w:rsidRPr="00EE5DF1">
        <w:rPr>
          <w:rFonts w:ascii="HGｺﾞｼｯｸM" w:eastAsia="HGｺﾞｼｯｸM" w:hint="eastAsia"/>
          <w:sz w:val="24"/>
          <w:szCs w:val="28"/>
        </w:rPr>
        <w:t>（　　　　　）小学校のみなさんへ</w:t>
      </w:r>
    </w:p>
    <w:p w:rsidR="00634C54" w:rsidRPr="00EE5DF1" w:rsidRDefault="00634C54" w:rsidP="00634C54">
      <w:pPr>
        <w:spacing w:line="240" w:lineRule="exact"/>
        <w:rPr>
          <w:rFonts w:ascii="HGｺﾞｼｯｸM" w:eastAsia="HGｺﾞｼｯｸM"/>
          <w:sz w:val="24"/>
          <w:szCs w:val="28"/>
        </w:rPr>
      </w:pPr>
      <w:r w:rsidRPr="00EE5DF1">
        <w:rPr>
          <w:rFonts w:ascii="HGｺﾞｼｯｸM" w:eastAsia="HGｺﾞｼｯｸM" w:hint="eastAsia"/>
          <w:sz w:val="24"/>
          <w:szCs w:val="28"/>
        </w:rPr>
        <w:t xml:space="preserve">　　　　　　　Para sa mga mag-aaral sa elementarya</w:t>
      </w:r>
    </w:p>
    <w:p w:rsidR="00F55618" w:rsidRPr="00EE5DF1" w:rsidRDefault="00F55618">
      <w:pPr>
        <w:rPr>
          <w:rFonts w:ascii="HGｺﾞｼｯｸM" w:eastAsia="HGｺﾞｼｯｸM"/>
          <w:sz w:val="24"/>
          <w:szCs w:val="28"/>
        </w:rPr>
      </w:pPr>
      <w:r w:rsidRPr="00EE5DF1">
        <w:rPr>
          <w:rFonts w:ascii="HGｺﾞｼｯｸM" w:eastAsia="HGｺﾞｼｯｸM" w:hint="eastAsia"/>
          <w:sz w:val="24"/>
          <w:szCs w:val="28"/>
        </w:rPr>
        <w:t>（　　　　　）中学校のみなさんへ</w:t>
      </w:r>
    </w:p>
    <w:p w:rsidR="00F55618" w:rsidRPr="00EE5DF1" w:rsidRDefault="00634C54" w:rsidP="00634C54">
      <w:pPr>
        <w:spacing w:line="240" w:lineRule="exact"/>
        <w:rPr>
          <w:rFonts w:ascii="HGｺﾞｼｯｸM" w:eastAsia="HGｺﾞｼｯｸM"/>
          <w:sz w:val="24"/>
          <w:szCs w:val="28"/>
        </w:rPr>
      </w:pPr>
      <w:r w:rsidRPr="00EE5DF1">
        <w:rPr>
          <w:rFonts w:ascii="HGｺﾞｼｯｸM" w:eastAsia="HGｺﾞｼｯｸM" w:hint="eastAsia"/>
          <w:sz w:val="24"/>
          <w:szCs w:val="28"/>
        </w:rPr>
        <w:tab/>
      </w:r>
      <w:r w:rsidRPr="00EE5DF1">
        <w:rPr>
          <w:rFonts w:ascii="HGｺﾞｼｯｸM" w:eastAsia="HGｺﾞｼｯｸM" w:hint="eastAsia"/>
          <w:sz w:val="24"/>
          <w:szCs w:val="28"/>
        </w:rPr>
        <w:tab/>
        <w:t>Para sa mga mag-aaral sa junio</w:t>
      </w:r>
      <w:bookmarkStart w:id="0" w:name="_GoBack"/>
      <w:bookmarkEnd w:id="0"/>
      <w:r w:rsidRPr="00EE5DF1">
        <w:rPr>
          <w:rFonts w:ascii="HGｺﾞｼｯｸM" w:eastAsia="HGｺﾞｼｯｸM" w:hint="eastAsia"/>
          <w:sz w:val="24"/>
          <w:szCs w:val="28"/>
        </w:rPr>
        <w:t>r high school</w:t>
      </w:r>
    </w:p>
    <w:p w:rsidR="00E20F14" w:rsidRPr="00EE5DF1" w:rsidRDefault="00E20F14">
      <w:pPr>
        <w:rPr>
          <w:rFonts w:ascii="HGｺﾞｼｯｸM" w:eastAsia="HGｺﾞｼｯｸM"/>
          <w:sz w:val="24"/>
          <w:szCs w:val="28"/>
        </w:rPr>
      </w:pPr>
    </w:p>
    <w:p w:rsidR="00F55618" w:rsidRDefault="00F55618">
      <w:pPr>
        <w:rPr>
          <w:rFonts w:ascii="HGｺﾞｼｯｸM" w:eastAsia="HGｺﾞｼｯｸM"/>
          <w:sz w:val="24"/>
          <w:szCs w:val="28"/>
        </w:rPr>
      </w:pPr>
      <w:r w:rsidRPr="00E20F14">
        <w:rPr>
          <w:rFonts w:ascii="HGｺﾞｼｯｸM" w:eastAsia="HGｺﾞｼｯｸM" w:hint="eastAsia"/>
          <w:sz w:val="24"/>
          <w:szCs w:val="28"/>
        </w:rPr>
        <w:t xml:space="preserve">１　</w:t>
      </w:r>
      <w:r w:rsidR="008D7E7B" w:rsidRPr="00E20F14">
        <w:rPr>
          <w:rFonts w:ascii="HGｺﾞｼｯｸM" w:eastAsia="HGｺﾞｼｯｸM" w:hint="eastAsia"/>
          <w:sz w:val="24"/>
          <w:szCs w:val="28"/>
        </w:rPr>
        <w:t>今回の学校の休みについて</w:t>
      </w:r>
    </w:p>
    <w:p w:rsidR="00634C54" w:rsidRPr="004C1029" w:rsidRDefault="00634C54" w:rsidP="00634C54">
      <w:pPr>
        <w:spacing w:line="240" w:lineRule="exact"/>
        <w:rPr>
          <w:rFonts w:ascii="HGｺﾞｼｯｸM" w:eastAsia="HGｺﾞｼｯｸM"/>
          <w:b/>
          <w:sz w:val="24"/>
          <w:szCs w:val="28"/>
        </w:rPr>
      </w:pPr>
      <w:r>
        <w:rPr>
          <w:rFonts w:ascii="HGｺﾞｼｯｸM" w:eastAsia="HGｺﾞｼｯｸM" w:hint="eastAsia"/>
          <w:sz w:val="24"/>
          <w:szCs w:val="28"/>
        </w:rPr>
        <w:t xml:space="preserve">    </w:t>
      </w:r>
      <w:r w:rsidR="00DA1570">
        <w:rPr>
          <w:rFonts w:ascii="HGｺﾞｼｯｸM" w:eastAsia="HGｺﾞｼｯｸM" w:hint="eastAsia"/>
          <w:b/>
          <w:sz w:val="24"/>
          <w:szCs w:val="28"/>
        </w:rPr>
        <w:t>Tungkol sa b</w:t>
      </w:r>
      <w:r w:rsidRPr="004C1029">
        <w:rPr>
          <w:rFonts w:ascii="HGｺﾞｼｯｸM" w:eastAsia="HGｺﾞｼｯｸM" w:hint="eastAsia"/>
          <w:b/>
          <w:sz w:val="24"/>
          <w:szCs w:val="28"/>
        </w:rPr>
        <w:t xml:space="preserve">iglaang bakasyon </w:t>
      </w:r>
    </w:p>
    <w:p w:rsidR="00F55618" w:rsidRPr="00E20F14" w:rsidRDefault="008D7E7B" w:rsidP="00CD01A7">
      <w:pPr>
        <w:ind w:leftChars="100" w:left="210" w:firstLineChars="100" w:firstLine="240"/>
        <w:rPr>
          <w:rFonts w:ascii="HGｺﾞｼｯｸM" w:eastAsia="HGｺﾞｼｯｸM"/>
          <w:sz w:val="24"/>
          <w:szCs w:val="28"/>
        </w:rPr>
      </w:pPr>
      <w:r w:rsidRPr="00E20F14">
        <w:rPr>
          <w:rFonts w:ascii="HGｺﾞｼｯｸM" w:eastAsia="HGｺﾞｼｯｸM" w:hint="eastAsia"/>
          <w:sz w:val="24"/>
          <w:szCs w:val="28"/>
        </w:rPr>
        <w:t>今回、学校が休みとなっているのは、</w:t>
      </w:r>
      <w:r w:rsidR="00F55618" w:rsidRPr="00E20F14">
        <w:rPr>
          <w:rFonts w:ascii="HGｺﾞｼｯｸM" w:eastAsia="HGｺﾞｼｯｸM" w:hint="eastAsia"/>
          <w:sz w:val="24"/>
          <w:szCs w:val="28"/>
        </w:rPr>
        <w:t>新型コロナウイルスの感染の拡大を防止するため</w:t>
      </w:r>
      <w:r w:rsidRPr="00E20F14">
        <w:rPr>
          <w:rFonts w:ascii="HGｺﾞｼｯｸM" w:eastAsia="HGｺﾞｼｯｸM" w:hint="eastAsia"/>
          <w:sz w:val="24"/>
          <w:szCs w:val="28"/>
        </w:rPr>
        <w:t>です</w:t>
      </w:r>
      <w:r w:rsidR="00F55618" w:rsidRPr="00E20F14">
        <w:rPr>
          <w:rFonts w:ascii="HGｺﾞｼｯｸM" w:eastAsia="HGｺﾞｼｯｸM" w:hint="eastAsia"/>
          <w:sz w:val="24"/>
          <w:szCs w:val="28"/>
        </w:rPr>
        <w:t>。そのため、人の集まる場所などへの外出を避け、基本的に自宅で過ごすようにしましょう。</w:t>
      </w:r>
    </w:p>
    <w:p w:rsidR="00E20F14" w:rsidRPr="00B82776" w:rsidRDefault="00634C54" w:rsidP="00054170">
      <w:pPr>
        <w:spacing w:line="280" w:lineRule="exact"/>
        <w:ind w:left="240" w:hangingChars="100" w:hanging="240"/>
        <w:rPr>
          <w:rFonts w:ascii="HGｺﾞｼｯｸM" w:eastAsia="HGｺﾞｼｯｸM"/>
          <w:sz w:val="24"/>
          <w:szCs w:val="28"/>
        </w:rPr>
      </w:pPr>
      <w:r w:rsidRPr="00B82776">
        <w:rPr>
          <w:rFonts w:ascii="HGｺﾞｼｯｸM" w:eastAsia="HGｺﾞｼｯｸM" w:hint="eastAsia"/>
          <w:sz w:val="24"/>
          <w:szCs w:val="28"/>
        </w:rPr>
        <w:t xml:space="preserve">    </w:t>
      </w:r>
      <w:r w:rsidR="0045450C" w:rsidRPr="00B82776">
        <w:rPr>
          <w:rFonts w:ascii="HGｺﾞｼｯｸM" w:eastAsia="HGｺﾞｼｯｸM" w:hint="eastAsia"/>
          <w:sz w:val="24"/>
          <w:szCs w:val="28"/>
        </w:rPr>
        <w:t xml:space="preserve">Ang biglaang pagsasara ng klase ay upang maiwasan </w:t>
      </w:r>
      <w:r w:rsidR="0045450C" w:rsidRPr="00B82776">
        <w:rPr>
          <w:rFonts w:ascii="HGｺﾞｼｯｸM" w:eastAsia="HGｺﾞｼｯｸM"/>
          <w:sz w:val="24"/>
          <w:szCs w:val="28"/>
        </w:rPr>
        <w:t>ang</w:t>
      </w:r>
      <w:r w:rsidR="0045450C" w:rsidRPr="00B82776">
        <w:rPr>
          <w:rFonts w:ascii="HGｺﾞｼｯｸM" w:eastAsia="HGｺﾞｼｯｸM" w:hint="eastAsia"/>
          <w:sz w:val="24"/>
          <w:szCs w:val="28"/>
        </w:rPr>
        <w:t xml:space="preserve"> pagkalat ng bagong impeksyon sa corona virus. Bilang patakaran, pumirmi sa loob ng </w:t>
      </w:r>
      <w:r w:rsidR="00320418" w:rsidRPr="00B82776">
        <w:rPr>
          <w:rFonts w:ascii="HGｺﾞｼｯｸM" w:eastAsia="HGｺﾞｼｯｸM" w:hint="eastAsia"/>
          <w:sz w:val="24"/>
          <w:szCs w:val="28"/>
        </w:rPr>
        <w:t xml:space="preserve">bahay, </w:t>
      </w:r>
      <w:r w:rsidR="0045450C" w:rsidRPr="00B82776">
        <w:rPr>
          <w:rFonts w:ascii="HGｺﾞｼｯｸM" w:eastAsia="HGｺﾞｼｯｸM" w:hint="eastAsia"/>
          <w:sz w:val="24"/>
          <w:szCs w:val="28"/>
        </w:rPr>
        <w:t xml:space="preserve">iwasan </w:t>
      </w:r>
      <w:r w:rsidR="00320418" w:rsidRPr="00B82776">
        <w:rPr>
          <w:rFonts w:ascii="HGｺﾞｼｯｸM" w:eastAsia="HGｺﾞｼｯｸM" w:hint="eastAsia"/>
          <w:sz w:val="24"/>
          <w:szCs w:val="28"/>
        </w:rPr>
        <w:t xml:space="preserve"> ang lumabas at pagpunta sa lugar na maraming tao.</w:t>
      </w:r>
    </w:p>
    <w:p w:rsidR="00CD01A7" w:rsidRPr="00B82776" w:rsidRDefault="00CD01A7">
      <w:pPr>
        <w:rPr>
          <w:rFonts w:ascii="HGｺﾞｼｯｸM" w:eastAsia="HGｺﾞｼｯｸM"/>
          <w:sz w:val="24"/>
          <w:szCs w:val="28"/>
        </w:rPr>
      </w:pPr>
    </w:p>
    <w:p w:rsidR="00054170" w:rsidRPr="00E20F14" w:rsidRDefault="00054170">
      <w:pPr>
        <w:rPr>
          <w:rFonts w:ascii="HGｺﾞｼｯｸM" w:eastAsia="HGｺﾞｼｯｸM"/>
          <w:sz w:val="24"/>
          <w:szCs w:val="28"/>
        </w:rPr>
      </w:pPr>
    </w:p>
    <w:p w:rsidR="008D7E7B" w:rsidRDefault="008D7E7B">
      <w:pPr>
        <w:rPr>
          <w:rFonts w:ascii="HGｺﾞｼｯｸM" w:eastAsia="HGｺﾞｼｯｸM"/>
          <w:sz w:val="24"/>
          <w:szCs w:val="28"/>
        </w:rPr>
      </w:pPr>
      <w:r w:rsidRPr="00E20F14">
        <w:rPr>
          <w:rFonts w:ascii="HGｺﾞｼｯｸM" w:eastAsia="HGｺﾞｼｯｸM" w:hint="eastAsia"/>
          <w:sz w:val="24"/>
          <w:szCs w:val="28"/>
        </w:rPr>
        <w:t>２　家での過ごし方</w:t>
      </w:r>
    </w:p>
    <w:p w:rsidR="00320418" w:rsidRPr="00320418" w:rsidRDefault="00320418" w:rsidP="00320418">
      <w:pPr>
        <w:spacing w:line="240" w:lineRule="exact"/>
        <w:rPr>
          <w:rFonts w:ascii="HGｺﾞｼｯｸM" w:eastAsia="HGｺﾞｼｯｸM"/>
          <w:b/>
          <w:sz w:val="24"/>
          <w:szCs w:val="28"/>
          <w:lang w:val="es-PE"/>
        </w:rPr>
      </w:pPr>
      <w:r w:rsidRPr="00320418">
        <w:rPr>
          <w:rFonts w:ascii="HGｺﾞｼｯｸM" w:eastAsia="HGｺﾞｼｯｸM" w:hint="eastAsia"/>
          <w:sz w:val="24"/>
          <w:szCs w:val="28"/>
          <w:lang w:val="es-PE"/>
        </w:rPr>
        <w:t xml:space="preserve">   </w:t>
      </w:r>
      <w:r w:rsidRPr="00320418">
        <w:rPr>
          <w:rFonts w:ascii="HGｺﾞｼｯｸM" w:eastAsia="HGｺﾞｼｯｸM" w:hint="eastAsia"/>
          <w:b/>
          <w:sz w:val="24"/>
          <w:szCs w:val="28"/>
          <w:lang w:val="es-PE"/>
        </w:rPr>
        <w:t xml:space="preserve"> Mga dapat gawin pag nasa bahay</w:t>
      </w:r>
    </w:p>
    <w:p w:rsidR="008D7E7B" w:rsidRDefault="00271604" w:rsidP="008C47F3">
      <w:pPr>
        <w:ind w:leftChars="100" w:left="450" w:hangingChars="100" w:hanging="240"/>
        <w:rPr>
          <w:rFonts w:ascii="HGｺﾞｼｯｸM" w:eastAsia="HGｺﾞｼｯｸM"/>
          <w:sz w:val="24"/>
          <w:szCs w:val="28"/>
        </w:rPr>
      </w:pPr>
      <w:r>
        <w:rPr>
          <w:rFonts w:ascii="HGｺﾞｼｯｸM" w:eastAsia="HGｺﾞｼｯｸM" w:hint="eastAsia"/>
          <w:sz w:val="24"/>
          <w:szCs w:val="28"/>
        </w:rPr>
        <w:t>・</w:t>
      </w:r>
      <w:r w:rsidR="008D7E7B" w:rsidRPr="00E20F14">
        <w:rPr>
          <w:rFonts w:ascii="HGｺﾞｼｯｸM" w:eastAsia="HGｺﾞｼｯｸM" w:hint="eastAsia"/>
          <w:sz w:val="24"/>
          <w:szCs w:val="28"/>
        </w:rPr>
        <w:t>手洗い、うがいをしっかりやりましょう。</w:t>
      </w:r>
    </w:p>
    <w:p w:rsidR="00320418" w:rsidRPr="00B82776" w:rsidRDefault="00320418" w:rsidP="00320418">
      <w:pPr>
        <w:spacing w:line="240" w:lineRule="exact"/>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271604" w:rsidRPr="00B82776">
        <w:rPr>
          <w:rFonts w:ascii="HGｺﾞｼｯｸM" w:eastAsia="HGｺﾞｼｯｸM" w:hint="eastAsia"/>
          <w:sz w:val="24"/>
          <w:szCs w:val="28"/>
        </w:rPr>
        <w:t xml:space="preserve">Ugaliin ang magmumog at </w:t>
      </w:r>
      <w:r w:rsidR="00C277FD" w:rsidRPr="00B82776">
        <w:rPr>
          <w:rFonts w:ascii="HGｺﾞｼｯｸM" w:eastAsia="HGｺﾞｼｯｸM" w:hint="eastAsia"/>
          <w:sz w:val="24"/>
          <w:szCs w:val="28"/>
        </w:rPr>
        <w:t>maghugas ng kamay.</w:t>
      </w:r>
    </w:p>
    <w:p w:rsidR="008C47F3" w:rsidRPr="00B82776" w:rsidRDefault="00C277FD" w:rsidP="008C47F3">
      <w:pPr>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8C47F3" w:rsidRPr="00B82776">
        <w:rPr>
          <w:rFonts w:ascii="HGｺﾞｼｯｸM" w:eastAsia="HGｺﾞｼｯｸM" w:hint="eastAsia"/>
          <w:sz w:val="24"/>
          <w:szCs w:val="28"/>
        </w:rPr>
        <w:t>せきやくしゃみが出るときは、マスクをしたり、ハンカチや袖口などで鼻や口をおおったりしましょう。</w:t>
      </w:r>
    </w:p>
    <w:p w:rsidR="00320418" w:rsidRPr="00B82776" w:rsidRDefault="00320418" w:rsidP="00054170">
      <w:pPr>
        <w:spacing w:line="280" w:lineRule="exact"/>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C277FD" w:rsidRPr="00B82776">
        <w:rPr>
          <w:rFonts w:ascii="HGｺﾞｼｯｸM" w:eastAsia="HGｺﾞｼｯｸM" w:hint="eastAsia"/>
          <w:sz w:val="24"/>
          <w:szCs w:val="28"/>
        </w:rPr>
        <w:t xml:space="preserve">Magsuot ng mask pag inuubo o bumabahing, takpan </w:t>
      </w:r>
      <w:r w:rsidR="00953BA1" w:rsidRPr="00B82776">
        <w:rPr>
          <w:rFonts w:ascii="HGｺﾞｼｯｸM" w:eastAsia="HGｺﾞｼｯｸM" w:hint="eastAsia"/>
          <w:sz w:val="24"/>
          <w:szCs w:val="28"/>
        </w:rPr>
        <w:t>ang bibig at ilong gamit a</w:t>
      </w:r>
      <w:r w:rsidR="00C277FD" w:rsidRPr="00B82776">
        <w:rPr>
          <w:rFonts w:ascii="HGｺﾞｼｯｸM" w:eastAsia="HGｺﾞｼｯｸM" w:hint="eastAsia"/>
          <w:sz w:val="24"/>
          <w:szCs w:val="28"/>
        </w:rPr>
        <w:t>ng panyo o</w:t>
      </w:r>
      <w:r w:rsidR="00953BA1" w:rsidRPr="00B82776">
        <w:rPr>
          <w:rFonts w:ascii="HGｺﾞｼｯｸM" w:eastAsia="HGｺﾞｼｯｸM" w:hint="eastAsia"/>
          <w:sz w:val="24"/>
          <w:szCs w:val="28"/>
        </w:rPr>
        <w:t xml:space="preserve"> dulo ng </w:t>
      </w:r>
      <w:r w:rsidR="00DA1570" w:rsidRPr="00B82776">
        <w:rPr>
          <w:rFonts w:ascii="HGｺﾞｼｯｸM" w:eastAsia="HGｺﾞｼｯｸM"/>
          <w:sz w:val="24"/>
          <w:szCs w:val="28"/>
        </w:rPr>
        <w:t xml:space="preserve">suot na mahabang </w:t>
      </w:r>
      <w:r w:rsidR="00953BA1" w:rsidRPr="00B82776">
        <w:rPr>
          <w:rFonts w:ascii="HGｺﾞｼｯｸM" w:eastAsia="HGｺﾞｼｯｸM" w:hint="eastAsia"/>
          <w:sz w:val="24"/>
          <w:szCs w:val="28"/>
        </w:rPr>
        <w:t>manggas.</w:t>
      </w:r>
    </w:p>
    <w:p w:rsidR="008D7E7B" w:rsidRPr="00B82776" w:rsidRDefault="00953BA1" w:rsidP="008C47F3">
      <w:pPr>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8D7E7B" w:rsidRPr="00B82776">
        <w:rPr>
          <w:rFonts w:ascii="HGｺﾞｼｯｸM" w:eastAsia="HGｺﾞｼｯｸM" w:hint="eastAsia"/>
          <w:sz w:val="24"/>
          <w:szCs w:val="28"/>
        </w:rPr>
        <w:t>体の調子が悪いときは、すぐにお家の人に言いましょう。</w:t>
      </w:r>
    </w:p>
    <w:p w:rsidR="00320418" w:rsidRPr="00B82776" w:rsidRDefault="00320418" w:rsidP="00320418">
      <w:pPr>
        <w:spacing w:line="240" w:lineRule="exact"/>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953BA1" w:rsidRPr="00B82776">
        <w:rPr>
          <w:rFonts w:ascii="HGｺﾞｼｯｸM" w:eastAsia="HGｺﾞｼｯｸM" w:hint="eastAsia"/>
          <w:sz w:val="24"/>
          <w:szCs w:val="28"/>
        </w:rPr>
        <w:t>Magsabi agad sa magulang pag masama ang pakiramdam.</w:t>
      </w:r>
    </w:p>
    <w:p w:rsidR="008C47F3" w:rsidRPr="00B82776" w:rsidRDefault="00953BA1" w:rsidP="008C47F3">
      <w:pPr>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8C47F3" w:rsidRPr="00B82776">
        <w:rPr>
          <w:rFonts w:ascii="HGｺﾞｼｯｸM" w:eastAsia="HGｺﾞｼｯｸM" w:hint="eastAsia"/>
          <w:sz w:val="24"/>
          <w:szCs w:val="28"/>
        </w:rPr>
        <w:t>学校がある時と同じように早寝・早起</w:t>
      </w:r>
      <w:r w:rsidR="00EB4278" w:rsidRPr="00B82776">
        <w:rPr>
          <w:rFonts w:ascii="HGｺﾞｼｯｸM" w:eastAsia="HGｺﾞｼｯｸM" w:hint="eastAsia"/>
          <w:sz w:val="24"/>
          <w:szCs w:val="28"/>
        </w:rPr>
        <w:t>き</w:t>
      </w:r>
      <w:r w:rsidR="00CD01A7" w:rsidRPr="00B82776">
        <w:rPr>
          <w:rFonts w:ascii="HGｺﾞｼｯｸM" w:eastAsia="HGｺﾞｼｯｸM" w:hint="eastAsia"/>
          <w:sz w:val="24"/>
          <w:szCs w:val="28"/>
        </w:rPr>
        <w:t>をして</w:t>
      </w:r>
      <w:r w:rsidR="008C47F3" w:rsidRPr="00B82776">
        <w:rPr>
          <w:rFonts w:ascii="HGｺﾞｼｯｸM" w:eastAsia="HGｺﾞｼｯｸM" w:hint="eastAsia"/>
          <w:sz w:val="24"/>
          <w:szCs w:val="28"/>
        </w:rPr>
        <w:t>、生活のリズムをくずさないようにしましょう。</w:t>
      </w:r>
    </w:p>
    <w:p w:rsidR="00320418" w:rsidRPr="00B82776" w:rsidRDefault="00320418" w:rsidP="00054170">
      <w:pPr>
        <w:spacing w:line="280" w:lineRule="exact"/>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953BA1" w:rsidRPr="00B82776">
        <w:rPr>
          <w:rFonts w:ascii="HGｺﾞｼｯｸM" w:eastAsia="HGｺﾞｼｯｸM" w:hint="eastAsia"/>
          <w:sz w:val="24"/>
          <w:szCs w:val="28"/>
        </w:rPr>
        <w:t>Tulad ng araw na may pasok, matulog at gumising ng maaga; huwag sisirain ang regular na ritmo ng pamumuhay.</w:t>
      </w:r>
    </w:p>
    <w:p w:rsidR="008D7E7B" w:rsidRPr="00B82776" w:rsidRDefault="00953BA1" w:rsidP="008C47F3">
      <w:pPr>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8D7E7B" w:rsidRPr="00B82776">
        <w:rPr>
          <w:rFonts w:ascii="HGｺﾞｼｯｸM" w:eastAsia="HGｺﾞｼｯｸM" w:hint="eastAsia"/>
          <w:sz w:val="24"/>
          <w:szCs w:val="28"/>
        </w:rPr>
        <w:t>学校からの宿題など、自分で計画して勉強しましょう。</w:t>
      </w:r>
    </w:p>
    <w:p w:rsidR="00320418" w:rsidRPr="00B82776" w:rsidRDefault="00320418" w:rsidP="008C47F3">
      <w:pPr>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953BA1" w:rsidRPr="00B82776">
        <w:rPr>
          <w:rFonts w:ascii="HGｺﾞｼｯｸM" w:eastAsia="HGｺﾞｼｯｸM" w:hint="eastAsia"/>
          <w:sz w:val="24"/>
          <w:szCs w:val="28"/>
        </w:rPr>
        <w:t xml:space="preserve">Gumawa ng sariling iskedyul </w:t>
      </w:r>
      <w:r w:rsidR="00953BA1" w:rsidRPr="00B82776">
        <w:rPr>
          <w:rFonts w:ascii="HGｺﾞｼｯｸM" w:eastAsia="HGｺﾞｼｯｸM"/>
          <w:sz w:val="24"/>
          <w:szCs w:val="28"/>
        </w:rPr>
        <w:t>sa</w:t>
      </w:r>
      <w:r w:rsidR="00953BA1" w:rsidRPr="00B82776">
        <w:rPr>
          <w:rFonts w:ascii="HGｺﾞｼｯｸM" w:eastAsia="HGｺﾞｼｯｸM" w:hint="eastAsia"/>
          <w:sz w:val="24"/>
          <w:szCs w:val="28"/>
        </w:rPr>
        <w:t xml:space="preserve"> </w:t>
      </w:r>
      <w:r w:rsidR="00953BA1" w:rsidRPr="00B82776">
        <w:rPr>
          <w:rFonts w:ascii="HGｺﾞｼｯｸM" w:eastAsia="HGｺﾞｼｯｸM"/>
          <w:sz w:val="24"/>
          <w:szCs w:val="28"/>
        </w:rPr>
        <w:t>p</w:t>
      </w:r>
      <w:r w:rsidR="00953BA1" w:rsidRPr="00B82776">
        <w:rPr>
          <w:rFonts w:ascii="HGｺﾞｼｯｸM" w:eastAsia="HGｺﾞｼｯｸM" w:hint="eastAsia"/>
          <w:sz w:val="24"/>
          <w:szCs w:val="28"/>
        </w:rPr>
        <w:t>a</w:t>
      </w:r>
      <w:r w:rsidR="00953BA1" w:rsidRPr="00B82776">
        <w:rPr>
          <w:rFonts w:ascii="HGｺﾞｼｯｸM" w:eastAsia="HGｺﾞｼｯｸM"/>
          <w:sz w:val="24"/>
          <w:szCs w:val="28"/>
        </w:rPr>
        <w:t>g</w:t>
      </w:r>
      <w:r w:rsidR="00953BA1" w:rsidRPr="00B82776">
        <w:rPr>
          <w:rFonts w:ascii="HGｺﾞｼｯｸM" w:eastAsia="HGｺﾞｼｯｸM" w:hint="eastAsia"/>
          <w:sz w:val="24"/>
          <w:szCs w:val="28"/>
        </w:rPr>
        <w:t>-aaral at paggawa ng mga araling bahay.</w:t>
      </w:r>
    </w:p>
    <w:p w:rsidR="008D7E7B" w:rsidRPr="00B82776" w:rsidRDefault="00953BA1" w:rsidP="008C47F3">
      <w:pPr>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8D7E7B" w:rsidRPr="00B82776">
        <w:rPr>
          <w:rFonts w:ascii="HGｺﾞｼｯｸM" w:eastAsia="HGｺﾞｼｯｸM" w:hint="eastAsia"/>
          <w:sz w:val="24"/>
          <w:szCs w:val="28"/>
        </w:rPr>
        <w:t>スマートフォンやゲーム</w:t>
      </w:r>
      <w:r w:rsidR="008C47F3" w:rsidRPr="00B82776">
        <w:rPr>
          <w:rFonts w:ascii="HGｺﾞｼｯｸM" w:eastAsia="HGｺﾞｼｯｸM" w:hint="eastAsia"/>
          <w:sz w:val="24"/>
          <w:szCs w:val="28"/>
        </w:rPr>
        <w:t>等は、時間を決めて使うなどして、</w:t>
      </w:r>
      <w:r w:rsidR="008D7E7B" w:rsidRPr="00B82776">
        <w:rPr>
          <w:rFonts w:ascii="HGｺﾞｼｯｸM" w:eastAsia="HGｺﾞｼｯｸM" w:hint="eastAsia"/>
          <w:sz w:val="24"/>
          <w:szCs w:val="28"/>
        </w:rPr>
        <w:t>使い方に気をつけましょう。</w:t>
      </w:r>
    </w:p>
    <w:p w:rsidR="00320418" w:rsidRPr="00B82776" w:rsidRDefault="00320418" w:rsidP="00320418">
      <w:pPr>
        <w:spacing w:line="240" w:lineRule="exact"/>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953BA1" w:rsidRPr="00B82776">
        <w:rPr>
          <w:rFonts w:ascii="HGｺﾞｼｯｸM" w:eastAsia="HGｺﾞｼｯｸM" w:hint="eastAsia"/>
          <w:sz w:val="24"/>
          <w:szCs w:val="28"/>
        </w:rPr>
        <w:t>Mag-ingat at magpasya ng oras sa paggamit ng smartphone,game at iba pa.</w:t>
      </w:r>
    </w:p>
    <w:p w:rsidR="008C47F3" w:rsidRPr="00B82776" w:rsidRDefault="00953BA1" w:rsidP="008C47F3">
      <w:pPr>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8C47F3" w:rsidRPr="00B82776">
        <w:rPr>
          <w:rFonts w:ascii="HGｺﾞｼｯｸM" w:eastAsia="HGｺﾞｼｯｸM" w:hint="eastAsia"/>
          <w:sz w:val="24"/>
          <w:szCs w:val="28"/>
        </w:rPr>
        <w:t>散歩やジョギング、縄跳びなど、ひとりでも安全に行うことができる運動をすることも心がけましょう。</w:t>
      </w:r>
    </w:p>
    <w:p w:rsidR="00320418" w:rsidRPr="00B82776" w:rsidRDefault="00320418" w:rsidP="00054170">
      <w:pPr>
        <w:spacing w:line="280" w:lineRule="exact"/>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w:t>
      </w:r>
      <w:r w:rsidR="008351DB" w:rsidRPr="00B82776">
        <w:rPr>
          <w:rFonts w:ascii="HGｺﾞｼｯｸM" w:eastAsia="HGｺﾞｼｯｸM" w:hint="eastAsia"/>
          <w:sz w:val="24"/>
          <w:szCs w:val="28"/>
        </w:rPr>
        <w:t>Kahit nag-iisa, sikaping maglakad, mag stroll, mag luksong lubid at iba pa  sa ligtas na lugar upang mag ehersisyo.</w:t>
      </w:r>
    </w:p>
    <w:p w:rsidR="008C47F3" w:rsidRDefault="008C47F3" w:rsidP="008C47F3">
      <w:pPr>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t>・留守番をしている時は、きちんと戸締りをしましょう。また、来客や電話には十分気をつけ、名前、住所、電話番号を</w:t>
      </w:r>
      <w:r w:rsidR="00CD01A7" w:rsidRPr="00B82776">
        <w:rPr>
          <w:rFonts w:ascii="HGｺﾞｼｯｸM" w:eastAsia="HGｺﾞｼｯｸM" w:hint="eastAsia"/>
          <w:sz w:val="24"/>
          <w:szCs w:val="28"/>
        </w:rPr>
        <w:t>知らない人に</w:t>
      </w:r>
      <w:r w:rsidRPr="00B82776">
        <w:rPr>
          <w:rFonts w:ascii="HGｺﾞｼｯｸM" w:eastAsia="HGｺﾞｼｯｸM" w:hint="eastAsia"/>
          <w:sz w:val="24"/>
          <w:szCs w:val="28"/>
        </w:rPr>
        <w:t>教えたり、家の中へ入れたり</w:t>
      </w:r>
      <w:r>
        <w:rPr>
          <w:rFonts w:ascii="HGｺﾞｼｯｸM" w:eastAsia="HGｺﾞｼｯｸM" w:hint="eastAsia"/>
          <w:sz w:val="24"/>
          <w:szCs w:val="28"/>
        </w:rPr>
        <w:t>しないようにしましょう。</w:t>
      </w:r>
    </w:p>
    <w:p w:rsidR="00320418" w:rsidRPr="00B82776" w:rsidRDefault="00320418" w:rsidP="00054170">
      <w:pPr>
        <w:spacing w:line="280" w:lineRule="exact"/>
        <w:ind w:leftChars="100" w:left="450" w:hangingChars="100" w:hanging="240"/>
        <w:rPr>
          <w:rFonts w:ascii="HGｺﾞｼｯｸM" w:eastAsia="HGｺﾞｼｯｸM"/>
          <w:sz w:val="24"/>
          <w:szCs w:val="28"/>
        </w:rPr>
      </w:pPr>
      <w:r w:rsidRPr="00B82776">
        <w:rPr>
          <w:rFonts w:ascii="HGｺﾞｼｯｸM" w:eastAsia="HGｺﾞｼｯｸM" w:hint="eastAsia"/>
          <w:sz w:val="24"/>
          <w:szCs w:val="28"/>
        </w:rPr>
        <w:lastRenderedPageBreak/>
        <w:t>・</w:t>
      </w:r>
      <w:r w:rsidR="008351DB" w:rsidRPr="00B82776">
        <w:rPr>
          <w:rFonts w:ascii="HGｺﾞｼｯｸM" w:eastAsia="HGｺﾞｼｯｸM" w:hint="eastAsia"/>
          <w:sz w:val="24"/>
          <w:szCs w:val="28"/>
        </w:rPr>
        <w:t xml:space="preserve">I-lock ang pinto pag </w:t>
      </w:r>
      <w:r w:rsidR="002A6E0D" w:rsidRPr="00B82776">
        <w:rPr>
          <w:rFonts w:ascii="HGｺﾞｼｯｸM" w:eastAsia="HGｺﾞｼｯｸM" w:hint="eastAsia"/>
          <w:sz w:val="24"/>
          <w:szCs w:val="28"/>
        </w:rPr>
        <w:t>iniwan bilang bantay sa bahay. Mag-ingat at huwag papasukin sa loob ng bahay ang sinumang kakatok na hindi kilalang tao .Huwag sasabihin ang pangalan, address, numero ng telepono  at iba pa sa hindi kilala na tatawag sa telepono.</w:t>
      </w:r>
    </w:p>
    <w:p w:rsidR="00BD6291" w:rsidRDefault="00BD6291">
      <w:pPr>
        <w:rPr>
          <w:rFonts w:ascii="HGｺﾞｼｯｸM" w:eastAsia="HGｺﾞｼｯｸM"/>
          <w:sz w:val="24"/>
          <w:szCs w:val="28"/>
        </w:rPr>
      </w:pPr>
    </w:p>
    <w:p w:rsidR="00054170" w:rsidRPr="002A6E0D" w:rsidRDefault="00054170">
      <w:pPr>
        <w:rPr>
          <w:rFonts w:ascii="HGｺﾞｼｯｸM" w:eastAsia="HGｺﾞｼｯｸM"/>
          <w:sz w:val="24"/>
          <w:szCs w:val="28"/>
        </w:rPr>
      </w:pPr>
    </w:p>
    <w:p w:rsidR="008C47F3" w:rsidRDefault="008C47F3">
      <w:pPr>
        <w:rPr>
          <w:rFonts w:ascii="HGｺﾞｼｯｸM" w:eastAsia="HGｺﾞｼｯｸM"/>
          <w:sz w:val="24"/>
          <w:szCs w:val="28"/>
        </w:rPr>
      </w:pPr>
      <w:r>
        <w:rPr>
          <w:rFonts w:ascii="HGｺﾞｼｯｸM" w:eastAsia="HGｺﾞｼｯｸM" w:hint="eastAsia"/>
          <w:sz w:val="24"/>
          <w:szCs w:val="28"/>
        </w:rPr>
        <w:t>３　学校について</w:t>
      </w:r>
    </w:p>
    <w:p w:rsidR="00320418" w:rsidRPr="00320418" w:rsidRDefault="00320418" w:rsidP="00320418">
      <w:pPr>
        <w:spacing w:line="240" w:lineRule="exact"/>
        <w:rPr>
          <w:rFonts w:ascii="HGｺﾞｼｯｸM" w:eastAsia="HGｺﾞｼｯｸM"/>
          <w:b/>
          <w:sz w:val="24"/>
          <w:szCs w:val="28"/>
        </w:rPr>
      </w:pPr>
      <w:r>
        <w:rPr>
          <w:rFonts w:ascii="HGｺﾞｼｯｸM" w:eastAsia="HGｺﾞｼｯｸM" w:hint="eastAsia"/>
          <w:sz w:val="24"/>
          <w:szCs w:val="28"/>
        </w:rPr>
        <w:t xml:space="preserve">   </w:t>
      </w:r>
      <w:r w:rsidRPr="00320418">
        <w:rPr>
          <w:rFonts w:ascii="HGｺﾞｼｯｸM" w:eastAsia="HGｺﾞｼｯｸM" w:hint="eastAsia"/>
          <w:b/>
          <w:sz w:val="24"/>
          <w:szCs w:val="28"/>
        </w:rPr>
        <w:t xml:space="preserve"> Tungkol sa paaralan</w:t>
      </w:r>
    </w:p>
    <w:p w:rsidR="008C47F3" w:rsidRPr="00B82776" w:rsidRDefault="008C47F3" w:rsidP="00CD01A7">
      <w:pPr>
        <w:ind w:leftChars="100" w:left="210"/>
        <w:rPr>
          <w:rFonts w:ascii="HGｺﾞｼｯｸM" w:eastAsia="HGｺﾞｼｯｸM"/>
          <w:sz w:val="24"/>
          <w:szCs w:val="28"/>
        </w:rPr>
      </w:pPr>
      <w:r w:rsidRPr="00B82776">
        <w:rPr>
          <w:rFonts w:ascii="HGｺﾞｼｯｸM" w:eastAsia="HGｺﾞｼｯｸM" w:hint="eastAsia"/>
          <w:sz w:val="24"/>
          <w:szCs w:val="28"/>
        </w:rPr>
        <w:t xml:space="preserve">　○月〇日（　）まで、学校はお休みです。</w:t>
      </w:r>
    </w:p>
    <w:p w:rsidR="00320418" w:rsidRPr="00B82776" w:rsidRDefault="00320418" w:rsidP="00320418">
      <w:pPr>
        <w:spacing w:line="240" w:lineRule="exact"/>
        <w:ind w:leftChars="100" w:left="210"/>
        <w:rPr>
          <w:rFonts w:ascii="HGｺﾞｼｯｸM" w:eastAsia="HGｺﾞｼｯｸM"/>
          <w:sz w:val="24"/>
          <w:szCs w:val="28"/>
        </w:rPr>
      </w:pPr>
      <w:r w:rsidRPr="00B82776">
        <w:rPr>
          <w:rFonts w:ascii="HGｺﾞｼｯｸM" w:eastAsia="HGｺﾞｼｯｸM" w:hint="eastAsia"/>
          <w:sz w:val="24"/>
          <w:szCs w:val="28"/>
        </w:rPr>
        <w:t xml:space="preserve">  Walang pasok hanggang  __________  _____ (    ).</w:t>
      </w:r>
    </w:p>
    <w:p w:rsidR="00CD01A7" w:rsidRPr="00B82776" w:rsidRDefault="008C47F3" w:rsidP="00CD01A7">
      <w:pPr>
        <w:ind w:leftChars="100" w:left="690" w:hangingChars="200" w:hanging="480"/>
        <w:rPr>
          <w:rFonts w:ascii="HGｺﾞｼｯｸM" w:eastAsia="HGｺﾞｼｯｸM"/>
          <w:sz w:val="24"/>
          <w:szCs w:val="28"/>
        </w:rPr>
      </w:pPr>
      <w:r w:rsidRPr="00B82776">
        <w:rPr>
          <w:rFonts w:ascii="HGｺﾞｼｯｸM" w:eastAsia="HGｺﾞｼｯｸM" w:hint="eastAsia"/>
          <w:sz w:val="24"/>
          <w:szCs w:val="28"/>
        </w:rPr>
        <w:t xml:space="preserve">　</w:t>
      </w:r>
      <w:r w:rsidR="00320418" w:rsidRPr="00B82776">
        <w:rPr>
          <w:rFonts w:ascii="HGｺﾞｼｯｸM" w:eastAsia="HGｺﾞｼｯｸM" w:hint="eastAsia"/>
          <w:sz w:val="24"/>
          <w:szCs w:val="28"/>
        </w:rPr>
        <w:t>・</w:t>
      </w:r>
      <w:r w:rsidRPr="00B82776">
        <w:rPr>
          <w:rFonts w:ascii="HGｺﾞｼｯｸM" w:eastAsia="HGｺﾞｼｯｸM" w:hint="eastAsia"/>
          <w:sz w:val="24"/>
          <w:szCs w:val="28"/>
        </w:rPr>
        <w:t>休業中も、学校で勉強することができます。休業中、学校の開いている時間は、平日の00：00～00：00です。</w:t>
      </w:r>
    </w:p>
    <w:p w:rsidR="00320418" w:rsidRPr="00B82776" w:rsidRDefault="00320418" w:rsidP="00054170">
      <w:pPr>
        <w:spacing w:line="280" w:lineRule="exact"/>
        <w:ind w:leftChars="100" w:left="690" w:hangingChars="200" w:hanging="480"/>
        <w:rPr>
          <w:rFonts w:ascii="HGｺﾞｼｯｸM" w:eastAsia="HGｺﾞｼｯｸM"/>
          <w:sz w:val="24"/>
          <w:szCs w:val="28"/>
        </w:rPr>
      </w:pPr>
      <w:r w:rsidRPr="00B82776">
        <w:rPr>
          <w:rFonts w:ascii="HGｺﾞｼｯｸM" w:eastAsia="HGｺﾞｼｯｸM" w:hint="eastAsia"/>
          <w:sz w:val="24"/>
          <w:szCs w:val="28"/>
        </w:rPr>
        <w:t xml:space="preserve">  ・Maaaring mag-aral ng leksyon sa paaralan sa panahon ng bakasyon. </w:t>
      </w:r>
      <w:r w:rsidR="00271604" w:rsidRPr="00B82776">
        <w:rPr>
          <w:rFonts w:ascii="HGｺﾞｼｯｸM" w:eastAsia="HGｺﾞｼｯｸM" w:hint="eastAsia"/>
          <w:sz w:val="24"/>
          <w:szCs w:val="28"/>
        </w:rPr>
        <w:t>Ang paaralan ay bukas sa working days simula alas ____:____ ～____:____.</w:t>
      </w:r>
    </w:p>
    <w:p w:rsidR="00320418" w:rsidRPr="00B82776" w:rsidRDefault="00320418" w:rsidP="00320418">
      <w:pPr>
        <w:spacing w:line="240" w:lineRule="exact"/>
        <w:ind w:leftChars="100" w:left="690" w:hangingChars="200" w:hanging="480"/>
        <w:rPr>
          <w:rFonts w:ascii="HGｺﾞｼｯｸM" w:eastAsia="HGｺﾞｼｯｸM"/>
          <w:sz w:val="24"/>
          <w:szCs w:val="28"/>
        </w:rPr>
      </w:pPr>
    </w:p>
    <w:p w:rsidR="00BD6291" w:rsidRPr="00B82776" w:rsidRDefault="00320418" w:rsidP="00CD01A7">
      <w:pPr>
        <w:ind w:leftChars="200" w:left="660" w:hangingChars="100" w:hanging="240"/>
        <w:rPr>
          <w:rFonts w:ascii="HGｺﾞｼｯｸM" w:eastAsia="HGｺﾞｼｯｸM"/>
          <w:sz w:val="24"/>
          <w:szCs w:val="28"/>
        </w:rPr>
      </w:pPr>
      <w:r w:rsidRPr="00B82776">
        <w:rPr>
          <w:rFonts w:ascii="HGｺﾞｼｯｸM" w:eastAsia="HGｺﾞｼｯｸM" w:hint="eastAsia"/>
          <w:sz w:val="24"/>
          <w:szCs w:val="28"/>
        </w:rPr>
        <w:t>・</w:t>
      </w:r>
      <w:r w:rsidR="008C47F3" w:rsidRPr="00B82776">
        <w:rPr>
          <w:rFonts w:ascii="HGｺﾞｼｯｸM" w:eastAsia="HGｺﾞｼｯｸM" w:hint="eastAsia"/>
          <w:sz w:val="24"/>
          <w:szCs w:val="28"/>
        </w:rPr>
        <w:t>休業中、家で留守番することが難しい場合、</w:t>
      </w:r>
    </w:p>
    <w:p w:rsidR="00320418" w:rsidRPr="00B82776" w:rsidRDefault="00320418" w:rsidP="00CD01A7">
      <w:pPr>
        <w:ind w:leftChars="200" w:left="660" w:hangingChars="100" w:hanging="240"/>
        <w:rPr>
          <w:rFonts w:ascii="HGｺﾞｼｯｸM" w:eastAsia="HGｺﾞｼｯｸM"/>
          <w:sz w:val="24"/>
          <w:szCs w:val="28"/>
        </w:rPr>
      </w:pPr>
      <w:r w:rsidRPr="00B82776">
        <w:rPr>
          <w:rFonts w:ascii="HGｺﾞｼｯｸM" w:eastAsia="HGｺﾞｼｯｸM" w:hint="eastAsia"/>
          <w:sz w:val="24"/>
          <w:szCs w:val="28"/>
        </w:rPr>
        <w:t>・</w:t>
      </w:r>
      <w:r w:rsidR="00271604" w:rsidRPr="00B82776">
        <w:rPr>
          <w:rFonts w:ascii="HGｺﾞｼｯｸM" w:eastAsia="HGｺﾞｼｯｸM" w:hint="eastAsia"/>
          <w:sz w:val="24"/>
          <w:szCs w:val="28"/>
        </w:rPr>
        <w:t xml:space="preserve">Kapag nahihirapan na </w:t>
      </w:r>
      <w:r w:rsidR="00271604" w:rsidRPr="00B82776">
        <w:rPr>
          <w:rFonts w:ascii="HGｺﾞｼｯｸM" w:eastAsia="HGｺﾞｼｯｸM"/>
          <w:sz w:val="24"/>
          <w:szCs w:val="28"/>
        </w:rPr>
        <w:t>laging</w:t>
      </w:r>
      <w:r w:rsidR="00271604" w:rsidRPr="00B82776">
        <w:rPr>
          <w:rFonts w:ascii="HGｺﾞｼｯｸM" w:eastAsia="HGｺﾞｼｯｸM" w:hint="eastAsia"/>
          <w:sz w:val="24"/>
          <w:szCs w:val="28"/>
        </w:rPr>
        <w:t xml:space="preserve"> nasa bahay sa panahon ng bakasyon,</w:t>
      </w:r>
    </w:p>
    <w:p w:rsidR="00BD6291" w:rsidRPr="00B82776" w:rsidRDefault="008C47F3" w:rsidP="00271604">
      <w:pPr>
        <w:pStyle w:val="a4"/>
        <w:numPr>
          <w:ilvl w:val="0"/>
          <w:numId w:val="1"/>
        </w:numPr>
        <w:ind w:leftChars="0"/>
        <w:rPr>
          <w:rFonts w:ascii="HGｺﾞｼｯｸM" w:eastAsia="HGｺﾞｼｯｸM"/>
          <w:sz w:val="24"/>
          <w:szCs w:val="28"/>
        </w:rPr>
      </w:pPr>
      <w:r w:rsidRPr="00B82776">
        <w:rPr>
          <w:rFonts w:ascii="HGｺﾞｼｯｸM" w:eastAsia="HGｺﾞｼｯｸM" w:hint="eastAsia"/>
          <w:sz w:val="24"/>
          <w:szCs w:val="28"/>
        </w:rPr>
        <w:t>放課後児童クラブに行くことができます。</w:t>
      </w:r>
    </w:p>
    <w:p w:rsidR="00BD6291" w:rsidRPr="00B82776" w:rsidRDefault="008C47F3" w:rsidP="00BD6291">
      <w:pPr>
        <w:ind w:leftChars="350" w:left="735" w:firstLineChars="200" w:firstLine="480"/>
        <w:rPr>
          <w:rFonts w:ascii="HGｺﾞｼｯｸM" w:eastAsia="HGｺﾞｼｯｸM"/>
          <w:sz w:val="24"/>
          <w:szCs w:val="28"/>
        </w:rPr>
      </w:pPr>
      <w:r w:rsidRPr="00B82776">
        <w:rPr>
          <w:rFonts w:ascii="HGｺﾞｼｯｸM" w:eastAsia="HGｺﾞｼｯｸM" w:hint="eastAsia"/>
          <w:sz w:val="24"/>
          <w:szCs w:val="28"/>
        </w:rPr>
        <w:t>開いている時間は、平日の00：00～00：00です。</w:t>
      </w:r>
    </w:p>
    <w:p w:rsidR="00BD6291" w:rsidRPr="00B82776" w:rsidRDefault="008C47F3" w:rsidP="00BD6291">
      <w:pPr>
        <w:ind w:leftChars="350" w:left="735" w:firstLineChars="200" w:firstLine="480"/>
        <w:rPr>
          <w:rFonts w:ascii="HGｺﾞｼｯｸM" w:eastAsia="HGｺﾞｼｯｸM"/>
          <w:sz w:val="24"/>
          <w:szCs w:val="28"/>
        </w:rPr>
      </w:pPr>
      <w:r w:rsidRPr="00B82776">
        <w:rPr>
          <w:rFonts w:ascii="HGｺﾞｼｯｸM" w:eastAsia="HGｺﾞｼｯｸM" w:hint="eastAsia"/>
          <w:sz w:val="24"/>
          <w:szCs w:val="28"/>
        </w:rPr>
        <w:t>場所は、（　　　　　　）です。</w:t>
      </w:r>
    </w:p>
    <w:p w:rsidR="00271604" w:rsidRPr="00B82776" w:rsidRDefault="00271604" w:rsidP="00054170">
      <w:pPr>
        <w:spacing w:line="280" w:lineRule="exact"/>
        <w:ind w:firstLine="737"/>
        <w:rPr>
          <w:rFonts w:ascii="HGｺﾞｼｯｸM" w:eastAsia="HGｺﾞｼｯｸM"/>
          <w:sz w:val="24"/>
          <w:szCs w:val="28"/>
        </w:rPr>
      </w:pPr>
      <w:r w:rsidRPr="00B82776">
        <w:rPr>
          <w:rFonts w:ascii="HGｺﾞｼｯｸM" w:eastAsia="HGｺﾞｼｯｸM" w:hint="eastAsia"/>
          <w:sz w:val="24"/>
          <w:szCs w:val="28"/>
        </w:rPr>
        <w:t>○ Maaaring pumunta sa student club</w:t>
      </w:r>
    </w:p>
    <w:p w:rsidR="00271604" w:rsidRPr="00B82776" w:rsidRDefault="00271604" w:rsidP="00054170">
      <w:pPr>
        <w:spacing w:line="280" w:lineRule="exact"/>
        <w:ind w:firstLine="737"/>
        <w:rPr>
          <w:rFonts w:ascii="HGｺﾞｼｯｸM" w:eastAsia="HGｺﾞｼｯｸM"/>
          <w:sz w:val="24"/>
          <w:szCs w:val="28"/>
        </w:rPr>
      </w:pPr>
      <w:r w:rsidRPr="00B82776">
        <w:rPr>
          <w:rFonts w:ascii="HGｺﾞｼｯｸM" w:eastAsia="HGｺﾞｼｯｸM" w:hint="eastAsia"/>
          <w:sz w:val="24"/>
          <w:szCs w:val="28"/>
        </w:rPr>
        <w:t xml:space="preserve">   Magsisimula ng alas ____:____ ～____:____.</w:t>
      </w:r>
    </w:p>
    <w:p w:rsidR="00271604" w:rsidRPr="00B82776" w:rsidRDefault="00271604" w:rsidP="00054170">
      <w:pPr>
        <w:spacing w:line="280" w:lineRule="exact"/>
        <w:ind w:firstLine="737"/>
        <w:rPr>
          <w:rFonts w:ascii="HGｺﾞｼｯｸM" w:eastAsia="HGｺﾞｼｯｸM"/>
          <w:sz w:val="24"/>
          <w:szCs w:val="28"/>
        </w:rPr>
      </w:pPr>
      <w:r w:rsidRPr="00B82776">
        <w:rPr>
          <w:rFonts w:ascii="HGｺﾞｼｯｸM" w:eastAsia="HGｺﾞｼｯｸM" w:hint="eastAsia"/>
          <w:sz w:val="24"/>
          <w:szCs w:val="28"/>
        </w:rPr>
        <w:t xml:space="preserve">   Ang lugar ay sa (             ).</w:t>
      </w:r>
    </w:p>
    <w:p w:rsidR="00BD6291" w:rsidRPr="00B82776" w:rsidRDefault="00271604" w:rsidP="00BD6291">
      <w:pPr>
        <w:ind w:leftChars="350" w:left="975" w:hangingChars="100" w:hanging="240"/>
        <w:rPr>
          <w:rFonts w:ascii="HGｺﾞｼｯｸM" w:eastAsia="HGｺﾞｼｯｸM"/>
          <w:sz w:val="24"/>
          <w:szCs w:val="28"/>
        </w:rPr>
      </w:pPr>
      <w:r w:rsidRPr="00B82776">
        <w:rPr>
          <w:rFonts w:ascii="HGｺﾞｼｯｸM" w:eastAsia="HGｺﾞｼｯｸM" w:hint="eastAsia"/>
          <w:sz w:val="24"/>
          <w:szCs w:val="28"/>
        </w:rPr>
        <w:t xml:space="preserve">○ </w:t>
      </w:r>
      <w:r w:rsidR="00BD6291" w:rsidRPr="00B82776">
        <w:rPr>
          <w:rFonts w:ascii="HGｺﾞｼｯｸM" w:eastAsia="HGｺﾞｼｯｸM" w:hint="eastAsia"/>
          <w:sz w:val="24"/>
          <w:szCs w:val="28"/>
        </w:rPr>
        <w:t>放課後児童クラブについての相談は、0000-00-0000へ連絡してください。</w:t>
      </w:r>
    </w:p>
    <w:p w:rsidR="00BD6291" w:rsidRPr="00B82776" w:rsidRDefault="00271604" w:rsidP="00271604">
      <w:pPr>
        <w:spacing w:line="240" w:lineRule="exact"/>
        <w:ind w:firstLine="737"/>
        <w:rPr>
          <w:rFonts w:ascii="HGｺﾞｼｯｸM" w:eastAsia="HGｺﾞｼｯｸM"/>
          <w:sz w:val="24"/>
          <w:szCs w:val="28"/>
        </w:rPr>
      </w:pPr>
      <w:r w:rsidRPr="00B82776">
        <w:rPr>
          <w:rFonts w:ascii="HGｺﾞｼｯｸM" w:eastAsia="HGｺﾞｼｯｸM" w:hint="eastAsia"/>
          <w:sz w:val="24"/>
          <w:szCs w:val="28"/>
        </w:rPr>
        <w:t>○ Tumawag sa 0000-00-0000 kung may katanungan tungkol sa student club.</w:t>
      </w:r>
    </w:p>
    <w:p w:rsidR="00BD6291" w:rsidRPr="00B82776" w:rsidRDefault="00BD6291" w:rsidP="00BD6291">
      <w:pPr>
        <w:rPr>
          <w:rFonts w:ascii="HGｺﾞｼｯｸM" w:eastAsia="HGｺﾞｼｯｸM"/>
          <w:sz w:val="24"/>
          <w:szCs w:val="28"/>
        </w:rPr>
      </w:pPr>
    </w:p>
    <w:p w:rsidR="00054170" w:rsidRPr="00B82776" w:rsidRDefault="00054170" w:rsidP="00BD6291">
      <w:pPr>
        <w:rPr>
          <w:rFonts w:ascii="HGｺﾞｼｯｸM" w:eastAsia="HGｺﾞｼｯｸM"/>
          <w:sz w:val="24"/>
          <w:szCs w:val="28"/>
        </w:rPr>
      </w:pPr>
    </w:p>
    <w:p w:rsidR="00F55618" w:rsidRDefault="008C47F3" w:rsidP="00BD6291">
      <w:pPr>
        <w:rPr>
          <w:rFonts w:ascii="HGｺﾞｼｯｸM" w:eastAsia="HGｺﾞｼｯｸM"/>
          <w:sz w:val="24"/>
          <w:szCs w:val="28"/>
        </w:rPr>
      </w:pPr>
      <w:r>
        <w:rPr>
          <w:rFonts w:ascii="HGｺﾞｼｯｸM" w:eastAsia="HGｺﾞｼｯｸM" w:hint="eastAsia"/>
          <w:sz w:val="24"/>
          <w:szCs w:val="28"/>
        </w:rPr>
        <w:t>４</w:t>
      </w:r>
      <w:r w:rsidR="00F55618" w:rsidRPr="00E20F14">
        <w:rPr>
          <w:rFonts w:ascii="HGｺﾞｼｯｸM" w:eastAsia="HGｺﾞｼｯｸM" w:hint="eastAsia"/>
          <w:sz w:val="24"/>
          <w:szCs w:val="28"/>
        </w:rPr>
        <w:t xml:space="preserve">　相談の窓口について</w:t>
      </w:r>
    </w:p>
    <w:p w:rsidR="002A6E0D" w:rsidRPr="002533CB" w:rsidRDefault="002A6E0D" w:rsidP="002A6E0D">
      <w:pPr>
        <w:spacing w:line="240" w:lineRule="exact"/>
        <w:rPr>
          <w:rFonts w:ascii="HGｺﾞｼｯｸM" w:eastAsia="HGｺﾞｼｯｸM"/>
          <w:b/>
          <w:sz w:val="24"/>
          <w:szCs w:val="28"/>
        </w:rPr>
      </w:pPr>
      <w:r>
        <w:rPr>
          <w:rFonts w:ascii="HGｺﾞｼｯｸM" w:eastAsia="HGｺﾞｼｯｸM" w:hint="eastAsia"/>
          <w:sz w:val="24"/>
          <w:szCs w:val="28"/>
        </w:rPr>
        <w:t xml:space="preserve">   </w:t>
      </w:r>
      <w:r w:rsidRPr="002A6E0D">
        <w:rPr>
          <w:rFonts w:ascii="HGｺﾞｼｯｸM" w:eastAsia="HGｺﾞｼｯｸM" w:hint="eastAsia"/>
          <w:b/>
          <w:sz w:val="24"/>
          <w:szCs w:val="28"/>
        </w:rPr>
        <w:t xml:space="preserve"> </w:t>
      </w:r>
      <w:r w:rsidR="00DA1570">
        <w:rPr>
          <w:rFonts w:ascii="HGｺﾞｼｯｸM" w:eastAsia="HGｺﾞｼｯｸM"/>
          <w:b/>
          <w:sz w:val="24"/>
          <w:szCs w:val="28"/>
        </w:rPr>
        <w:t>Lugar na maaaring magkonsulta</w:t>
      </w:r>
    </w:p>
    <w:p w:rsidR="008D7E7B" w:rsidRPr="00B82776" w:rsidRDefault="00F55618" w:rsidP="00CB54A8">
      <w:pPr>
        <w:ind w:firstLineChars="100" w:firstLine="240"/>
        <w:rPr>
          <w:rFonts w:ascii="HGｺﾞｼｯｸM" w:eastAsia="HGｺﾞｼｯｸM"/>
          <w:sz w:val="24"/>
          <w:szCs w:val="28"/>
        </w:rPr>
      </w:pPr>
      <w:r w:rsidRPr="00B82776">
        <w:rPr>
          <w:rFonts w:ascii="HGｺﾞｼｯｸM" w:eastAsia="HGｺﾞｼｯｸM" w:hint="eastAsia"/>
          <w:sz w:val="24"/>
          <w:szCs w:val="28"/>
        </w:rPr>
        <w:t>何か聞きたいことがあったら、００００－００－００００へ電話してください。</w:t>
      </w:r>
    </w:p>
    <w:p w:rsidR="002A6E0D" w:rsidRPr="00B82776" w:rsidRDefault="002A6E0D" w:rsidP="002533CB">
      <w:pPr>
        <w:spacing w:line="240" w:lineRule="exact"/>
        <w:ind w:firstLineChars="100" w:firstLine="240"/>
        <w:rPr>
          <w:rFonts w:ascii="HGｺﾞｼｯｸM" w:eastAsia="HGｺﾞｼｯｸM"/>
          <w:sz w:val="24"/>
          <w:szCs w:val="28"/>
        </w:rPr>
      </w:pPr>
      <w:r w:rsidRPr="00B82776">
        <w:rPr>
          <w:rFonts w:ascii="HGｺﾞｼｯｸM" w:eastAsia="HGｺﾞｼｯｸM" w:hint="eastAsia"/>
          <w:sz w:val="24"/>
          <w:szCs w:val="28"/>
        </w:rPr>
        <w:t xml:space="preserve">Tumawag sa </w:t>
      </w:r>
      <w:r w:rsidR="002533CB" w:rsidRPr="00B82776">
        <w:rPr>
          <w:rFonts w:ascii="HGｺﾞｼｯｸM" w:eastAsia="HGｺﾞｼｯｸM" w:hint="eastAsia"/>
          <w:sz w:val="24"/>
          <w:szCs w:val="28"/>
        </w:rPr>
        <w:t>００００－００－００００ kung may nais itanong.</w:t>
      </w:r>
    </w:p>
    <w:p w:rsidR="00F55618" w:rsidRPr="00B82776" w:rsidRDefault="00F55618" w:rsidP="00CB54A8">
      <w:pPr>
        <w:ind w:firstLineChars="100" w:firstLine="240"/>
        <w:rPr>
          <w:rFonts w:ascii="HGｺﾞｼｯｸM" w:eastAsia="HGｺﾞｼｯｸM"/>
          <w:sz w:val="24"/>
          <w:szCs w:val="28"/>
        </w:rPr>
      </w:pPr>
      <w:r w:rsidRPr="00B82776">
        <w:rPr>
          <w:rFonts w:ascii="HGｺﾞｼｯｸM" w:eastAsia="HGｺﾞｼｯｸM" w:hint="eastAsia"/>
          <w:sz w:val="24"/>
          <w:szCs w:val="28"/>
        </w:rPr>
        <w:t xml:space="preserve">この電話番号は、（　　　　　</w:t>
      </w:r>
      <w:r w:rsidR="008D7E7B" w:rsidRPr="00B82776">
        <w:rPr>
          <w:rFonts w:ascii="HGｺﾞｼｯｸM" w:eastAsia="HGｺﾞｼｯｸM" w:hint="eastAsia"/>
          <w:sz w:val="24"/>
          <w:szCs w:val="28"/>
        </w:rPr>
        <w:t xml:space="preserve">　</w:t>
      </w:r>
      <w:r w:rsidRPr="00B82776">
        <w:rPr>
          <w:rFonts w:ascii="HGｺﾞｼｯｸM" w:eastAsia="HGｺﾞｼｯｸM" w:hint="eastAsia"/>
          <w:sz w:val="24"/>
          <w:szCs w:val="28"/>
        </w:rPr>
        <w:t xml:space="preserve">　）の電話番号です。</w:t>
      </w:r>
    </w:p>
    <w:p w:rsidR="002533CB" w:rsidRPr="00B82776" w:rsidRDefault="002533CB" w:rsidP="002533CB">
      <w:pPr>
        <w:spacing w:line="240" w:lineRule="exact"/>
        <w:ind w:firstLineChars="100" w:firstLine="240"/>
        <w:rPr>
          <w:rFonts w:ascii="HGｺﾞｼｯｸM" w:eastAsia="HGｺﾞｼｯｸM"/>
          <w:sz w:val="24"/>
          <w:szCs w:val="28"/>
        </w:rPr>
      </w:pPr>
      <w:r w:rsidRPr="00B82776">
        <w:rPr>
          <w:rFonts w:ascii="HGｺﾞｼｯｸM" w:eastAsia="HGｺﾞｼｯｸM" w:hint="eastAsia"/>
          <w:sz w:val="24"/>
          <w:szCs w:val="28"/>
        </w:rPr>
        <w:t>Ito ay numero ng telepono sa (                   )</w:t>
      </w:r>
    </w:p>
    <w:p w:rsidR="00F55618" w:rsidRPr="00B82776" w:rsidRDefault="00F55618" w:rsidP="00CB54A8">
      <w:pPr>
        <w:ind w:firstLineChars="100" w:firstLine="240"/>
        <w:rPr>
          <w:rFonts w:ascii="HGｺﾞｼｯｸM" w:eastAsia="HGｺﾞｼｯｸM"/>
          <w:sz w:val="24"/>
          <w:szCs w:val="28"/>
        </w:rPr>
      </w:pPr>
      <w:r w:rsidRPr="00B82776">
        <w:rPr>
          <w:rFonts w:ascii="HGｺﾞｼｯｸM" w:eastAsia="HGｺﾞｼｯｸM" w:hint="eastAsia"/>
          <w:sz w:val="24"/>
          <w:szCs w:val="28"/>
        </w:rPr>
        <w:t>電話をできる時間は、００：００～００：００です。</w:t>
      </w:r>
    </w:p>
    <w:p w:rsidR="002533CB" w:rsidRPr="00B82776" w:rsidRDefault="002533CB" w:rsidP="002533CB">
      <w:pPr>
        <w:spacing w:line="240" w:lineRule="exact"/>
        <w:ind w:firstLineChars="100" w:firstLine="240"/>
        <w:rPr>
          <w:rFonts w:ascii="HGｺﾞｼｯｸM" w:eastAsia="HGｺﾞｼｯｸM"/>
          <w:sz w:val="24"/>
          <w:szCs w:val="28"/>
        </w:rPr>
      </w:pPr>
      <w:r w:rsidRPr="00B82776">
        <w:rPr>
          <w:rFonts w:ascii="HGｺﾞｼｯｸM" w:eastAsia="HGｺﾞｼｯｸM" w:hint="eastAsia"/>
          <w:sz w:val="24"/>
          <w:szCs w:val="28"/>
        </w:rPr>
        <w:t>Maaring tumawag simula alas ００：００～００：００.</w:t>
      </w:r>
    </w:p>
    <w:p w:rsidR="00BD6291" w:rsidRPr="00B82776" w:rsidRDefault="00BD6291">
      <w:pPr>
        <w:rPr>
          <w:rFonts w:ascii="HGｺﾞｼｯｸM" w:eastAsia="HGｺﾞｼｯｸM"/>
          <w:sz w:val="24"/>
          <w:szCs w:val="28"/>
        </w:rPr>
      </w:pPr>
    </w:p>
    <w:p w:rsidR="00054170" w:rsidRDefault="00054170">
      <w:pPr>
        <w:rPr>
          <w:rFonts w:ascii="HGｺﾞｼｯｸM" w:eastAsia="HGｺﾞｼｯｸM"/>
          <w:sz w:val="24"/>
          <w:szCs w:val="28"/>
        </w:rPr>
      </w:pPr>
    </w:p>
    <w:p w:rsidR="00E20F14" w:rsidRDefault="008C47F3">
      <w:pPr>
        <w:rPr>
          <w:rFonts w:ascii="HGｺﾞｼｯｸM" w:eastAsia="HGｺﾞｼｯｸM"/>
          <w:sz w:val="24"/>
          <w:szCs w:val="28"/>
        </w:rPr>
      </w:pPr>
      <w:r>
        <w:rPr>
          <w:rFonts w:ascii="HGｺﾞｼｯｸM" w:eastAsia="HGｺﾞｼｯｸM" w:hint="eastAsia"/>
          <w:sz w:val="24"/>
          <w:szCs w:val="28"/>
        </w:rPr>
        <w:t>５　新型コロナウイルス感染症について</w:t>
      </w:r>
    </w:p>
    <w:p w:rsidR="002533CB" w:rsidRDefault="002533CB" w:rsidP="002533CB">
      <w:pPr>
        <w:spacing w:line="240" w:lineRule="exact"/>
        <w:rPr>
          <w:rFonts w:ascii="HGｺﾞｼｯｸM" w:eastAsia="HGｺﾞｼｯｸM"/>
          <w:sz w:val="24"/>
          <w:szCs w:val="28"/>
        </w:rPr>
      </w:pPr>
      <w:r>
        <w:rPr>
          <w:rFonts w:ascii="HGｺﾞｼｯｸM" w:eastAsia="HGｺﾞｼｯｸM" w:hint="eastAsia"/>
          <w:sz w:val="24"/>
          <w:szCs w:val="28"/>
        </w:rPr>
        <w:t xml:space="preserve">    </w:t>
      </w:r>
      <w:r w:rsidRPr="002533CB">
        <w:rPr>
          <w:rFonts w:ascii="HGｺﾞｼｯｸM" w:eastAsia="HGｺﾞｼｯｸM" w:hint="eastAsia"/>
          <w:b/>
          <w:sz w:val="24"/>
          <w:szCs w:val="28"/>
        </w:rPr>
        <w:t>Tungkol sa bagong corona virus disease</w:t>
      </w:r>
    </w:p>
    <w:p w:rsidR="008C47F3" w:rsidRPr="008C47F3" w:rsidRDefault="008C47F3">
      <w:pPr>
        <w:rPr>
          <w:rFonts w:ascii="HGｺﾞｼｯｸM" w:eastAsia="HGｺﾞｼｯｸM"/>
          <w:sz w:val="24"/>
          <w:szCs w:val="28"/>
        </w:rPr>
      </w:pPr>
      <w:r>
        <w:rPr>
          <w:rFonts w:ascii="HGｺﾞｼｯｸM" w:eastAsia="HGｺﾞｼｯｸM" w:hint="eastAsia"/>
          <w:sz w:val="24"/>
          <w:szCs w:val="28"/>
        </w:rPr>
        <w:t xml:space="preserve">　国の専門家会議によると、</w:t>
      </w:r>
      <w:r w:rsidR="00CD01A7">
        <w:rPr>
          <w:rFonts w:ascii="HGｺﾞｼｯｸM" w:eastAsia="HGｺﾞｼｯｸM" w:hint="eastAsia"/>
          <w:sz w:val="24"/>
          <w:szCs w:val="28"/>
        </w:rPr>
        <w:t>若い人は重症になる割合は低いものの、症状が軽い人が気づかないうちに、多くの中高年の人に感染させてしまう可能性があるとされています。また、風通しの悪い空間で人と人とが近い距離で会話をする場所（例えば、カラオケやライブハウス、自宅での大人数のパーティーなど）は、感染の拡大を招くとい</w:t>
      </w:r>
      <w:r w:rsidR="00CD01A7">
        <w:rPr>
          <w:rFonts w:ascii="HGｺﾞｼｯｸM" w:eastAsia="HGｺﾞｼｯｸM" w:hint="eastAsia"/>
          <w:sz w:val="24"/>
          <w:szCs w:val="28"/>
        </w:rPr>
        <w:lastRenderedPageBreak/>
        <w:t>われています。感染拡大を防ぐため、皆さん一人ひとりが気をつけて行動することが必要です。なお、屋外での活動や人との接触が少ない活動をすること（例えば、散歩、ジョギングなど）手を伸ばして相手に届かない程度の距離を取って会話をすることなどは、感染のリスクが低い活動とされています。</w:t>
      </w:r>
    </w:p>
    <w:p w:rsidR="008C47F3" w:rsidRPr="00B82776" w:rsidRDefault="002533CB" w:rsidP="00054170">
      <w:pPr>
        <w:spacing w:line="280" w:lineRule="exact"/>
        <w:rPr>
          <w:rFonts w:ascii="HGｺﾞｼｯｸM" w:eastAsia="HGｺﾞｼｯｸM"/>
          <w:sz w:val="24"/>
          <w:szCs w:val="28"/>
        </w:rPr>
      </w:pPr>
      <w:r w:rsidRPr="00B82776">
        <w:rPr>
          <w:rFonts w:ascii="HGｺﾞｼｯｸM" w:eastAsia="HGｺﾞｼｯｸM" w:hint="eastAsia"/>
          <w:sz w:val="24"/>
          <w:szCs w:val="28"/>
        </w:rPr>
        <w:t xml:space="preserve">  </w:t>
      </w:r>
      <w:r w:rsidR="009A1D6C" w:rsidRPr="00B82776">
        <w:rPr>
          <w:rFonts w:ascii="HGｺﾞｼｯｸM" w:eastAsia="HGｺﾞｼｯｸM" w:hint="eastAsia"/>
          <w:sz w:val="24"/>
          <w:szCs w:val="28"/>
        </w:rPr>
        <w:t xml:space="preserve">Sa pambansang pulong ng mga dalubhasa,ipinahayag na karamihan sa mga kabataan ay hindi gaanong nagiging malubha ngunit ang mga may banayad na sintomas ay maaaring makahawa sa maraming nasa edad na o matatanda nang hindi nila nalalaman.Gayundin, sinasabi na isa pang sanhi ng pagkalat ng impeksyon ang mga lugar na hindi maganda ang bentilasyon at malapitan ang pag-uusap tulad ng karaoke box, live house, party sa loob ng bahay at iba pa. Upang maiwasan ang ang pagkalat ng impeksyon, kinakailangan ang pag-iingat sa pagkilos ng bawat isa.Sinasabing mababa ang panganib na mahawa sa mga panlabas na aktibidad at pakikipag-ugnayan sa tao tulad ng paglalakad, jogging at iba, kapag nakipag-usap sa layo na ang kamay ay hindi aabot sa kausap pag ito ay inunat. </w:t>
      </w:r>
      <w:r w:rsidR="00D06288" w:rsidRPr="00B82776">
        <w:rPr>
          <w:rFonts w:ascii="HGｺﾞｼｯｸM" w:eastAsia="HGｺﾞｼｯｸM" w:hint="eastAsia"/>
          <w:sz w:val="24"/>
          <w:szCs w:val="28"/>
        </w:rPr>
        <w:t xml:space="preserve"> </w:t>
      </w:r>
    </w:p>
    <w:p w:rsidR="00F55618" w:rsidRPr="00B82776" w:rsidRDefault="00F55618">
      <w:pPr>
        <w:rPr>
          <w:rFonts w:ascii="HGｺﾞｼｯｸM" w:eastAsia="HGｺﾞｼｯｸM"/>
          <w:sz w:val="24"/>
          <w:szCs w:val="28"/>
        </w:rPr>
      </w:pPr>
    </w:p>
    <w:sectPr w:rsidR="00F55618" w:rsidRPr="00B82776" w:rsidSect="0005417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09B" w:rsidRDefault="00E5509B" w:rsidP="00DA1570">
      <w:r>
        <w:separator/>
      </w:r>
    </w:p>
  </w:endnote>
  <w:endnote w:type="continuationSeparator" w:id="0">
    <w:p w:rsidR="00E5509B" w:rsidRDefault="00E5509B" w:rsidP="00DA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09B" w:rsidRDefault="00E5509B" w:rsidP="00DA1570">
      <w:r>
        <w:separator/>
      </w:r>
    </w:p>
  </w:footnote>
  <w:footnote w:type="continuationSeparator" w:id="0">
    <w:p w:rsidR="00E5509B" w:rsidRDefault="00E5509B" w:rsidP="00DA1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B6A89"/>
    <w:multiLevelType w:val="hybridMultilevel"/>
    <w:tmpl w:val="41DE3196"/>
    <w:lvl w:ilvl="0" w:tplc="EF2C0CFA">
      <w:numFmt w:val="bullet"/>
      <w:lvlText w:val="○"/>
      <w:lvlJc w:val="left"/>
      <w:pPr>
        <w:ind w:left="1095" w:hanging="360"/>
      </w:pPr>
      <w:rPr>
        <w:rFonts w:ascii="HGｺﾞｼｯｸM" w:eastAsia="HGｺﾞｼｯｸM" w:hAnsiTheme="minorHAnsi"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18"/>
    <w:rsid w:val="00054170"/>
    <w:rsid w:val="00112867"/>
    <w:rsid w:val="002533CB"/>
    <w:rsid w:val="00271604"/>
    <w:rsid w:val="002720EA"/>
    <w:rsid w:val="002A6E0D"/>
    <w:rsid w:val="00320418"/>
    <w:rsid w:val="003A251B"/>
    <w:rsid w:val="003D1B94"/>
    <w:rsid w:val="0045450C"/>
    <w:rsid w:val="004C1029"/>
    <w:rsid w:val="00634C54"/>
    <w:rsid w:val="00722E2A"/>
    <w:rsid w:val="00777B8C"/>
    <w:rsid w:val="008351DB"/>
    <w:rsid w:val="008C47F3"/>
    <w:rsid w:val="008D7E7B"/>
    <w:rsid w:val="00953BA1"/>
    <w:rsid w:val="009A1D6C"/>
    <w:rsid w:val="009F6F03"/>
    <w:rsid w:val="00B82776"/>
    <w:rsid w:val="00BD6291"/>
    <w:rsid w:val="00C277FD"/>
    <w:rsid w:val="00C92A46"/>
    <w:rsid w:val="00CB54A8"/>
    <w:rsid w:val="00CD01A7"/>
    <w:rsid w:val="00D06288"/>
    <w:rsid w:val="00DA1570"/>
    <w:rsid w:val="00DC4F71"/>
    <w:rsid w:val="00E20F14"/>
    <w:rsid w:val="00E5509B"/>
    <w:rsid w:val="00EB4278"/>
    <w:rsid w:val="00EB7322"/>
    <w:rsid w:val="00EE5DF1"/>
    <w:rsid w:val="00F55618"/>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220CC1-7582-40D5-ADB4-45147B00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1604"/>
    <w:pPr>
      <w:ind w:leftChars="400" w:left="840"/>
    </w:pPr>
  </w:style>
  <w:style w:type="paragraph" w:styleId="a5">
    <w:name w:val="header"/>
    <w:basedOn w:val="a"/>
    <w:link w:val="a6"/>
    <w:uiPriority w:val="99"/>
    <w:unhideWhenUsed/>
    <w:rsid w:val="00DA1570"/>
    <w:pPr>
      <w:tabs>
        <w:tab w:val="center" w:pos="4252"/>
        <w:tab w:val="right" w:pos="8504"/>
      </w:tabs>
      <w:snapToGrid w:val="0"/>
    </w:pPr>
  </w:style>
  <w:style w:type="character" w:customStyle="1" w:styleId="a6">
    <w:name w:val="ヘッダー (文字)"/>
    <w:basedOn w:val="a0"/>
    <w:link w:val="a5"/>
    <w:uiPriority w:val="99"/>
    <w:rsid w:val="00DA1570"/>
  </w:style>
  <w:style w:type="paragraph" w:styleId="a7">
    <w:name w:val="footer"/>
    <w:basedOn w:val="a"/>
    <w:link w:val="a8"/>
    <w:uiPriority w:val="99"/>
    <w:unhideWhenUsed/>
    <w:rsid w:val="00DA1570"/>
    <w:pPr>
      <w:tabs>
        <w:tab w:val="center" w:pos="4252"/>
        <w:tab w:val="right" w:pos="8504"/>
      </w:tabs>
      <w:snapToGrid w:val="0"/>
    </w:pPr>
  </w:style>
  <w:style w:type="character" w:customStyle="1" w:styleId="a8">
    <w:name w:val="フッター (文字)"/>
    <w:basedOn w:val="a0"/>
    <w:link w:val="a7"/>
    <w:uiPriority w:val="99"/>
    <w:rsid w:val="00DA1570"/>
  </w:style>
  <w:style w:type="paragraph" w:styleId="a9">
    <w:name w:val="Balloon Text"/>
    <w:basedOn w:val="a"/>
    <w:link w:val="aa"/>
    <w:uiPriority w:val="99"/>
    <w:semiHidden/>
    <w:unhideWhenUsed/>
    <w:rsid w:val="00B827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正寛</dc:creator>
  <cp:keywords/>
  <dc:description/>
  <cp:lastModifiedBy>高橋 正寛</cp:lastModifiedBy>
  <cp:revision>13</cp:revision>
  <cp:lastPrinted>2020-03-11T07:37:00Z</cp:lastPrinted>
  <dcterms:created xsi:type="dcterms:W3CDTF">2020-03-08T14:04:00Z</dcterms:created>
  <dcterms:modified xsi:type="dcterms:W3CDTF">2020-03-11T07:41:00Z</dcterms:modified>
</cp:coreProperties>
</file>