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  <w:sz w:val="21"/>
          <w:szCs w:val="21"/>
        </w:rPr>
        <w:t>様式第５号</w:t>
      </w:r>
    </w:p>
    <w:p w:rsidR="00596654" w:rsidRDefault="00596654">
      <w:pPr>
        <w:pStyle w:val="a3"/>
        <w:spacing w:line="231" w:lineRule="exact"/>
        <w:rPr>
          <w:spacing w:val="0"/>
        </w:rPr>
      </w:pPr>
    </w:p>
    <w:p w:rsidR="00596654" w:rsidRDefault="005966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蔵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設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備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の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配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置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図</w:t>
      </w:r>
      <w:r>
        <w:rPr>
          <w:rFonts w:cs="Century"/>
          <w:spacing w:val="2"/>
        </w:rPr>
        <w:t xml:space="preserve"> 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6032"/>
      </w:tblGrid>
      <w:tr w:rsidR="000804EE" w:rsidTr="000804EE">
        <w:trPr>
          <w:trHeight w:hRule="exact" w:val="614"/>
          <w:jc w:val="center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60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804EE" w:rsidRPr="000804EE" w:rsidRDefault="000804EE">
            <w:pPr>
              <w:pStyle w:val="a3"/>
              <w:spacing w:before="209"/>
              <w:rPr>
                <w:spacing w:val="0"/>
              </w:rPr>
            </w:pPr>
          </w:p>
        </w:tc>
      </w:tr>
      <w:tr w:rsidR="000804EE" w:rsidTr="000804EE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>〃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</w:p>
        </w:tc>
      </w:tr>
      <w:tr w:rsidR="000804EE" w:rsidTr="000804EE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</w:p>
        </w:tc>
      </w:tr>
      <w:tr w:rsidR="000804EE" w:rsidTr="000804EE">
        <w:trPr>
          <w:trHeight w:hRule="exact" w:val="615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</w:p>
        </w:tc>
      </w:tr>
      <w:tr w:rsidR="000804EE" w:rsidTr="000804EE">
        <w:trPr>
          <w:trHeight w:val="309"/>
          <w:jc w:val="center"/>
        </w:trPr>
        <w:tc>
          <w:tcPr>
            <w:tcW w:w="87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</w:p>
          <w:p w:rsidR="000804EE" w:rsidRDefault="000804EE">
            <w:pPr>
              <w:pStyle w:val="a3"/>
              <w:rPr>
                <w:spacing w:val="0"/>
              </w:rPr>
            </w:pPr>
          </w:p>
          <w:p w:rsidR="000804EE" w:rsidRDefault="000804EE">
            <w:pPr>
              <w:pStyle w:val="a3"/>
              <w:rPr>
                <w:spacing w:val="0"/>
              </w:rPr>
            </w:pPr>
          </w:p>
          <w:p w:rsidR="000804EE" w:rsidRDefault="000804E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貯蔵設備と第１種保安物件・第２種保安物件との位置関係、火気距離等を明示</w:t>
            </w:r>
          </w:p>
        </w:tc>
      </w:tr>
      <w:tr w:rsidR="000804EE" w:rsidTr="000804EE">
        <w:trPr>
          <w:trHeight w:hRule="exact" w:val="209"/>
          <w:jc w:val="center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804EE" w:rsidRDefault="000804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804EE" w:rsidTr="000804EE">
        <w:trPr>
          <w:trHeight w:hRule="exact" w:val="9583"/>
          <w:jc w:val="center"/>
        </w:trPr>
        <w:tc>
          <w:tcPr>
            <w:tcW w:w="87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rPr>
                <w:spacing w:val="0"/>
              </w:rPr>
            </w:pPr>
          </w:p>
        </w:tc>
      </w:tr>
    </w:tbl>
    <w:p w:rsidR="00596654" w:rsidRDefault="00E166D7" w:rsidP="00E166D7">
      <w:pPr>
        <w:pStyle w:val="a3"/>
        <w:numPr>
          <w:ilvl w:val="0"/>
          <w:numId w:val="2"/>
        </w:numPr>
        <w:spacing w:line="209" w:lineRule="exact"/>
        <w:rPr>
          <w:spacing w:val="0"/>
          <w:sz w:val="19"/>
          <w:szCs w:val="19"/>
        </w:rPr>
      </w:pPr>
      <w:r w:rsidRPr="00E166D7">
        <w:rPr>
          <w:rFonts w:hint="eastAsia"/>
          <w:spacing w:val="0"/>
          <w:sz w:val="19"/>
          <w:szCs w:val="19"/>
        </w:rPr>
        <w:t>貯蔵設</w:t>
      </w:r>
      <w:r w:rsidR="0061764D">
        <w:rPr>
          <w:rFonts w:hint="eastAsia"/>
          <w:spacing w:val="0"/>
          <w:sz w:val="19"/>
          <w:szCs w:val="19"/>
        </w:rPr>
        <w:t>備と第１種保安物件・第２種保安物件との位</w:t>
      </w:r>
      <w:bookmarkStart w:id="0" w:name="_GoBack"/>
      <w:bookmarkEnd w:id="0"/>
      <w:r w:rsidR="0061764D">
        <w:rPr>
          <w:rFonts w:hint="eastAsia"/>
          <w:spacing w:val="0"/>
          <w:sz w:val="19"/>
          <w:szCs w:val="19"/>
        </w:rPr>
        <w:t>置関係、火気距離等がわかるものとしてください。</w:t>
      </w:r>
    </w:p>
    <w:sectPr w:rsidR="00596654" w:rsidSect="0035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A5" w:rsidRDefault="00A970A5" w:rsidP="002E4DD0">
      <w:r>
        <w:separator/>
      </w:r>
    </w:p>
  </w:endnote>
  <w:endnote w:type="continuationSeparator" w:id="0">
    <w:p w:rsidR="00A970A5" w:rsidRDefault="00A970A5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A5" w:rsidRDefault="00A970A5" w:rsidP="002E4DD0">
      <w:r>
        <w:separator/>
      </w:r>
    </w:p>
  </w:footnote>
  <w:footnote w:type="continuationSeparator" w:id="0">
    <w:p w:rsidR="00A970A5" w:rsidRDefault="00A970A5" w:rsidP="002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81795"/>
    <w:multiLevelType w:val="hybridMultilevel"/>
    <w:tmpl w:val="E8EC27E4"/>
    <w:lvl w:ilvl="0" w:tplc="11BA5B32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03080"/>
    <w:rsid w:val="00026008"/>
    <w:rsid w:val="0004667C"/>
    <w:rsid w:val="000804EE"/>
    <w:rsid w:val="000D64F7"/>
    <w:rsid w:val="0010390A"/>
    <w:rsid w:val="0015710B"/>
    <w:rsid w:val="0018388E"/>
    <w:rsid w:val="00197CE6"/>
    <w:rsid w:val="001A2C10"/>
    <w:rsid w:val="002531D1"/>
    <w:rsid w:val="00296FEF"/>
    <w:rsid w:val="002B0BED"/>
    <w:rsid w:val="002E4DD0"/>
    <w:rsid w:val="00313133"/>
    <w:rsid w:val="00353644"/>
    <w:rsid w:val="003C748E"/>
    <w:rsid w:val="00441A2D"/>
    <w:rsid w:val="0044428E"/>
    <w:rsid w:val="00474804"/>
    <w:rsid w:val="004F4138"/>
    <w:rsid w:val="00596654"/>
    <w:rsid w:val="005A7741"/>
    <w:rsid w:val="0061764D"/>
    <w:rsid w:val="007F0266"/>
    <w:rsid w:val="00892A15"/>
    <w:rsid w:val="00922D31"/>
    <w:rsid w:val="009A110D"/>
    <w:rsid w:val="00A970A5"/>
    <w:rsid w:val="00AA6248"/>
    <w:rsid w:val="00B10632"/>
    <w:rsid w:val="00BE31BD"/>
    <w:rsid w:val="00C15A04"/>
    <w:rsid w:val="00C821B6"/>
    <w:rsid w:val="00C923D0"/>
    <w:rsid w:val="00CD46C2"/>
    <w:rsid w:val="00E166D7"/>
    <w:rsid w:val="00E627B7"/>
    <w:rsid w:val="00F41827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0E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