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859D" w14:textId="0F138724" w:rsidR="00E63D77" w:rsidRPr="002842B1" w:rsidRDefault="008C1A9B" w:rsidP="00E63D77">
      <w:pPr>
        <w:pStyle w:val="a3"/>
        <w:spacing w:line="340" w:lineRule="exact"/>
        <w:jc w:val="center"/>
        <w:rPr>
          <w:rFonts w:ascii="ＭＳ Ｐゴシック" w:eastAsia="ＭＳ Ｐゴシック" w:hAnsi="ＭＳ Ｐゴシック" w:cs="ＭＳ ゴシック"/>
          <w:color w:val="000000" w:themeColor="text1"/>
          <w:sz w:val="24"/>
          <w:szCs w:val="24"/>
        </w:rPr>
      </w:pPr>
      <w:r w:rsidRPr="002842B1">
        <w:rPr>
          <w:rFonts w:ascii="ＭＳ Ｐゴシック" w:eastAsia="ＭＳ Ｐゴシック" w:hAnsi="ＭＳ Ｐゴシック" w:hint="eastAsia"/>
          <w:color w:val="000000" w:themeColor="text1"/>
        </w:rPr>
        <w:t xml:space="preserve">　</w:t>
      </w:r>
      <w:r w:rsidRPr="002842B1">
        <w:rPr>
          <w:rFonts w:ascii="ＭＳ Ｐゴシック" w:eastAsia="ＭＳ Ｐゴシック" w:hAnsi="ＭＳ Ｐゴシック" w:hint="eastAsia"/>
          <w:color w:val="000000" w:themeColor="text1"/>
          <w:sz w:val="24"/>
          <w:szCs w:val="24"/>
        </w:rPr>
        <w:t xml:space="preserve">　</w:t>
      </w:r>
      <w:r w:rsidR="00E63D77" w:rsidRPr="002842B1">
        <w:rPr>
          <w:rFonts w:ascii="ＭＳ Ｐゴシック" w:eastAsia="ＭＳ Ｐゴシック" w:hAnsi="ＭＳ Ｐゴシック" w:cs="ＭＳ ゴシック" w:hint="eastAsia"/>
          <w:color w:val="000000" w:themeColor="text1"/>
          <w:sz w:val="24"/>
          <w:szCs w:val="24"/>
        </w:rPr>
        <w:t>令和３年度病院立入検</w:t>
      </w:r>
      <w:r w:rsidR="0006306A" w:rsidRPr="002842B1">
        <w:rPr>
          <w:rFonts w:ascii="ＭＳ Ｐゴシック" w:eastAsia="ＭＳ Ｐゴシック" w:hAnsi="ＭＳ Ｐゴシック" w:cs="ＭＳ ゴシック" w:hint="eastAsia"/>
          <w:color w:val="000000" w:themeColor="text1"/>
          <w:sz w:val="24"/>
          <w:szCs w:val="24"/>
        </w:rPr>
        <w:t>査</w:t>
      </w:r>
      <w:r w:rsidR="00374B6C" w:rsidRPr="002842B1">
        <w:rPr>
          <w:rFonts w:ascii="ＭＳ Ｐゴシック" w:eastAsia="ＭＳ Ｐゴシック" w:hAnsi="ＭＳ Ｐゴシック" w:cs="ＭＳ ゴシック" w:hint="eastAsia"/>
          <w:color w:val="000000" w:themeColor="text1"/>
          <w:sz w:val="24"/>
          <w:szCs w:val="24"/>
        </w:rPr>
        <w:t>自己</w:t>
      </w:r>
      <w:r w:rsidR="0006306A" w:rsidRPr="002842B1">
        <w:rPr>
          <w:rFonts w:ascii="ＭＳ Ｐゴシック" w:eastAsia="ＭＳ Ｐゴシック" w:hAnsi="ＭＳ Ｐゴシック" w:cs="ＭＳ ゴシック" w:hint="eastAsia"/>
          <w:color w:val="000000" w:themeColor="text1"/>
          <w:sz w:val="24"/>
          <w:szCs w:val="24"/>
        </w:rPr>
        <w:t>チェックシート（医療機器に係る安全管理のための体制確保関係</w:t>
      </w:r>
      <w:r w:rsidR="00E63D77" w:rsidRPr="002842B1">
        <w:rPr>
          <w:rFonts w:ascii="ＭＳ Ｐゴシック" w:eastAsia="ＭＳ Ｐゴシック" w:hAnsi="ＭＳ Ｐゴシック" w:cs="ＭＳ ゴシック" w:hint="eastAsia"/>
          <w:color w:val="000000" w:themeColor="text1"/>
          <w:sz w:val="24"/>
          <w:szCs w:val="24"/>
        </w:rPr>
        <w:t>）</w:t>
      </w:r>
      <w:bookmarkStart w:id="0" w:name="_GoBack"/>
      <w:bookmarkEnd w:id="0"/>
    </w:p>
    <w:p w14:paraId="5B1B4F9D" w14:textId="436661A8" w:rsidR="006E1299" w:rsidRPr="002842B1" w:rsidRDefault="006E1299" w:rsidP="00E63D77">
      <w:pPr>
        <w:spacing w:line="300" w:lineRule="exact"/>
        <w:rPr>
          <w:rFonts w:ascii="ＭＳ Ｐゴシック" w:eastAsia="ＭＳ Ｐゴシック" w:hAnsi="ＭＳ Ｐゴシック" w:cs="メイリオ"/>
          <w:color w:val="000000" w:themeColor="text1"/>
          <w:sz w:val="22"/>
          <w:szCs w:val="22"/>
        </w:rPr>
      </w:pPr>
      <w:r w:rsidRPr="002842B1">
        <w:rPr>
          <w:rFonts w:ascii="ＭＳ Ｐゴシック" w:eastAsia="ＭＳ Ｐゴシック" w:hAnsi="ＭＳ Ｐゴシック" w:cs="メイリオ" w:hint="eastAsia"/>
          <w:color w:val="000000" w:themeColor="text1"/>
          <w:kern w:val="0"/>
          <w:sz w:val="22"/>
          <w:szCs w:val="22"/>
        </w:rPr>
        <w:t>病院名</w:t>
      </w:r>
      <w:r w:rsidRPr="002842B1">
        <w:rPr>
          <w:rFonts w:ascii="ＭＳ Ｐゴシック" w:eastAsia="ＭＳ Ｐゴシック" w:hAnsi="ＭＳ Ｐゴシック" w:cs="メイリオ" w:hint="eastAsia"/>
          <w:color w:val="000000" w:themeColor="text1"/>
          <w:sz w:val="22"/>
          <w:szCs w:val="22"/>
        </w:rPr>
        <w:t xml:space="preserve">：　</w:t>
      </w:r>
      <w:r w:rsidR="00F16122" w:rsidRPr="002842B1">
        <w:rPr>
          <w:rFonts w:ascii="ＭＳ Ｐゴシック" w:eastAsia="ＭＳ Ｐゴシック" w:hAnsi="ＭＳ Ｐゴシック" w:cs="メイリオ" w:hint="eastAsia"/>
          <w:color w:val="000000" w:themeColor="text1"/>
          <w:sz w:val="22"/>
          <w:szCs w:val="22"/>
        </w:rPr>
        <w:t xml:space="preserve">　　　　　　　　　　　　　　　　　　　　　　　　　　　　　　　　　　　　　　　　　</w:t>
      </w:r>
      <w:r w:rsidR="009C3961" w:rsidRPr="002842B1">
        <w:rPr>
          <w:rFonts w:ascii="ＭＳ Ｐゴシック" w:eastAsia="ＭＳ Ｐゴシック" w:hAnsi="ＭＳ Ｐゴシック" w:cs="メイリオ" w:hint="eastAsia"/>
          <w:color w:val="000000" w:themeColor="text1"/>
          <w:sz w:val="22"/>
          <w:szCs w:val="22"/>
        </w:rPr>
        <w:t xml:space="preserve">　</w:t>
      </w:r>
      <w:r w:rsidR="00F16122" w:rsidRPr="002842B1">
        <w:rPr>
          <w:rFonts w:ascii="ＭＳ Ｐゴシック" w:eastAsia="ＭＳ Ｐゴシック" w:hAnsi="ＭＳ Ｐゴシック" w:cs="メイリオ" w:hint="eastAsia"/>
          <w:color w:val="000000" w:themeColor="text1"/>
          <w:sz w:val="22"/>
          <w:szCs w:val="22"/>
        </w:rPr>
        <w:t xml:space="preserve">　　　　　　　　　　　　　　　　　　　　</w:t>
      </w:r>
      <w:r w:rsidR="00F16122" w:rsidRPr="002842B1">
        <w:rPr>
          <w:rFonts w:ascii="ＭＳ Ｐゴシック" w:eastAsia="ＭＳ Ｐゴシック" w:hAnsi="ＭＳ Ｐゴシック" w:cs="メイリオ" w:hint="eastAsia"/>
          <w:color w:val="000000" w:themeColor="text1"/>
          <w:sz w:val="22"/>
          <w:szCs w:val="22"/>
          <w:bdr w:val="single" w:sz="4" w:space="0" w:color="auto"/>
        </w:rPr>
        <w:t>記入例</w:t>
      </w:r>
    </w:p>
    <w:p w14:paraId="00E2049F" w14:textId="4496BC2C" w:rsidR="006E1299" w:rsidRDefault="006E1299" w:rsidP="006E1299">
      <w:pPr>
        <w:pStyle w:val="a3"/>
        <w:snapToGrid w:val="0"/>
        <w:rPr>
          <w:rFonts w:ascii="ＭＳ Ｐゴシック" w:eastAsia="ＭＳ Ｐゴシック" w:hAnsi="ＭＳ Ｐゴシック" w:cs="メイリオ"/>
          <w:sz w:val="22"/>
          <w:szCs w:val="22"/>
        </w:rPr>
      </w:pPr>
      <w:r w:rsidRPr="00EF5566">
        <w:rPr>
          <w:rFonts w:ascii="ＭＳ Ｐゴシック" w:eastAsia="ＭＳ Ｐゴシック" w:hAnsi="ＭＳ Ｐゴシック" w:cs="メイリオ" w:hint="eastAsia"/>
          <w:sz w:val="22"/>
          <w:szCs w:val="22"/>
        </w:rPr>
        <w:t>検査日：令和　　年　　月　　日　　　　　　　　　　　　　　　　　　　　　　確認記入者：</w:t>
      </w:r>
    </w:p>
    <w:p w14:paraId="6ACBC77D" w14:textId="0F3C53A9" w:rsidR="008C1A9B" w:rsidRDefault="006E1299" w:rsidP="00B51176">
      <w:pPr>
        <w:pStyle w:val="a3"/>
        <w:snapToGrid w:val="0"/>
        <w:jc w:val="right"/>
        <w:rPr>
          <w:rFonts w:ascii="ＭＳ Ｐゴシック" w:eastAsia="ＭＳ Ｐゴシック" w:hAnsi="ＭＳ Ｐゴシック" w:cs="メイリオ"/>
          <w:sz w:val="22"/>
          <w:szCs w:val="22"/>
        </w:rPr>
      </w:pPr>
      <w:r w:rsidRPr="00EF5566">
        <w:rPr>
          <w:rFonts w:ascii="ＭＳ Ｐゴシック" w:eastAsia="ＭＳ Ｐゴシック" w:hAnsi="ＭＳ Ｐゴシック" w:cs="メイリオ" w:hint="eastAsia"/>
          <w:sz w:val="22"/>
          <w:szCs w:val="22"/>
        </w:rPr>
        <w:t>判定は、「○」or「×」、該当なしは、「－」でお願いします。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
        <w:gridCol w:w="1307"/>
        <w:gridCol w:w="8338"/>
        <w:gridCol w:w="409"/>
      </w:tblGrid>
      <w:tr w:rsidR="003C1432" w:rsidRPr="000B5475" w14:paraId="712FDB83" w14:textId="77777777" w:rsidTr="00AA70FC">
        <w:trPr>
          <w:trHeight w:val="481"/>
        </w:trPr>
        <w:tc>
          <w:tcPr>
            <w:tcW w:w="609" w:type="dxa"/>
            <w:vMerge w:val="restart"/>
            <w:tcBorders>
              <w:top w:val="single" w:sz="4" w:space="0" w:color="auto"/>
              <w:left w:val="single" w:sz="4" w:space="0" w:color="auto"/>
              <w:bottom w:val="single" w:sz="4" w:space="0" w:color="auto"/>
              <w:right w:val="single" w:sz="4" w:space="0" w:color="auto"/>
            </w:tcBorders>
            <w:vAlign w:val="center"/>
          </w:tcPr>
          <w:p w14:paraId="658D622F" w14:textId="77777777" w:rsidR="003C1432" w:rsidRPr="00AA2381" w:rsidRDefault="003C1432" w:rsidP="003C1432">
            <w:pPr>
              <w:pStyle w:val="a3"/>
              <w:spacing w:line="300" w:lineRule="exact"/>
              <w:ind w:leftChars="-28" w:left="-67"/>
              <w:jc w:val="center"/>
              <w:rPr>
                <w:rFonts w:ascii="ＭＳ Ｐゴシック" w:eastAsia="ＭＳ Ｐゴシック" w:hAnsi="ＭＳ Ｐゴシック" w:cs="ＭＳ ゴシック"/>
              </w:rPr>
            </w:pPr>
            <w:r w:rsidRPr="00AA2381">
              <w:rPr>
                <w:rFonts w:ascii="ＭＳ Ｐゴシック" w:eastAsia="ＭＳ Ｐゴシック" w:hAnsi="ＭＳ Ｐゴシック" w:cs="ＭＳ ゴシック" w:hint="eastAsia"/>
              </w:rPr>
              <w:t>番号</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FC80EF" w14:textId="77777777" w:rsidR="003C1432" w:rsidRPr="00AA2381" w:rsidRDefault="003C1432" w:rsidP="003C1432">
            <w:pPr>
              <w:spacing w:line="300" w:lineRule="exact"/>
              <w:jc w:val="center"/>
              <w:rPr>
                <w:rFonts w:ascii="ＭＳ Ｐゴシック" w:eastAsia="ＭＳ Ｐゴシック" w:hAnsi="ＭＳ Ｐゴシック" w:cs="ＭＳ ゴシック"/>
                <w:sz w:val="21"/>
                <w:szCs w:val="21"/>
              </w:rPr>
            </w:pPr>
            <w:r w:rsidRPr="00AA2381">
              <w:rPr>
                <w:rFonts w:ascii="ＭＳ Ｐゴシック" w:eastAsia="ＭＳ Ｐゴシック" w:hAnsi="ＭＳ Ｐゴシック" w:cs="ＭＳ ゴシック" w:hint="eastAsia"/>
                <w:sz w:val="21"/>
                <w:szCs w:val="21"/>
              </w:rPr>
              <w:t>項目</w:t>
            </w:r>
          </w:p>
        </w:tc>
        <w:tc>
          <w:tcPr>
            <w:tcW w:w="8338" w:type="dxa"/>
            <w:tcBorders>
              <w:top w:val="single" w:sz="4" w:space="0" w:color="auto"/>
              <w:left w:val="single" w:sz="4" w:space="0" w:color="auto"/>
              <w:bottom w:val="single" w:sz="4" w:space="0" w:color="auto"/>
              <w:right w:val="single" w:sz="4" w:space="0" w:color="auto"/>
            </w:tcBorders>
            <w:shd w:val="clear" w:color="auto" w:fill="auto"/>
            <w:vAlign w:val="center"/>
          </w:tcPr>
          <w:p w14:paraId="20EB4531" w14:textId="77777777" w:rsidR="003C1432" w:rsidRPr="00AA2381" w:rsidRDefault="003C1432" w:rsidP="003C1432">
            <w:pPr>
              <w:tabs>
                <w:tab w:val="num" w:pos="216"/>
                <w:tab w:val="num" w:pos="445"/>
              </w:tabs>
              <w:spacing w:line="300" w:lineRule="exact"/>
              <w:ind w:left="216" w:hanging="191"/>
              <w:jc w:val="center"/>
              <w:rPr>
                <w:rFonts w:ascii="ＭＳ Ｐゴシック" w:eastAsia="ＭＳ Ｐゴシック" w:hAnsi="ＭＳ Ｐゴシック" w:cs="ＭＳ 明朝"/>
                <w:color w:val="000000"/>
                <w:kern w:val="0"/>
                <w:sz w:val="21"/>
                <w:szCs w:val="21"/>
              </w:rPr>
            </w:pPr>
            <w:r w:rsidRPr="00AA2381">
              <w:rPr>
                <w:rFonts w:ascii="ＭＳ Ｐゴシック" w:eastAsia="ＭＳ Ｐゴシック" w:hAnsi="ＭＳ Ｐゴシック" w:cs="ＭＳ 明朝" w:hint="eastAsia"/>
                <w:color w:val="000000"/>
                <w:kern w:val="0"/>
                <w:sz w:val="21"/>
                <w:szCs w:val="21"/>
              </w:rPr>
              <w:t>確認内容</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14:paraId="7CCA1FB8" w14:textId="77777777" w:rsidR="003C1432" w:rsidRPr="00AA2381" w:rsidRDefault="003C1432" w:rsidP="003C1432">
            <w:pPr>
              <w:widowControl/>
              <w:spacing w:line="160" w:lineRule="exact"/>
              <w:jc w:val="center"/>
              <w:rPr>
                <w:rFonts w:ascii="ＭＳ Ｐゴシック" w:eastAsia="ＭＳ Ｐゴシック" w:hAnsi="ＭＳ Ｐゴシック" w:cs="ＭＳ ゴシック"/>
                <w:sz w:val="16"/>
                <w:szCs w:val="16"/>
              </w:rPr>
            </w:pPr>
            <w:r w:rsidRPr="00AA2381">
              <w:rPr>
                <w:rFonts w:ascii="ＭＳ Ｐゴシック" w:eastAsia="ＭＳ Ｐゴシック" w:hAnsi="ＭＳ Ｐゴシック" w:cs="ＭＳ ゴシック" w:hint="eastAsia"/>
                <w:sz w:val="16"/>
                <w:szCs w:val="16"/>
              </w:rPr>
              <w:t>判定</w:t>
            </w:r>
          </w:p>
        </w:tc>
      </w:tr>
      <w:tr w:rsidR="000D59C7" w:rsidRPr="001775FB" w14:paraId="04A68EAE" w14:textId="77777777" w:rsidTr="00AA70FC">
        <w:trPr>
          <w:trHeight w:val="1387"/>
        </w:trPr>
        <w:tc>
          <w:tcPr>
            <w:tcW w:w="609" w:type="dxa"/>
            <w:vMerge w:val="restart"/>
            <w:tcBorders>
              <w:top w:val="single" w:sz="4" w:space="0" w:color="auto"/>
            </w:tcBorders>
          </w:tcPr>
          <w:p w14:paraId="26B1099D" w14:textId="77777777" w:rsidR="000D59C7" w:rsidRPr="001775FB" w:rsidRDefault="000D59C7" w:rsidP="000D59C7">
            <w:pPr>
              <w:pStyle w:val="a3"/>
              <w:spacing w:line="300" w:lineRule="exact"/>
              <w:ind w:leftChars="-28" w:left="-67"/>
              <w:rPr>
                <w:rFonts w:ascii="ＭＳ Ｐゴシック" w:eastAsia="ＭＳ Ｐゴシック" w:hAnsi="ＭＳ Ｐゴシック" w:cs="ＭＳ ゴシック"/>
              </w:rPr>
            </w:pPr>
            <w:r w:rsidRPr="001775FB">
              <w:rPr>
                <w:rFonts w:ascii="ＭＳ Ｐゴシック" w:eastAsia="ＭＳ Ｐゴシック" w:hAnsi="ＭＳ Ｐゴシック" w:cs="ＭＳ ゴシック" w:hint="eastAsia"/>
              </w:rPr>
              <w:t>2-14</w:t>
            </w:r>
          </w:p>
          <w:p w14:paraId="70CA819B" w14:textId="77777777" w:rsidR="000D59C7" w:rsidRPr="001775FB" w:rsidRDefault="000D59C7" w:rsidP="00DE340F">
            <w:pPr>
              <w:pStyle w:val="a3"/>
              <w:spacing w:line="300" w:lineRule="exact"/>
              <w:rPr>
                <w:rFonts w:ascii="ＭＳ Ｐゴシック" w:eastAsia="ＭＳ Ｐゴシック" w:hAnsi="ＭＳ Ｐゴシック" w:cs="ＭＳ ゴシック"/>
              </w:rPr>
            </w:pPr>
          </w:p>
        </w:tc>
        <w:tc>
          <w:tcPr>
            <w:tcW w:w="1307" w:type="dxa"/>
            <w:vMerge w:val="restart"/>
            <w:tcBorders>
              <w:top w:val="single" w:sz="4" w:space="0" w:color="auto"/>
            </w:tcBorders>
            <w:shd w:val="clear" w:color="auto" w:fill="auto"/>
          </w:tcPr>
          <w:p w14:paraId="23DB12A5" w14:textId="77777777" w:rsidR="000D59C7" w:rsidRPr="001775FB" w:rsidRDefault="000D59C7" w:rsidP="00DE340F">
            <w:pPr>
              <w:spacing w:line="300" w:lineRule="exact"/>
              <w:jc w:val="left"/>
              <w:rPr>
                <w:rFonts w:ascii="ＭＳ Ｐゴシック" w:eastAsia="ＭＳ Ｐゴシック" w:hAnsi="ＭＳ Ｐゴシック" w:cs="ＭＳ ゴシック"/>
                <w:sz w:val="21"/>
                <w:szCs w:val="21"/>
              </w:rPr>
            </w:pPr>
            <w:r w:rsidRPr="001775FB">
              <w:rPr>
                <w:rFonts w:ascii="ＭＳ Ｐゴシック" w:eastAsia="ＭＳ Ｐゴシック" w:hAnsi="ＭＳ Ｐゴシック" w:cs="ＭＳ ゴシック" w:hint="eastAsia"/>
                <w:sz w:val="21"/>
                <w:szCs w:val="21"/>
              </w:rPr>
              <w:t>医療機器に係る安全管理のための体制を確保しているか</w:t>
            </w:r>
          </w:p>
          <w:p w14:paraId="2666F6D2" w14:textId="77777777" w:rsidR="000D59C7" w:rsidRPr="001775FB" w:rsidRDefault="000D59C7" w:rsidP="00DE340F">
            <w:pPr>
              <w:spacing w:line="300" w:lineRule="exact"/>
              <w:jc w:val="left"/>
              <w:rPr>
                <w:rFonts w:ascii="ＭＳ Ｐゴシック" w:eastAsia="ＭＳ Ｐゴシック" w:hAnsi="ＭＳ Ｐゴシック" w:cs="ＭＳ ゴシック"/>
                <w:sz w:val="21"/>
                <w:szCs w:val="21"/>
              </w:rPr>
            </w:pPr>
            <w:r w:rsidRPr="001775FB">
              <w:rPr>
                <w:rFonts w:ascii="ＭＳ Ｐゴシック" w:eastAsia="ＭＳ Ｐゴシック" w:hAnsi="ＭＳ Ｐゴシック" w:cs="ＭＳ ゴシック" w:hint="eastAsia"/>
                <w:sz w:val="21"/>
                <w:szCs w:val="21"/>
              </w:rPr>
              <w:t>（当該医療機器には病院等において医学管理を行っている患者の自宅その他病院等以外の場所で使用されている医療機器も含まれる）</w:t>
            </w:r>
          </w:p>
          <w:p w14:paraId="57179694" w14:textId="77777777" w:rsidR="000D59C7" w:rsidRPr="001775FB" w:rsidRDefault="000D59C7" w:rsidP="00DE340F">
            <w:pPr>
              <w:spacing w:line="300" w:lineRule="exact"/>
              <w:jc w:val="right"/>
              <w:rPr>
                <w:rFonts w:ascii="ＭＳ Ｐゴシック" w:eastAsia="ＭＳ Ｐゴシック" w:hAnsi="ＭＳ Ｐゴシック" w:cs="ＭＳ ゴシック"/>
                <w:sz w:val="21"/>
                <w:szCs w:val="21"/>
              </w:rPr>
            </w:pPr>
          </w:p>
          <w:p w14:paraId="3EF87FC3" w14:textId="77777777" w:rsidR="000D59C7" w:rsidRPr="001775FB" w:rsidRDefault="000D59C7" w:rsidP="00DE340F">
            <w:pPr>
              <w:spacing w:line="300" w:lineRule="exact"/>
              <w:jc w:val="right"/>
              <w:rPr>
                <w:rFonts w:ascii="ＭＳ Ｐゴシック" w:eastAsia="ＭＳ Ｐゴシック" w:hAnsi="ＭＳ Ｐゴシック" w:cs="ＭＳ ゴシック"/>
                <w:sz w:val="21"/>
                <w:szCs w:val="21"/>
              </w:rPr>
            </w:pPr>
          </w:p>
          <w:p w14:paraId="5E4A2711" w14:textId="77777777" w:rsidR="000D59C7" w:rsidRPr="001775FB" w:rsidRDefault="000D59C7" w:rsidP="00DE340F">
            <w:pPr>
              <w:spacing w:line="300" w:lineRule="exact"/>
              <w:jc w:val="right"/>
              <w:rPr>
                <w:rFonts w:ascii="ＭＳ Ｐゴシック" w:eastAsia="ＭＳ Ｐゴシック" w:hAnsi="ＭＳ Ｐゴシック" w:cs="ＭＳ ゴシック"/>
                <w:sz w:val="21"/>
                <w:szCs w:val="21"/>
              </w:rPr>
            </w:pPr>
          </w:p>
          <w:p w14:paraId="5DC99F1A" w14:textId="77777777" w:rsidR="000D59C7" w:rsidRPr="001775FB" w:rsidRDefault="000D59C7" w:rsidP="00DE340F">
            <w:pPr>
              <w:spacing w:line="300" w:lineRule="exact"/>
              <w:jc w:val="right"/>
              <w:rPr>
                <w:rFonts w:ascii="ＭＳ Ｐゴシック" w:eastAsia="ＭＳ Ｐゴシック" w:hAnsi="ＭＳ Ｐゴシック" w:cs="ＭＳ ゴシック"/>
                <w:sz w:val="21"/>
                <w:szCs w:val="21"/>
              </w:rPr>
            </w:pPr>
          </w:p>
        </w:tc>
        <w:tc>
          <w:tcPr>
            <w:tcW w:w="8338" w:type="dxa"/>
            <w:tcBorders>
              <w:top w:val="single" w:sz="4" w:space="0" w:color="auto"/>
            </w:tcBorders>
            <w:shd w:val="clear" w:color="auto" w:fill="auto"/>
            <w:vAlign w:val="center"/>
          </w:tcPr>
          <w:p w14:paraId="1AE97FD0" w14:textId="7E033912" w:rsidR="000D59C7" w:rsidRPr="001775FB" w:rsidRDefault="000D59C7" w:rsidP="000D59C7">
            <w:pPr>
              <w:numPr>
                <w:ilvl w:val="0"/>
                <w:numId w:val="1"/>
              </w:numPr>
              <w:tabs>
                <w:tab w:val="num" w:pos="216"/>
              </w:tabs>
              <w:spacing w:line="300" w:lineRule="exact"/>
              <w:ind w:left="216" w:hanging="191"/>
              <w:rPr>
                <w:rFonts w:ascii="ＭＳ Ｐゴシック" w:eastAsia="ＭＳ Ｐゴシック" w:hAnsi="ＭＳ Ｐゴシック" w:cs="ＭＳ 明朝"/>
                <w:color w:val="000000"/>
                <w:kern w:val="0"/>
                <w:sz w:val="21"/>
                <w:szCs w:val="21"/>
              </w:rPr>
            </w:pPr>
            <w:commentRangeStart w:id="1"/>
            <w:r w:rsidRPr="001775FB">
              <w:rPr>
                <w:rFonts w:ascii="ＭＳ Ｐゴシック" w:eastAsia="ＭＳ Ｐゴシック" w:hAnsi="ＭＳ Ｐゴシック" w:cs="ＭＳ 明朝" w:hint="eastAsia"/>
                <w:color w:val="000000"/>
                <w:kern w:val="0"/>
                <w:sz w:val="21"/>
                <w:szCs w:val="21"/>
                <w:u w:val="single"/>
              </w:rPr>
              <w:t>医療機器安全管理責任者</w:t>
            </w:r>
            <w:commentRangeEnd w:id="1"/>
            <w:r w:rsidR="00804E6E">
              <w:rPr>
                <w:rStyle w:val="a5"/>
              </w:rPr>
              <w:commentReference w:id="1"/>
            </w:r>
            <w:r w:rsidRPr="001775FB">
              <w:rPr>
                <w:rFonts w:ascii="ＭＳ Ｐゴシック" w:eastAsia="ＭＳ Ｐゴシック" w:hAnsi="ＭＳ Ｐゴシック" w:cs="ＭＳ 明朝" w:hint="eastAsia"/>
                <w:color w:val="000000"/>
                <w:kern w:val="0"/>
                <w:sz w:val="21"/>
                <w:szCs w:val="21"/>
              </w:rPr>
              <w:t>を配置している。</w:t>
            </w:r>
          </w:p>
          <w:p w14:paraId="0AD92076" w14:textId="5CB1572E" w:rsidR="000D59C7" w:rsidRDefault="00962CA2" w:rsidP="00DE340F">
            <w:pPr>
              <w:spacing w:line="300" w:lineRule="exact"/>
              <w:ind w:firstLineChars="100" w:firstLine="210"/>
              <w:rPr>
                <w:rFonts w:ascii="ＭＳ Ｐゴシック" w:eastAsia="ＭＳ Ｐゴシック" w:hAnsi="ＭＳ Ｐゴシック" w:cs="ＭＳ 明朝"/>
                <w:color w:val="000000"/>
                <w:kern w:val="0"/>
                <w:sz w:val="16"/>
                <w:szCs w:val="16"/>
              </w:rPr>
            </w:pPr>
            <w:r>
              <w:rPr>
                <w:rFonts w:ascii="ＭＳ Ｐゴシック" w:eastAsia="ＭＳ Ｐゴシック" w:hAnsi="ＭＳ Ｐゴシック" w:cs="ＭＳ 明朝" w:hint="eastAsia"/>
                <w:noProof/>
                <w:color w:val="000000"/>
                <w:kern w:val="0"/>
                <w:sz w:val="21"/>
                <w:szCs w:val="21"/>
                <w:u w:val="single"/>
              </w:rPr>
              <mc:AlternateContent>
                <mc:Choice Requires="wps">
                  <w:drawing>
                    <wp:anchor distT="0" distB="0" distL="114300" distR="114300" simplePos="0" relativeHeight="251659264" behindDoc="0" locked="0" layoutInCell="1" allowOverlap="1" wp14:anchorId="46D63EA0" wp14:editId="51B42FD8">
                      <wp:simplePos x="0" y="0"/>
                      <wp:positionH relativeFrom="column">
                        <wp:posOffset>2523490</wp:posOffset>
                      </wp:positionH>
                      <wp:positionV relativeFrom="paragraph">
                        <wp:posOffset>238125</wp:posOffset>
                      </wp:positionV>
                      <wp:extent cx="2628900" cy="381000"/>
                      <wp:effectExtent l="0" t="285750" r="247650" b="19050"/>
                      <wp:wrapNone/>
                      <wp:docPr id="1" name="四角形吹き出し 1"/>
                      <wp:cNvGraphicFramePr/>
                      <a:graphic xmlns:a="http://schemas.openxmlformats.org/drawingml/2006/main">
                        <a:graphicData uri="http://schemas.microsoft.com/office/word/2010/wordprocessingShape">
                          <wps:wsp>
                            <wps:cNvSpPr/>
                            <wps:spPr>
                              <a:xfrm>
                                <a:off x="0" y="0"/>
                                <a:ext cx="2628900" cy="381000"/>
                              </a:xfrm>
                              <a:prstGeom prst="wedgeRectCallout">
                                <a:avLst>
                                  <a:gd name="adj1" fmla="val 56692"/>
                                  <a:gd name="adj2" fmla="val -11865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5E16B2" w14:textId="7A2115AA" w:rsidR="003D0E17" w:rsidRPr="00962CA2" w:rsidRDefault="00B053B5" w:rsidP="00962CA2">
                                  <w:pPr>
                                    <w:rPr>
                                      <w:color w:val="000000" w:themeColor="text1"/>
                                      <w:sz w:val="21"/>
                                    </w:rPr>
                                  </w:pPr>
                                  <w:r>
                                    <w:rPr>
                                      <w:rFonts w:hint="eastAsia"/>
                                      <w:color w:val="000000" w:themeColor="text1"/>
                                      <w:sz w:val="21"/>
                                    </w:rPr>
                                    <w:t>・</w:t>
                                  </w:r>
                                  <w:r w:rsidR="00962CA2" w:rsidRPr="00962CA2">
                                    <w:rPr>
                                      <w:rFonts w:hint="eastAsia"/>
                                      <w:color w:val="000000" w:themeColor="text1"/>
                                      <w:sz w:val="21"/>
                                    </w:rPr>
                                    <w:t>条件</w:t>
                                  </w:r>
                                  <w:r w:rsidR="00962CA2" w:rsidRPr="00962CA2">
                                    <w:rPr>
                                      <w:color w:val="000000" w:themeColor="text1"/>
                                      <w:sz w:val="21"/>
                                    </w:rPr>
                                    <w:t>に合う職員を配置していれば</w:t>
                                  </w:r>
                                  <w:r w:rsidR="00962CA2" w:rsidRPr="00962CA2">
                                    <w:rPr>
                                      <w:rFonts w:hint="eastAsia"/>
                                      <w:color w:val="000000" w:themeColor="text1"/>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63EA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98.7pt;margin-top:18.75pt;width:207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" adj="23045,-14830" fillcolor="white [3212]" strokecolor="#1f4d78 [1604]" strokeweight="1pt">
                      <v:textbox>
                        <w:txbxContent>
                          <w:p w14:paraId="555E16B2" w14:textId="7A2115AA" w:rsidR="003D0E17" w:rsidRPr="00962CA2" w:rsidRDefault="00B053B5" w:rsidP="00962CA2">
                            <w:pPr>
                              <w:rPr>
                                <w:rFonts w:hint="eastAsia"/>
                                <w:color w:val="000000" w:themeColor="text1"/>
                                <w:sz w:val="21"/>
                              </w:rPr>
                            </w:pPr>
                            <w:r>
                              <w:rPr>
                                <w:rFonts w:hint="eastAsia"/>
                                <w:color w:val="000000" w:themeColor="text1"/>
                                <w:sz w:val="21"/>
                              </w:rPr>
                              <w:t>・</w:t>
                            </w:r>
                            <w:r w:rsidR="00962CA2" w:rsidRPr="00962CA2">
                              <w:rPr>
                                <w:rFonts w:hint="eastAsia"/>
                                <w:color w:val="000000" w:themeColor="text1"/>
                                <w:sz w:val="21"/>
                              </w:rPr>
                              <w:t>条件</w:t>
                            </w:r>
                            <w:r w:rsidR="00962CA2" w:rsidRPr="00962CA2">
                              <w:rPr>
                                <w:color w:val="000000" w:themeColor="text1"/>
                                <w:sz w:val="21"/>
                              </w:rPr>
                              <w:t>に合う職員を配置していれば</w:t>
                            </w:r>
                            <w:r w:rsidR="00962CA2" w:rsidRPr="00962CA2">
                              <w:rPr>
                                <w:rFonts w:hint="eastAsia"/>
                                <w:color w:val="000000" w:themeColor="text1"/>
                                <w:sz w:val="21"/>
                              </w:rPr>
                              <w:t>「○」</w:t>
                            </w:r>
                          </w:p>
                        </w:txbxContent>
                      </v:textbox>
                    </v:shape>
                  </w:pict>
                </mc:Fallback>
              </mc:AlternateContent>
            </w:r>
            <w:r w:rsidR="000D59C7" w:rsidRPr="001775FB">
              <w:rPr>
                <w:rFonts w:ascii="ＭＳ Ｐゴシック" w:eastAsia="ＭＳ Ｐゴシック" w:hAnsi="ＭＳ Ｐゴシック" w:cs="ＭＳ 明朝" w:hint="eastAsia"/>
                <w:color w:val="000000"/>
                <w:kern w:val="0"/>
                <w:sz w:val="21"/>
                <w:szCs w:val="21"/>
              </w:rPr>
              <w:t>職種：</w:t>
            </w:r>
            <w:sdt>
              <w:sdtPr>
                <w:rPr>
                  <w:rFonts w:ascii="ＭＳ Ｐゴシック" w:eastAsia="ＭＳ Ｐゴシック" w:hAnsi="ＭＳ Ｐゴシック" w:cs="ＭＳ 明朝" w:hint="eastAsia"/>
                  <w:color w:val="000000"/>
                  <w:kern w:val="0"/>
                  <w:sz w:val="20"/>
                  <w:szCs w:val="20"/>
                </w:rPr>
                <w:id w:val="-610209027"/>
                <w14:checkbox>
                  <w14:checked w14:val="0"/>
                  <w14:checkedState w14:val="00FE" w14:font="Wingdings"/>
                  <w14:uncheckedState w14:val="2610" w14:font="ＭＳ ゴシック"/>
                </w14:checkbox>
              </w:sdtPr>
              <w:sdtEndPr/>
              <w:sdtContent>
                <w:r w:rsidR="000D59C7" w:rsidRPr="001775FB">
                  <w:rPr>
                    <w:rFonts w:ascii="ＭＳ Ｐゴシック" w:eastAsia="ＭＳ Ｐゴシック" w:hAnsi="ＭＳ Ｐゴシック" w:cs="ＭＳ 明朝" w:hint="eastAsia"/>
                    <w:color w:val="000000"/>
                    <w:kern w:val="0"/>
                    <w:sz w:val="20"/>
                    <w:szCs w:val="20"/>
                  </w:rPr>
                  <w:t>☐</w:t>
                </w:r>
              </w:sdtContent>
            </w:sdt>
            <w:r w:rsidR="000D59C7">
              <w:rPr>
                <w:rFonts w:ascii="ＭＳ Ｐゴシック" w:eastAsia="ＭＳ Ｐゴシック" w:hAnsi="ＭＳ Ｐゴシック" w:cs="ＭＳ 明朝"/>
                <w:color w:val="000000"/>
                <w:kern w:val="0"/>
                <w:sz w:val="20"/>
                <w:szCs w:val="20"/>
              </w:rPr>
              <w:t xml:space="preserve"> </w:t>
            </w:r>
            <w:r w:rsidR="000D59C7" w:rsidRPr="001775FB">
              <w:rPr>
                <w:rFonts w:ascii="ＭＳ Ｐゴシック" w:eastAsia="ＭＳ Ｐゴシック" w:hAnsi="ＭＳ Ｐゴシック" w:cs="ＭＳ 明朝" w:hint="eastAsia"/>
                <w:color w:val="000000"/>
                <w:kern w:val="0"/>
                <w:sz w:val="20"/>
                <w:szCs w:val="20"/>
              </w:rPr>
              <w:t>医師</w:t>
            </w:r>
            <w:r w:rsidR="000D59C7" w:rsidRPr="001775FB">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835197289"/>
                <w14:checkbox>
                  <w14:checked w14:val="0"/>
                  <w14:checkedState w14:val="00FE" w14:font="Wingdings"/>
                  <w14:uncheckedState w14:val="2610" w14:font="ＭＳ ゴシック"/>
                </w14:checkbox>
              </w:sdtPr>
              <w:sdtEndPr/>
              <w:sdtContent>
                <w:r w:rsidR="000D59C7" w:rsidRPr="001775FB">
                  <w:rPr>
                    <w:rFonts w:ascii="ＭＳ Ｐゴシック" w:eastAsia="ＭＳ Ｐゴシック" w:hAnsi="ＭＳ Ｐゴシック" w:cs="ＭＳ 明朝" w:hint="eastAsia"/>
                    <w:color w:val="000000"/>
                    <w:kern w:val="0"/>
                    <w:sz w:val="21"/>
                    <w:szCs w:val="21"/>
                  </w:rPr>
                  <w:t>☐</w:t>
                </w:r>
              </w:sdtContent>
            </w:sdt>
            <w:r w:rsidR="000D59C7">
              <w:rPr>
                <w:rFonts w:ascii="ＭＳ Ｐゴシック" w:eastAsia="ＭＳ Ｐゴシック" w:hAnsi="ＭＳ Ｐゴシック" w:cs="ＭＳ 明朝"/>
                <w:color w:val="000000"/>
                <w:kern w:val="0"/>
                <w:sz w:val="21"/>
                <w:szCs w:val="21"/>
              </w:rPr>
              <w:t xml:space="preserve"> </w:t>
            </w:r>
            <w:r w:rsidR="000D59C7" w:rsidRPr="001775FB">
              <w:rPr>
                <w:rFonts w:ascii="ＭＳ Ｐゴシック" w:eastAsia="ＭＳ Ｐゴシック" w:hAnsi="ＭＳ Ｐゴシック" w:cs="ＭＳ 明朝" w:hint="eastAsia"/>
                <w:color w:val="000000"/>
                <w:kern w:val="0"/>
                <w:sz w:val="20"/>
                <w:szCs w:val="20"/>
              </w:rPr>
              <w:t>歯科医師</w:t>
            </w:r>
            <w:r w:rsidR="000D59C7" w:rsidRPr="001775FB">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786935031"/>
                <w14:checkbox>
                  <w14:checked w14:val="0"/>
                  <w14:checkedState w14:val="00FE" w14:font="Wingdings"/>
                  <w14:uncheckedState w14:val="2610" w14:font="ＭＳ ゴシック"/>
                </w14:checkbox>
              </w:sdtPr>
              <w:sdtEndPr/>
              <w:sdtContent>
                <w:r w:rsidR="000D59C7" w:rsidRPr="001775FB">
                  <w:rPr>
                    <w:rFonts w:ascii="ＭＳ Ｐゴシック" w:eastAsia="ＭＳ Ｐゴシック" w:hAnsi="ＭＳ Ｐゴシック" w:cs="ＭＳ 明朝" w:hint="eastAsia"/>
                    <w:color w:val="000000"/>
                    <w:kern w:val="0"/>
                    <w:sz w:val="21"/>
                    <w:szCs w:val="21"/>
                  </w:rPr>
                  <w:t>☐</w:t>
                </w:r>
              </w:sdtContent>
            </w:sdt>
            <w:r w:rsidR="000D59C7">
              <w:rPr>
                <w:rFonts w:ascii="ＭＳ Ｐゴシック" w:eastAsia="ＭＳ Ｐゴシック" w:hAnsi="ＭＳ Ｐゴシック" w:cs="ＭＳ 明朝"/>
                <w:color w:val="000000"/>
                <w:kern w:val="0"/>
                <w:sz w:val="21"/>
                <w:szCs w:val="21"/>
              </w:rPr>
              <w:t xml:space="preserve"> </w:t>
            </w:r>
            <w:r w:rsidR="000D59C7" w:rsidRPr="001775FB">
              <w:rPr>
                <w:rFonts w:ascii="ＭＳ Ｐゴシック" w:eastAsia="ＭＳ Ｐゴシック" w:hAnsi="ＭＳ Ｐゴシック" w:cs="ＭＳ 明朝" w:hint="eastAsia"/>
                <w:color w:val="000000"/>
                <w:kern w:val="0"/>
                <w:sz w:val="20"/>
                <w:szCs w:val="20"/>
              </w:rPr>
              <w:t>薬剤師</w:t>
            </w:r>
            <w:r w:rsidR="000D59C7" w:rsidRPr="001775FB">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537118447"/>
                <w14:checkbox>
                  <w14:checked w14:val="0"/>
                  <w14:checkedState w14:val="00FE" w14:font="Wingdings"/>
                  <w14:uncheckedState w14:val="2610" w14:font="ＭＳ ゴシック"/>
                </w14:checkbox>
              </w:sdtPr>
              <w:sdtEndPr/>
              <w:sdtContent>
                <w:r w:rsidR="000D59C7" w:rsidRPr="001775FB">
                  <w:rPr>
                    <w:rFonts w:ascii="ＭＳ Ｐゴシック" w:eastAsia="ＭＳ Ｐゴシック" w:hAnsi="ＭＳ Ｐゴシック" w:cs="ＭＳ 明朝" w:hint="eastAsia"/>
                    <w:color w:val="000000"/>
                    <w:kern w:val="0"/>
                    <w:sz w:val="21"/>
                    <w:szCs w:val="21"/>
                  </w:rPr>
                  <w:t>☐</w:t>
                </w:r>
              </w:sdtContent>
            </w:sdt>
            <w:r w:rsidR="000D59C7">
              <w:rPr>
                <w:rFonts w:ascii="ＭＳ Ｐゴシック" w:eastAsia="ＭＳ Ｐゴシック" w:hAnsi="ＭＳ Ｐゴシック" w:cs="ＭＳ 明朝"/>
                <w:color w:val="000000"/>
                <w:kern w:val="0"/>
                <w:sz w:val="21"/>
                <w:szCs w:val="21"/>
              </w:rPr>
              <w:t xml:space="preserve"> </w:t>
            </w:r>
            <w:r w:rsidR="000D59C7" w:rsidRPr="001775FB">
              <w:rPr>
                <w:rFonts w:ascii="ＭＳ Ｐゴシック" w:eastAsia="ＭＳ Ｐゴシック" w:hAnsi="ＭＳ Ｐゴシック" w:cs="ＭＳ 明朝" w:hint="eastAsia"/>
                <w:color w:val="000000"/>
                <w:kern w:val="0"/>
                <w:sz w:val="20"/>
                <w:szCs w:val="20"/>
              </w:rPr>
              <w:t>看護師</w:t>
            </w:r>
            <w:r w:rsidR="000D59C7" w:rsidRPr="001775FB">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960145884"/>
                <w14:checkbox>
                  <w14:checked w14:val="0"/>
                  <w14:checkedState w14:val="00FE" w14:font="Wingdings"/>
                  <w14:uncheckedState w14:val="2610" w14:font="ＭＳ ゴシック"/>
                </w14:checkbox>
              </w:sdtPr>
              <w:sdtEndPr/>
              <w:sdtContent>
                <w:r w:rsidR="000D59C7" w:rsidRPr="001775FB">
                  <w:rPr>
                    <w:rFonts w:ascii="ＭＳ Ｐゴシック" w:eastAsia="ＭＳ Ｐゴシック" w:hAnsi="ＭＳ Ｐゴシック" w:cs="ＭＳ 明朝" w:hint="eastAsia"/>
                    <w:color w:val="000000"/>
                    <w:kern w:val="0"/>
                    <w:sz w:val="21"/>
                    <w:szCs w:val="21"/>
                  </w:rPr>
                  <w:t>☐</w:t>
                </w:r>
              </w:sdtContent>
            </w:sdt>
            <w:r w:rsidR="000D59C7">
              <w:rPr>
                <w:rFonts w:ascii="ＭＳ Ｐゴシック" w:eastAsia="ＭＳ Ｐゴシック" w:hAnsi="ＭＳ Ｐゴシック" w:cs="ＭＳ 明朝"/>
                <w:color w:val="000000"/>
                <w:kern w:val="0"/>
                <w:sz w:val="21"/>
                <w:szCs w:val="21"/>
              </w:rPr>
              <w:t xml:space="preserve"> </w:t>
            </w:r>
            <w:r w:rsidR="000D59C7" w:rsidRPr="001775FB">
              <w:rPr>
                <w:rFonts w:ascii="ＭＳ Ｐゴシック" w:eastAsia="ＭＳ Ｐゴシック" w:hAnsi="ＭＳ Ｐゴシック" w:cs="ＭＳ 明朝" w:hint="eastAsia"/>
                <w:color w:val="000000"/>
                <w:kern w:val="0"/>
                <w:sz w:val="20"/>
                <w:szCs w:val="20"/>
              </w:rPr>
              <w:t>放射線技師</w:t>
            </w:r>
            <w:r w:rsidR="000D59C7" w:rsidRPr="001775FB">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840545617"/>
                <w14:checkbox>
                  <w14:checked w14:val="0"/>
                  <w14:checkedState w14:val="00FE" w14:font="Wingdings"/>
                  <w14:uncheckedState w14:val="2610" w14:font="ＭＳ ゴシック"/>
                </w14:checkbox>
              </w:sdtPr>
              <w:sdtEndPr/>
              <w:sdtContent>
                <w:r w:rsidR="000D59C7" w:rsidRPr="001775FB">
                  <w:rPr>
                    <w:rFonts w:ascii="ＭＳ Ｐゴシック" w:eastAsia="ＭＳ Ｐゴシック" w:hAnsi="ＭＳ Ｐゴシック" w:cs="ＭＳ 明朝" w:hint="eastAsia"/>
                    <w:color w:val="000000"/>
                    <w:kern w:val="0"/>
                    <w:sz w:val="21"/>
                    <w:szCs w:val="21"/>
                  </w:rPr>
                  <w:t>☐</w:t>
                </w:r>
              </w:sdtContent>
            </w:sdt>
            <w:r w:rsidR="000D59C7">
              <w:rPr>
                <w:rFonts w:ascii="ＭＳ Ｐゴシック" w:eastAsia="ＭＳ Ｐゴシック" w:hAnsi="ＭＳ Ｐゴシック" w:cs="ＭＳ 明朝"/>
                <w:color w:val="000000"/>
                <w:kern w:val="0"/>
                <w:sz w:val="21"/>
                <w:szCs w:val="21"/>
              </w:rPr>
              <w:t xml:space="preserve"> </w:t>
            </w:r>
            <w:r w:rsidR="000D59C7" w:rsidRPr="001775FB">
              <w:rPr>
                <w:rFonts w:ascii="ＭＳ Ｐゴシック" w:eastAsia="ＭＳ Ｐゴシック" w:hAnsi="ＭＳ Ｐゴシック" w:cs="ＭＳ 明朝" w:hint="eastAsia"/>
                <w:color w:val="000000"/>
                <w:kern w:val="0"/>
                <w:sz w:val="20"/>
                <w:szCs w:val="20"/>
              </w:rPr>
              <w:t>検査技師</w:t>
            </w:r>
          </w:p>
          <w:p w14:paraId="46BF16CC" w14:textId="77777777" w:rsidR="000D59C7" w:rsidRPr="00787556" w:rsidRDefault="00246F7A" w:rsidP="00DE340F">
            <w:pPr>
              <w:spacing w:line="300" w:lineRule="exact"/>
              <w:ind w:firstLineChars="350" w:firstLine="735"/>
              <w:rPr>
                <w:rFonts w:ascii="ＭＳ Ｐゴシック" w:eastAsia="ＭＳ Ｐゴシック" w:hAnsi="ＭＳ Ｐゴシック" w:cs="ＭＳ 明朝"/>
                <w:color w:val="000000"/>
                <w:kern w:val="0"/>
                <w:sz w:val="16"/>
                <w:szCs w:val="16"/>
              </w:rPr>
            </w:pPr>
            <w:sdt>
              <w:sdtPr>
                <w:rPr>
                  <w:rFonts w:ascii="ＭＳ Ｐゴシック" w:eastAsia="ＭＳ Ｐゴシック" w:hAnsi="ＭＳ Ｐゴシック" w:cs="ＭＳ 明朝" w:hint="eastAsia"/>
                  <w:color w:val="000000"/>
                  <w:kern w:val="0"/>
                  <w:sz w:val="21"/>
                  <w:szCs w:val="21"/>
                </w:rPr>
                <w:id w:val="1951663659"/>
                <w14:checkbox>
                  <w14:checked w14:val="0"/>
                  <w14:checkedState w14:val="00FE" w14:font="Wingdings"/>
                  <w14:uncheckedState w14:val="2610" w14:font="ＭＳ ゴシック"/>
                </w14:checkbox>
              </w:sdtPr>
              <w:sdtEndPr/>
              <w:sdtContent>
                <w:r w:rsidR="000D59C7" w:rsidRPr="001775FB">
                  <w:rPr>
                    <w:rFonts w:ascii="ＭＳ Ｐゴシック" w:eastAsia="ＭＳ Ｐゴシック" w:hAnsi="ＭＳ Ｐゴシック" w:cs="ＭＳ 明朝" w:hint="eastAsia"/>
                    <w:color w:val="000000"/>
                    <w:kern w:val="0"/>
                    <w:sz w:val="21"/>
                    <w:szCs w:val="21"/>
                  </w:rPr>
                  <w:t>☐</w:t>
                </w:r>
              </w:sdtContent>
            </w:sdt>
            <w:r w:rsidR="000D59C7">
              <w:rPr>
                <w:rFonts w:ascii="ＭＳ Ｐゴシック" w:eastAsia="ＭＳ Ｐゴシック" w:hAnsi="ＭＳ Ｐゴシック" w:cs="ＭＳ 明朝"/>
                <w:color w:val="000000"/>
                <w:kern w:val="0"/>
                <w:sz w:val="21"/>
                <w:szCs w:val="21"/>
              </w:rPr>
              <w:t xml:space="preserve"> </w:t>
            </w:r>
            <w:r w:rsidR="000D59C7" w:rsidRPr="00246F7A">
              <w:rPr>
                <w:rFonts w:ascii="ＭＳ Ｐゴシック" w:eastAsia="ＭＳ Ｐゴシック" w:hAnsi="ＭＳ Ｐゴシック" w:cs="ＭＳ 明朝" w:hint="eastAsia"/>
                <w:color w:val="000000"/>
                <w:kern w:val="0"/>
                <w:sz w:val="20"/>
                <w:szCs w:val="20"/>
              </w:rPr>
              <w:t>臨床工学</w:t>
            </w:r>
            <w:r w:rsidR="000D59C7" w:rsidRPr="001775FB">
              <w:rPr>
                <w:rFonts w:ascii="ＭＳ Ｐゴシック" w:eastAsia="ＭＳ Ｐゴシック" w:hAnsi="ＭＳ Ｐゴシック" w:cs="ＭＳ 明朝" w:hint="eastAsia"/>
                <w:color w:val="000000"/>
                <w:kern w:val="0"/>
                <w:sz w:val="20"/>
                <w:szCs w:val="20"/>
              </w:rPr>
              <w:t>技士</w:t>
            </w:r>
          </w:p>
          <w:p w14:paraId="2BDA7856" w14:textId="77777777" w:rsidR="000D59C7" w:rsidRPr="00D64991" w:rsidRDefault="000D59C7" w:rsidP="00DE340F">
            <w:pPr>
              <w:spacing w:line="300" w:lineRule="exact"/>
              <w:ind w:firstLineChars="100" w:firstLine="210"/>
              <w:rPr>
                <w:rFonts w:ascii="ＭＳ Ｐゴシック" w:eastAsia="ＭＳ Ｐゴシック" w:hAnsi="ＭＳ Ｐゴシック" w:cs="ＭＳ 明朝"/>
                <w:color w:val="000000"/>
                <w:kern w:val="0"/>
                <w:sz w:val="21"/>
                <w:szCs w:val="20"/>
              </w:rPr>
            </w:pPr>
            <w:r w:rsidRPr="001775FB">
              <w:rPr>
                <w:rFonts w:ascii="ＭＳ Ｐゴシック" w:eastAsia="ＭＳ Ｐゴシック" w:hAnsi="ＭＳ Ｐゴシック" w:cs="ＭＳ 明朝" w:hint="eastAsia"/>
                <w:color w:val="000000"/>
                <w:kern w:val="0"/>
                <w:sz w:val="21"/>
                <w:szCs w:val="20"/>
              </w:rPr>
              <w:t>氏名：</w:t>
            </w:r>
          </w:p>
        </w:tc>
        <w:tc>
          <w:tcPr>
            <w:tcW w:w="409" w:type="dxa"/>
            <w:tcBorders>
              <w:top w:val="single" w:sz="4" w:space="0" w:color="auto"/>
            </w:tcBorders>
            <w:shd w:val="clear" w:color="auto" w:fill="auto"/>
          </w:tcPr>
          <w:p w14:paraId="7747481E" w14:textId="7136FCF5" w:rsidR="000D59C7" w:rsidRPr="001775FB" w:rsidRDefault="000D59C7" w:rsidP="00AA70FC">
            <w:pPr>
              <w:widowControl/>
              <w:spacing w:line="300" w:lineRule="exact"/>
              <w:jc w:val="center"/>
              <w:rPr>
                <w:rFonts w:ascii="ＭＳ Ｐゴシック" w:eastAsia="ＭＳ Ｐゴシック" w:hAnsi="ＭＳ Ｐゴシック" w:cs="ＭＳ ゴシック"/>
                <w:b/>
                <w:sz w:val="21"/>
                <w:szCs w:val="21"/>
              </w:rPr>
            </w:pPr>
          </w:p>
        </w:tc>
      </w:tr>
      <w:tr w:rsidR="00AA70FC" w:rsidRPr="001775FB" w14:paraId="590343C9" w14:textId="77777777" w:rsidTr="00AA70FC">
        <w:trPr>
          <w:trHeight w:val="6640"/>
        </w:trPr>
        <w:tc>
          <w:tcPr>
            <w:tcW w:w="609" w:type="dxa"/>
            <w:vMerge/>
          </w:tcPr>
          <w:p w14:paraId="04BC4C5B" w14:textId="77777777" w:rsidR="00AA70FC" w:rsidRPr="001775FB" w:rsidRDefault="00AA70FC" w:rsidP="00AA70FC">
            <w:pPr>
              <w:pStyle w:val="a3"/>
              <w:spacing w:line="300" w:lineRule="exact"/>
              <w:rPr>
                <w:rFonts w:ascii="ＭＳ Ｐゴシック" w:eastAsia="ＭＳ Ｐゴシック" w:hAnsi="ＭＳ Ｐゴシック" w:cs="ＭＳ ゴシック"/>
              </w:rPr>
            </w:pPr>
          </w:p>
        </w:tc>
        <w:tc>
          <w:tcPr>
            <w:tcW w:w="1307" w:type="dxa"/>
            <w:vMerge/>
            <w:shd w:val="clear" w:color="auto" w:fill="auto"/>
          </w:tcPr>
          <w:p w14:paraId="46C9F9CD" w14:textId="77777777" w:rsidR="00AA70FC" w:rsidRPr="001775FB" w:rsidRDefault="00AA70FC" w:rsidP="00AA70FC">
            <w:pPr>
              <w:spacing w:line="300" w:lineRule="exact"/>
              <w:jc w:val="left"/>
              <w:rPr>
                <w:rFonts w:ascii="ＭＳ Ｐゴシック" w:eastAsia="ＭＳ Ｐゴシック" w:hAnsi="ＭＳ Ｐゴシック" w:cs="ＭＳ ゴシック"/>
                <w:sz w:val="21"/>
                <w:szCs w:val="21"/>
              </w:rPr>
            </w:pPr>
          </w:p>
        </w:tc>
        <w:tc>
          <w:tcPr>
            <w:tcW w:w="8338" w:type="dxa"/>
            <w:tcBorders>
              <w:top w:val="single" w:sz="4" w:space="0" w:color="auto"/>
            </w:tcBorders>
            <w:shd w:val="clear" w:color="auto" w:fill="auto"/>
            <w:vAlign w:val="center"/>
          </w:tcPr>
          <w:p w14:paraId="4D8116E5" w14:textId="1A9EE958" w:rsidR="00AA70FC" w:rsidRPr="001775FB" w:rsidRDefault="00AA70FC" w:rsidP="00AA70FC">
            <w:pPr>
              <w:numPr>
                <w:ilvl w:val="0"/>
                <w:numId w:val="1"/>
              </w:numPr>
              <w:tabs>
                <w:tab w:val="clear" w:pos="445"/>
                <w:tab w:val="num" w:pos="216"/>
              </w:tabs>
              <w:spacing w:line="300" w:lineRule="exact"/>
              <w:ind w:left="216" w:hanging="191"/>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従業者に対し医療機器の安全使用のため、以下に掲げる内容を含む研修を実施している。</w:t>
            </w:r>
          </w:p>
          <w:p w14:paraId="6C583ED5" w14:textId="77777777" w:rsidR="00AA70FC" w:rsidRPr="001775FB" w:rsidRDefault="00246F7A" w:rsidP="00AA70FC">
            <w:pPr>
              <w:spacing w:line="300" w:lineRule="exact"/>
              <w:ind w:firstLineChars="100" w:firstLine="210"/>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160376541"/>
                <w14:checkbox>
                  <w14:checked w14:val="0"/>
                  <w14:checkedState w14:val="00FE" w14:font="Wingdings"/>
                  <w14:uncheckedState w14:val="2610" w14:font="ＭＳ ゴシック"/>
                </w14:checkbox>
              </w:sdtPr>
              <w:sdtEndPr/>
              <w:sdtContent>
                <w:r w:rsidR="00AA70FC" w:rsidRPr="001775FB">
                  <w:rPr>
                    <w:rFonts w:ascii="ＭＳ Ｐゴシック" w:eastAsia="ＭＳ Ｐゴシック" w:hAnsi="ＭＳ Ｐゴシック" w:cs="ＭＳ 明朝" w:hint="eastAsia"/>
                    <w:color w:val="000000"/>
                    <w:kern w:val="0"/>
                    <w:sz w:val="21"/>
                    <w:szCs w:val="21"/>
                  </w:rPr>
                  <w:t>☐</w:t>
                </w:r>
              </w:sdtContent>
            </w:sdt>
            <w:r w:rsidR="00AA70FC">
              <w:rPr>
                <w:rFonts w:ascii="ＭＳ Ｐゴシック" w:eastAsia="ＭＳ Ｐゴシック" w:hAnsi="ＭＳ Ｐゴシック" w:cs="ＭＳ 明朝"/>
                <w:color w:val="000000"/>
                <w:kern w:val="0"/>
                <w:sz w:val="21"/>
                <w:szCs w:val="21"/>
              </w:rPr>
              <w:t xml:space="preserve"> </w:t>
            </w:r>
            <w:commentRangeStart w:id="2"/>
            <w:r w:rsidR="00AA70FC" w:rsidRPr="001775FB">
              <w:rPr>
                <w:rFonts w:ascii="ＭＳ Ｐゴシック" w:eastAsia="ＭＳ Ｐゴシック" w:hAnsi="ＭＳ Ｐゴシック" w:cs="ＭＳ 明朝" w:hint="eastAsia"/>
                <w:color w:val="000000"/>
                <w:kern w:val="0"/>
                <w:sz w:val="21"/>
                <w:szCs w:val="21"/>
              </w:rPr>
              <w:t>新しい医療機器の導入</w:t>
            </w:r>
            <w:r w:rsidR="00AA70FC">
              <w:rPr>
                <w:rFonts w:ascii="ＭＳ Ｐゴシック" w:eastAsia="ＭＳ Ｐゴシック" w:hAnsi="ＭＳ Ｐゴシック" w:cs="ＭＳ 明朝" w:hint="eastAsia"/>
                <w:color w:val="000000"/>
                <w:kern w:val="0"/>
                <w:sz w:val="21"/>
                <w:szCs w:val="21"/>
              </w:rPr>
              <w:t>時</w:t>
            </w:r>
            <w:r w:rsidR="00AA70FC" w:rsidRPr="001775FB">
              <w:rPr>
                <w:rFonts w:ascii="ＭＳ Ｐゴシック" w:eastAsia="ＭＳ Ｐゴシック" w:hAnsi="ＭＳ Ｐゴシック" w:cs="ＭＳ 明朝" w:hint="eastAsia"/>
                <w:color w:val="000000"/>
                <w:kern w:val="0"/>
                <w:sz w:val="21"/>
                <w:szCs w:val="21"/>
              </w:rPr>
              <w:t>の研修</w:t>
            </w:r>
            <w:commentRangeEnd w:id="2"/>
            <w:r w:rsidR="00AA70FC">
              <w:rPr>
                <w:rStyle w:val="a5"/>
              </w:rPr>
              <w:commentReference w:id="2"/>
            </w:r>
            <w:r w:rsidR="00AA70FC" w:rsidRPr="001775FB">
              <w:rPr>
                <w:rFonts w:ascii="ＭＳ Ｐゴシック" w:eastAsia="ＭＳ Ｐゴシック" w:hAnsi="ＭＳ Ｐゴシック" w:cs="ＭＳ 明朝" w:hint="eastAsia"/>
                <w:color w:val="000000"/>
                <w:kern w:val="0"/>
                <w:sz w:val="21"/>
                <w:szCs w:val="21"/>
              </w:rPr>
              <w:t xml:space="preserve">　　　　　</w:t>
            </w:r>
            <w:sdt>
              <w:sdtPr>
                <w:rPr>
                  <w:rFonts w:ascii="ＭＳ Ｐゴシック" w:eastAsia="ＭＳ Ｐゴシック" w:hAnsi="ＭＳ Ｐゴシック" w:cs="ＭＳ 明朝" w:hint="eastAsia"/>
                  <w:color w:val="000000"/>
                  <w:kern w:val="0"/>
                  <w:sz w:val="21"/>
                  <w:szCs w:val="21"/>
                </w:rPr>
                <w:id w:val="-2130466021"/>
                <w14:checkbox>
                  <w14:checked w14:val="0"/>
                  <w14:checkedState w14:val="00FE" w14:font="Wingdings"/>
                  <w14:uncheckedState w14:val="2610" w14:font="ＭＳ ゴシック"/>
                </w14:checkbox>
              </w:sdtPr>
              <w:sdtEndPr/>
              <w:sdtContent>
                <w:r w:rsidR="00AA70FC">
                  <w:rPr>
                    <w:rFonts w:ascii="ＭＳ ゴシック" w:eastAsia="ＭＳ ゴシック" w:hAnsi="ＭＳ ゴシック" w:cs="ＭＳ 明朝" w:hint="eastAsia"/>
                    <w:color w:val="000000"/>
                    <w:kern w:val="0"/>
                    <w:sz w:val="21"/>
                    <w:szCs w:val="21"/>
                  </w:rPr>
                  <w:t>☐</w:t>
                </w:r>
              </w:sdtContent>
            </w:sdt>
            <w:r w:rsidR="00AA70FC">
              <w:rPr>
                <w:rFonts w:ascii="ＭＳ Ｐゴシック" w:eastAsia="ＭＳ Ｐゴシック" w:hAnsi="ＭＳ Ｐゴシック" w:cs="ＭＳ 明朝"/>
                <w:color w:val="000000"/>
                <w:kern w:val="0"/>
                <w:sz w:val="21"/>
                <w:szCs w:val="21"/>
              </w:rPr>
              <w:t xml:space="preserve"> </w:t>
            </w:r>
            <w:commentRangeStart w:id="3"/>
            <w:r w:rsidR="00AA70FC">
              <w:rPr>
                <w:rFonts w:ascii="ＭＳ Ｐゴシック" w:eastAsia="ＭＳ Ｐゴシック" w:hAnsi="ＭＳ Ｐゴシック" w:cs="ＭＳ 明朝" w:hint="eastAsia"/>
                <w:color w:val="000000"/>
                <w:kern w:val="0"/>
                <w:sz w:val="21"/>
                <w:szCs w:val="21"/>
              </w:rPr>
              <w:t>㊕</w:t>
            </w:r>
            <w:r w:rsidR="00AA70FC" w:rsidRPr="001775FB">
              <w:rPr>
                <w:rFonts w:ascii="ＭＳ Ｐゴシック" w:eastAsia="ＭＳ Ｐゴシック" w:hAnsi="ＭＳ Ｐゴシック" w:cs="ＭＳ 明朝" w:hint="eastAsia"/>
                <w:color w:val="000000"/>
                <w:kern w:val="0"/>
                <w:sz w:val="21"/>
                <w:szCs w:val="21"/>
              </w:rPr>
              <w:t>特定機能病院における定期研修</w:t>
            </w:r>
            <w:commentRangeEnd w:id="3"/>
            <w:r w:rsidR="00AA70FC">
              <w:rPr>
                <w:rStyle w:val="a5"/>
              </w:rPr>
              <w:commentReference w:id="3"/>
            </w:r>
          </w:p>
          <w:p w14:paraId="106F63F3" w14:textId="0712C075" w:rsidR="00AA70FC" w:rsidRPr="001775FB" w:rsidRDefault="00AA70FC" w:rsidP="00AA70FC">
            <w:pPr>
              <w:spacing w:line="300" w:lineRule="exact"/>
              <w:ind w:leftChars="200" w:left="690" w:hangingChars="100" w:hanging="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noProof/>
                <w:color w:val="000000"/>
                <w:kern w:val="0"/>
                <w:sz w:val="21"/>
                <w:szCs w:val="21"/>
                <w:u w:val="single"/>
              </w:rPr>
              <mc:AlternateContent>
                <mc:Choice Requires="wps">
                  <w:drawing>
                    <wp:anchor distT="0" distB="0" distL="114300" distR="114300" simplePos="0" relativeHeight="251669504" behindDoc="0" locked="0" layoutInCell="1" allowOverlap="1" wp14:anchorId="2F9631C0" wp14:editId="5A9E0483">
                      <wp:simplePos x="0" y="0"/>
                      <wp:positionH relativeFrom="column">
                        <wp:posOffset>1771015</wp:posOffset>
                      </wp:positionH>
                      <wp:positionV relativeFrom="paragraph">
                        <wp:posOffset>13335</wp:posOffset>
                      </wp:positionV>
                      <wp:extent cx="3352800" cy="295275"/>
                      <wp:effectExtent l="0" t="571500" r="323850" b="28575"/>
                      <wp:wrapNone/>
                      <wp:docPr id="2" name="四角形吹き出し 2"/>
                      <wp:cNvGraphicFramePr/>
                      <a:graphic xmlns:a="http://schemas.openxmlformats.org/drawingml/2006/main">
                        <a:graphicData uri="http://schemas.microsoft.com/office/word/2010/wordprocessingShape">
                          <wps:wsp>
                            <wps:cNvSpPr/>
                            <wps:spPr>
                              <a:xfrm>
                                <a:off x="0" y="0"/>
                                <a:ext cx="3352800" cy="295275"/>
                              </a:xfrm>
                              <a:prstGeom prst="wedgeRectCallout">
                                <a:avLst>
                                  <a:gd name="adj1" fmla="val 57911"/>
                                  <a:gd name="adj2" fmla="val -22819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A169BF" w14:textId="6051ACD9" w:rsidR="00AA70FC" w:rsidRPr="00816C7A" w:rsidRDefault="00AA70FC" w:rsidP="00962CA2">
                                  <w:pPr>
                                    <w:jc w:val="left"/>
                                    <w:rPr>
                                      <w:color w:val="000000" w:themeColor="text1"/>
                                      <w:sz w:val="21"/>
                                    </w:rPr>
                                  </w:pPr>
                                  <w:r>
                                    <w:rPr>
                                      <w:rFonts w:hint="eastAsia"/>
                                      <w:color w:val="000000" w:themeColor="text1"/>
                                      <w:sz w:val="21"/>
                                    </w:rPr>
                                    <w:t>・必要な研修を</w:t>
                                  </w:r>
                                  <w:r>
                                    <w:rPr>
                                      <w:color w:val="000000" w:themeColor="text1"/>
                                      <w:sz w:val="21"/>
                                    </w:rPr>
                                    <w:t>行い</w:t>
                                  </w:r>
                                  <w:r>
                                    <w:rPr>
                                      <w:rFonts w:hint="eastAsia"/>
                                      <w:color w:val="000000" w:themeColor="text1"/>
                                      <w:sz w:val="21"/>
                                    </w:rPr>
                                    <w:t>、</w:t>
                                  </w:r>
                                  <w:r>
                                    <w:rPr>
                                      <w:color w:val="000000" w:themeColor="text1"/>
                                      <w:sz w:val="21"/>
                                    </w:rPr>
                                    <w:t>記録をしている場合は</w:t>
                                  </w:r>
                                  <w:r>
                                    <w:rPr>
                                      <w:rFonts w:hint="eastAsia"/>
                                      <w:color w:val="000000" w:themeColor="text1"/>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631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39.45pt;margin-top:1.05pt;width:26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" adj="23309,-38489" fillcolor="white [3212]" strokecolor="#1f4d78 [1604]" strokeweight="1pt">
                      <v:textbox>
                        <w:txbxContent>
                          <w:p w14:paraId="2CA169BF" w14:textId="6051ACD9" w:rsidR="00AA70FC" w:rsidRPr="00816C7A" w:rsidRDefault="00AA70FC" w:rsidP="00962CA2">
                            <w:pPr>
                              <w:jc w:val="left"/>
                              <w:rPr>
                                <w:color w:val="000000" w:themeColor="text1"/>
                                <w:sz w:val="21"/>
                              </w:rPr>
                            </w:pPr>
                            <w:r>
                              <w:rPr>
                                <w:rFonts w:hint="eastAsia"/>
                                <w:color w:val="000000" w:themeColor="text1"/>
                                <w:sz w:val="21"/>
                              </w:rPr>
                              <w:t>・必要な研修を</w:t>
                            </w:r>
                            <w:r>
                              <w:rPr>
                                <w:color w:val="000000" w:themeColor="text1"/>
                                <w:sz w:val="21"/>
                              </w:rPr>
                              <w:t>行い</w:t>
                            </w:r>
                            <w:r>
                              <w:rPr>
                                <w:rFonts w:hint="eastAsia"/>
                                <w:color w:val="000000" w:themeColor="text1"/>
                                <w:sz w:val="21"/>
                              </w:rPr>
                              <w:t>、</w:t>
                            </w:r>
                            <w:r>
                              <w:rPr>
                                <w:color w:val="000000" w:themeColor="text1"/>
                                <w:sz w:val="21"/>
                              </w:rPr>
                              <w:t>記録をしている場合は</w:t>
                            </w:r>
                            <w:r>
                              <w:rPr>
                                <w:rFonts w:hint="eastAsia"/>
                                <w:color w:val="000000" w:themeColor="text1"/>
                                <w:sz w:val="21"/>
                              </w:rPr>
                              <w:t>「○」</w:t>
                            </w:r>
                          </w:p>
                        </w:txbxContent>
                      </v:textbox>
                    </v:shape>
                  </w:pict>
                </mc:Fallback>
              </mc:AlternateContent>
            </w:r>
            <w:r>
              <w:rPr>
                <w:rFonts w:ascii="ＭＳ Ｐゴシック" w:eastAsia="ＭＳ Ｐゴシック" w:hAnsi="ＭＳ Ｐゴシック" w:cs="ＭＳ 明朝" w:hint="eastAsia"/>
                <w:color w:val="000000"/>
                <w:kern w:val="0"/>
                <w:sz w:val="21"/>
                <w:szCs w:val="21"/>
              </w:rPr>
              <w:t>※</w:t>
            </w:r>
            <w:r w:rsidRPr="001775FB">
              <w:rPr>
                <w:rFonts w:ascii="ＭＳ Ｐゴシック" w:eastAsia="ＭＳ Ｐゴシック" w:hAnsi="ＭＳ Ｐゴシック" w:cs="ＭＳ 明朝" w:hint="eastAsia"/>
                <w:color w:val="000000"/>
                <w:kern w:val="0"/>
                <w:sz w:val="21"/>
                <w:szCs w:val="21"/>
              </w:rPr>
              <w:t>特定機能病院においては、</w:t>
            </w:r>
            <w:commentRangeStart w:id="4"/>
            <w:r w:rsidRPr="001775FB">
              <w:rPr>
                <w:rFonts w:ascii="ＭＳ Ｐゴシック" w:eastAsia="ＭＳ Ｐゴシック" w:hAnsi="ＭＳ Ｐゴシック" w:cs="ＭＳ 明朝" w:hint="eastAsia"/>
                <w:color w:val="000000"/>
                <w:kern w:val="0"/>
                <w:sz w:val="21"/>
                <w:szCs w:val="21"/>
              </w:rPr>
              <w:t>特に安全使用に際しての技術の習熟が必要と考えられる医療機器</w:t>
            </w:r>
            <w:commentRangeEnd w:id="4"/>
            <w:r>
              <w:rPr>
                <w:rStyle w:val="a5"/>
              </w:rPr>
              <w:commentReference w:id="4"/>
            </w:r>
            <w:r w:rsidRPr="001775FB">
              <w:rPr>
                <w:rFonts w:ascii="ＭＳ Ｐゴシック" w:eastAsia="ＭＳ Ｐゴシック" w:hAnsi="ＭＳ Ｐゴシック" w:cs="ＭＳ 明朝" w:hint="eastAsia"/>
                <w:color w:val="000000"/>
                <w:kern w:val="0"/>
                <w:sz w:val="21"/>
                <w:szCs w:val="21"/>
              </w:rPr>
              <w:t>に関しての研修を定期的に行い、その実施内容について記録すること。</w:t>
            </w:r>
          </w:p>
          <w:p w14:paraId="1C5A0A6A" w14:textId="756E0D36" w:rsidR="00AA70FC" w:rsidRPr="001775FB" w:rsidRDefault="00AA70FC" w:rsidP="00AA70FC">
            <w:pPr>
              <w:spacing w:line="300" w:lineRule="exact"/>
              <w:ind w:leftChars="106" w:left="359" w:hangingChars="50" w:hanging="105"/>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noProof/>
                <w:color w:val="000000"/>
                <w:kern w:val="0"/>
                <w:sz w:val="21"/>
                <w:szCs w:val="21"/>
                <w:u w:val="single"/>
              </w:rPr>
              <mc:AlternateContent>
                <mc:Choice Requires="wps">
                  <w:drawing>
                    <wp:anchor distT="0" distB="0" distL="114300" distR="114300" simplePos="0" relativeHeight="251670528" behindDoc="0" locked="0" layoutInCell="1" allowOverlap="1" wp14:anchorId="533C0616" wp14:editId="794E6F83">
                      <wp:simplePos x="0" y="0"/>
                      <wp:positionH relativeFrom="column">
                        <wp:posOffset>1723390</wp:posOffset>
                      </wp:positionH>
                      <wp:positionV relativeFrom="paragraph">
                        <wp:posOffset>241935</wp:posOffset>
                      </wp:positionV>
                      <wp:extent cx="3390900" cy="1057275"/>
                      <wp:effectExtent l="0" t="0" r="19050" b="352425"/>
                      <wp:wrapNone/>
                      <wp:docPr id="3" name="四角形吹き出し 3"/>
                      <wp:cNvGraphicFramePr/>
                      <a:graphic xmlns:a="http://schemas.openxmlformats.org/drawingml/2006/main">
                        <a:graphicData uri="http://schemas.microsoft.com/office/word/2010/wordprocessingShape">
                          <wps:wsp>
                            <wps:cNvSpPr/>
                            <wps:spPr>
                              <a:xfrm>
                                <a:off x="0" y="0"/>
                                <a:ext cx="3390900" cy="1057275"/>
                              </a:xfrm>
                              <a:prstGeom prst="wedgeRectCallout">
                                <a:avLst>
                                  <a:gd name="adj1" fmla="val 895"/>
                                  <a:gd name="adj2" fmla="val 7913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7A9A8A" w14:textId="7BB4CF92" w:rsidR="00AA70FC" w:rsidRDefault="00AA70FC" w:rsidP="00962CA2">
                                  <w:pPr>
                                    <w:jc w:val="left"/>
                                    <w:rPr>
                                      <w:color w:val="000000" w:themeColor="text1"/>
                                      <w:sz w:val="21"/>
                                    </w:rPr>
                                  </w:pPr>
                                  <w:r>
                                    <w:rPr>
                                      <w:rFonts w:hint="eastAsia"/>
                                      <w:color w:val="000000" w:themeColor="text1"/>
                                      <w:sz w:val="21"/>
                                    </w:rPr>
                                    <w:t>・研修対象</w:t>
                                  </w:r>
                                  <w:r>
                                    <w:rPr>
                                      <w:color w:val="000000" w:themeColor="text1"/>
                                      <w:sz w:val="21"/>
                                    </w:rPr>
                                    <w:t>とした機器</w:t>
                                  </w:r>
                                  <w:r>
                                    <w:rPr>
                                      <w:rFonts w:hint="eastAsia"/>
                                      <w:color w:val="000000" w:themeColor="text1"/>
                                      <w:sz w:val="21"/>
                                    </w:rPr>
                                    <w:t>は</w:t>
                                  </w:r>
                                  <w:r>
                                    <w:rPr>
                                      <w:color w:val="000000" w:themeColor="text1"/>
                                      <w:sz w:val="21"/>
                                    </w:rPr>
                                    <w:t>どのように選定したか。</w:t>
                                  </w:r>
                                </w:p>
                                <w:p w14:paraId="2135E6BD" w14:textId="6D25DFC0" w:rsidR="00AA70FC" w:rsidRDefault="00AA70FC" w:rsidP="00962CA2">
                                  <w:pPr>
                                    <w:jc w:val="left"/>
                                    <w:rPr>
                                      <w:color w:val="000000" w:themeColor="text1"/>
                                      <w:sz w:val="21"/>
                                    </w:rPr>
                                  </w:pPr>
                                  <w:r>
                                    <w:rPr>
                                      <w:rFonts w:hint="eastAsia"/>
                                      <w:color w:val="000000" w:themeColor="text1"/>
                                      <w:sz w:val="21"/>
                                    </w:rPr>
                                    <w:t>例</w:t>
                                  </w:r>
                                  <w:r>
                                    <w:rPr>
                                      <w:color w:val="000000" w:themeColor="text1"/>
                                      <w:sz w:val="21"/>
                                    </w:rPr>
                                    <w:t>）通知に基づき</w:t>
                                  </w:r>
                                  <w:r>
                                    <w:rPr>
                                      <w:rFonts w:hint="eastAsia"/>
                                      <w:color w:val="000000" w:themeColor="text1"/>
                                      <w:sz w:val="21"/>
                                    </w:rPr>
                                    <w:t>選定</w:t>
                                  </w:r>
                                  <w:r>
                                    <w:rPr>
                                      <w:color w:val="000000" w:themeColor="text1"/>
                                      <w:sz w:val="21"/>
                                    </w:rPr>
                                    <w:t>、</w:t>
                                  </w:r>
                                  <w:r>
                                    <w:rPr>
                                      <w:rFonts w:hint="eastAsia"/>
                                      <w:color w:val="000000" w:themeColor="text1"/>
                                      <w:sz w:val="21"/>
                                    </w:rPr>
                                    <w:t>医療安全管理委員会</w:t>
                                  </w:r>
                                  <w:r>
                                    <w:rPr>
                                      <w:color w:val="000000" w:themeColor="text1"/>
                                      <w:sz w:val="21"/>
                                    </w:rPr>
                                    <w:t>で報告</w:t>
                                  </w:r>
                                </w:p>
                                <w:p w14:paraId="32E1036B" w14:textId="3C2F8E99" w:rsidR="00AA70FC" w:rsidRPr="00B053B5" w:rsidRDefault="00AA70FC" w:rsidP="00962CA2">
                                  <w:pPr>
                                    <w:jc w:val="left"/>
                                    <w:rPr>
                                      <w:color w:val="000000" w:themeColor="text1"/>
                                      <w:sz w:val="21"/>
                                    </w:rPr>
                                  </w:pPr>
                                  <w:r>
                                    <w:rPr>
                                      <w:rFonts w:hint="eastAsia"/>
                                      <w:color w:val="000000" w:themeColor="text1"/>
                                      <w:sz w:val="21"/>
                                    </w:rPr>
                                    <w:t>・参加率は</w:t>
                                  </w:r>
                                  <w:r>
                                    <w:rPr>
                                      <w:color w:val="000000" w:themeColor="text1"/>
                                      <w:sz w:val="21"/>
                                    </w:rPr>
                                    <w:t>、</w:t>
                                  </w:r>
                                  <w:r>
                                    <w:rPr>
                                      <w:rFonts w:hint="eastAsia"/>
                                      <w:color w:val="000000" w:themeColor="text1"/>
                                      <w:sz w:val="21"/>
                                    </w:rPr>
                                    <w:t>（研修参加人数）</w:t>
                                  </w:r>
                                  <w:r>
                                    <w:rPr>
                                      <w:color w:val="000000" w:themeColor="text1"/>
                                      <w:sz w:val="21"/>
                                    </w:rPr>
                                    <w:t>/</w:t>
                                  </w:r>
                                  <w:r>
                                    <w:rPr>
                                      <w:rFonts w:hint="eastAsia"/>
                                      <w:color w:val="000000" w:themeColor="text1"/>
                                      <w:sz w:val="21"/>
                                    </w:rPr>
                                    <w:t>（研修を</w:t>
                                  </w:r>
                                  <w:r>
                                    <w:rPr>
                                      <w:color w:val="000000" w:themeColor="text1"/>
                                      <w:sz w:val="21"/>
                                    </w:rPr>
                                    <w:t>要する対象者</w:t>
                                  </w:r>
                                  <w:r>
                                    <w:rPr>
                                      <w:rFonts w:hint="eastAsia"/>
                                      <w:color w:val="000000" w:themeColor="text1"/>
                                      <w:sz w:val="21"/>
                                    </w:rPr>
                                    <w:t>）とし、</w:t>
                                  </w:r>
                                  <w:r>
                                    <w:rPr>
                                      <w:color w:val="000000" w:themeColor="text1"/>
                                      <w:sz w:val="21"/>
                                    </w:rPr>
                                    <w:t>複数回行っている場合は、</w:t>
                                  </w:r>
                                  <w:r>
                                    <w:rPr>
                                      <w:rFonts w:hint="eastAsia"/>
                                      <w:color w:val="000000" w:themeColor="text1"/>
                                      <w:sz w:val="21"/>
                                    </w:rPr>
                                    <w:t>合算後</w:t>
                                  </w:r>
                                  <w:r>
                                    <w:rPr>
                                      <w:color w:val="000000" w:themeColor="text1"/>
                                      <w:sz w:val="21"/>
                                    </w:rPr>
                                    <w:t>算出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0616" id="四角形吹き出し 3" o:spid="_x0000_s1028" type="#_x0000_t61" style="position:absolute;left:0;text-align:left;margin-left:135.7pt;margin-top:19.05pt;width:267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" adj="10993,27894" fillcolor="white [3212]" strokecolor="#1f4d78 [1604]" strokeweight="1pt">
                      <v:textbox>
                        <w:txbxContent>
                          <w:p w14:paraId="637A9A8A" w14:textId="7BB4CF92" w:rsidR="00AA70FC" w:rsidRDefault="00AA70FC" w:rsidP="00962CA2">
                            <w:pPr>
                              <w:jc w:val="left"/>
                              <w:rPr>
                                <w:color w:val="000000" w:themeColor="text1"/>
                                <w:sz w:val="21"/>
                              </w:rPr>
                            </w:pPr>
                            <w:r>
                              <w:rPr>
                                <w:rFonts w:hint="eastAsia"/>
                                <w:color w:val="000000" w:themeColor="text1"/>
                                <w:sz w:val="21"/>
                              </w:rPr>
                              <w:t>・研修対象</w:t>
                            </w:r>
                            <w:r>
                              <w:rPr>
                                <w:color w:val="000000" w:themeColor="text1"/>
                                <w:sz w:val="21"/>
                              </w:rPr>
                              <w:t>とした機器</w:t>
                            </w:r>
                            <w:r>
                              <w:rPr>
                                <w:rFonts w:hint="eastAsia"/>
                                <w:color w:val="000000" w:themeColor="text1"/>
                                <w:sz w:val="21"/>
                              </w:rPr>
                              <w:t>は</w:t>
                            </w:r>
                            <w:r>
                              <w:rPr>
                                <w:color w:val="000000" w:themeColor="text1"/>
                                <w:sz w:val="21"/>
                              </w:rPr>
                              <w:t>どのように選定したか。</w:t>
                            </w:r>
                          </w:p>
                          <w:p w14:paraId="2135E6BD" w14:textId="6D25DFC0" w:rsidR="00AA70FC" w:rsidRDefault="00AA70FC" w:rsidP="00962CA2">
                            <w:pPr>
                              <w:jc w:val="left"/>
                              <w:rPr>
                                <w:color w:val="000000" w:themeColor="text1"/>
                                <w:sz w:val="21"/>
                              </w:rPr>
                            </w:pPr>
                            <w:r>
                              <w:rPr>
                                <w:rFonts w:hint="eastAsia"/>
                                <w:color w:val="000000" w:themeColor="text1"/>
                                <w:sz w:val="21"/>
                              </w:rPr>
                              <w:t>例</w:t>
                            </w:r>
                            <w:r>
                              <w:rPr>
                                <w:color w:val="000000" w:themeColor="text1"/>
                                <w:sz w:val="21"/>
                              </w:rPr>
                              <w:t>）通知に基づき</w:t>
                            </w:r>
                            <w:r>
                              <w:rPr>
                                <w:rFonts w:hint="eastAsia"/>
                                <w:color w:val="000000" w:themeColor="text1"/>
                                <w:sz w:val="21"/>
                              </w:rPr>
                              <w:t>選定</w:t>
                            </w:r>
                            <w:r>
                              <w:rPr>
                                <w:color w:val="000000" w:themeColor="text1"/>
                                <w:sz w:val="21"/>
                              </w:rPr>
                              <w:t>、</w:t>
                            </w:r>
                            <w:r>
                              <w:rPr>
                                <w:rFonts w:hint="eastAsia"/>
                                <w:color w:val="000000" w:themeColor="text1"/>
                                <w:sz w:val="21"/>
                              </w:rPr>
                              <w:t>医療安全管理委員会</w:t>
                            </w:r>
                            <w:r>
                              <w:rPr>
                                <w:color w:val="000000" w:themeColor="text1"/>
                                <w:sz w:val="21"/>
                              </w:rPr>
                              <w:t>で報告</w:t>
                            </w:r>
                          </w:p>
                          <w:p w14:paraId="32E1036B" w14:textId="3C2F8E99" w:rsidR="00AA70FC" w:rsidRPr="00B053B5" w:rsidRDefault="00AA70FC" w:rsidP="00962CA2">
                            <w:pPr>
                              <w:jc w:val="left"/>
                              <w:rPr>
                                <w:color w:val="000000" w:themeColor="text1"/>
                                <w:sz w:val="21"/>
                              </w:rPr>
                            </w:pPr>
                            <w:r>
                              <w:rPr>
                                <w:rFonts w:hint="eastAsia"/>
                                <w:color w:val="000000" w:themeColor="text1"/>
                                <w:sz w:val="21"/>
                              </w:rPr>
                              <w:t>・参加率は</w:t>
                            </w:r>
                            <w:r>
                              <w:rPr>
                                <w:color w:val="000000" w:themeColor="text1"/>
                                <w:sz w:val="21"/>
                              </w:rPr>
                              <w:t>、</w:t>
                            </w:r>
                            <w:r>
                              <w:rPr>
                                <w:rFonts w:hint="eastAsia"/>
                                <w:color w:val="000000" w:themeColor="text1"/>
                                <w:sz w:val="21"/>
                              </w:rPr>
                              <w:t>（研修参加人数）</w:t>
                            </w:r>
                            <w:r>
                              <w:rPr>
                                <w:color w:val="000000" w:themeColor="text1"/>
                                <w:sz w:val="21"/>
                              </w:rPr>
                              <w:t>/</w:t>
                            </w:r>
                            <w:r>
                              <w:rPr>
                                <w:rFonts w:hint="eastAsia"/>
                                <w:color w:val="000000" w:themeColor="text1"/>
                                <w:sz w:val="21"/>
                              </w:rPr>
                              <w:t>（研修を</w:t>
                            </w:r>
                            <w:r>
                              <w:rPr>
                                <w:color w:val="000000" w:themeColor="text1"/>
                                <w:sz w:val="21"/>
                              </w:rPr>
                              <w:t>要する対象者</w:t>
                            </w:r>
                            <w:r>
                              <w:rPr>
                                <w:rFonts w:hint="eastAsia"/>
                                <w:color w:val="000000" w:themeColor="text1"/>
                                <w:sz w:val="21"/>
                              </w:rPr>
                              <w:t>）とし、</w:t>
                            </w:r>
                            <w:r>
                              <w:rPr>
                                <w:color w:val="000000" w:themeColor="text1"/>
                                <w:sz w:val="21"/>
                              </w:rPr>
                              <w:t>複数回行っている場合は、</w:t>
                            </w:r>
                            <w:r>
                              <w:rPr>
                                <w:rFonts w:hint="eastAsia"/>
                                <w:color w:val="000000" w:themeColor="text1"/>
                                <w:sz w:val="21"/>
                              </w:rPr>
                              <w:t>合算後</w:t>
                            </w:r>
                            <w:r>
                              <w:rPr>
                                <w:color w:val="000000" w:themeColor="text1"/>
                                <w:sz w:val="21"/>
                              </w:rPr>
                              <w:t>算出</w:t>
                            </w:r>
                          </w:p>
                        </w:txbxContent>
                      </v:textbox>
                    </v:shape>
                  </w:pict>
                </mc:Fallback>
              </mc:AlternateContent>
            </w:r>
            <w:r>
              <w:rPr>
                <w:rFonts w:ascii="ＭＳ Ｐゴシック" w:eastAsia="ＭＳ Ｐゴシック" w:hAnsi="ＭＳ Ｐゴシック" w:cs="ＭＳ 明朝" w:hint="eastAsia"/>
                <w:color w:val="000000"/>
                <w:kern w:val="0"/>
                <w:sz w:val="21"/>
                <w:szCs w:val="21"/>
              </w:rPr>
              <w:t>・</w:t>
            </w:r>
            <w:r w:rsidRPr="001775FB">
              <w:rPr>
                <w:rFonts w:ascii="ＭＳ Ｐゴシック" w:eastAsia="ＭＳ Ｐゴシック" w:hAnsi="ＭＳ Ｐゴシック" w:cs="ＭＳ 明朝" w:hint="eastAsia"/>
                <w:color w:val="000000"/>
                <w:kern w:val="0"/>
                <w:sz w:val="21"/>
                <w:szCs w:val="21"/>
              </w:rPr>
              <w:t>研修の内容については次に掲げる事項とすること。なお、他の医療安全に係る研修と併せて実施しても差し支えない。上記以外の研修については必要に応じて開催すること</w:t>
            </w:r>
            <w:r>
              <w:rPr>
                <w:rFonts w:ascii="ＭＳ Ｐゴシック" w:eastAsia="ＭＳ Ｐゴシック" w:hAnsi="ＭＳ Ｐゴシック" w:cs="ＭＳ 明朝" w:hint="eastAsia"/>
                <w:color w:val="000000"/>
                <w:kern w:val="0"/>
                <w:sz w:val="21"/>
                <w:szCs w:val="21"/>
              </w:rPr>
              <w:t>。</w:t>
            </w:r>
          </w:p>
          <w:p w14:paraId="454E53A2" w14:textId="04CDA8E6" w:rsidR="00AA70FC" w:rsidRPr="001775FB" w:rsidRDefault="00AA70FC" w:rsidP="00AA70FC">
            <w:pPr>
              <w:spacing w:line="300" w:lineRule="exact"/>
              <w:ind w:leftChars="142" w:left="656" w:hangingChars="150" w:hanging="315"/>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◇医療機器の有効性・安全性に関する事項</w:t>
            </w:r>
          </w:p>
          <w:p w14:paraId="68EB407F" w14:textId="7FE5C704" w:rsidR="00AA70FC" w:rsidRPr="001775FB" w:rsidRDefault="00AA70FC" w:rsidP="00AA70FC">
            <w:pPr>
              <w:spacing w:line="300" w:lineRule="exact"/>
              <w:ind w:leftChars="142" w:left="656" w:hangingChars="150" w:hanging="315"/>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◇医療機器の使用方法に関する事項</w:t>
            </w:r>
          </w:p>
          <w:p w14:paraId="24162F64" w14:textId="212F7796" w:rsidR="00AA70FC" w:rsidRPr="001775FB" w:rsidRDefault="00AA70FC" w:rsidP="00AA70FC">
            <w:pPr>
              <w:spacing w:line="300" w:lineRule="exact"/>
              <w:ind w:leftChars="142" w:left="656" w:hangingChars="150" w:hanging="315"/>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◇医療機器の保守点検に関する事項</w:t>
            </w:r>
          </w:p>
          <w:p w14:paraId="0224CE59" w14:textId="3603F9EE" w:rsidR="00AA70FC" w:rsidRPr="001775FB" w:rsidRDefault="00AA70FC" w:rsidP="00AA70FC">
            <w:pPr>
              <w:spacing w:line="300" w:lineRule="exact"/>
              <w:ind w:leftChars="141" w:left="548" w:hangingChars="100" w:hanging="210"/>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◇医療機器の不具合等が発生した場合の対応（施設内での報告、行政機関への報告等）に関する事項</w:t>
            </w:r>
          </w:p>
          <w:p w14:paraId="590CD697" w14:textId="7F9794C8" w:rsidR="00AA70FC" w:rsidRPr="001775FB" w:rsidRDefault="00AA70FC" w:rsidP="00AA70FC">
            <w:pPr>
              <w:spacing w:line="300" w:lineRule="exact"/>
              <w:ind w:leftChars="142" w:left="656" w:hangingChars="150" w:hanging="315"/>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◇医療機器の使用に関して特に法令上遵守すべき事項</w:t>
            </w:r>
          </w:p>
          <w:p w14:paraId="5C9149C7" w14:textId="107F40D2" w:rsidR="00AA70FC" w:rsidRPr="00787556" w:rsidRDefault="00AA70FC" w:rsidP="00AA70FC">
            <w:pPr>
              <w:spacing w:line="300" w:lineRule="exact"/>
              <w:ind w:leftChars="306" w:left="734"/>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w:t>
            </w:r>
            <w:r w:rsidRPr="00787556">
              <w:rPr>
                <w:rFonts w:ascii="ＭＳ Ｐゴシック" w:eastAsia="ＭＳ Ｐゴシック" w:hAnsi="ＭＳ Ｐゴシック" w:cs="ＭＳ 明朝" w:hint="eastAsia"/>
                <w:color w:val="000000"/>
                <w:kern w:val="0"/>
                <w:sz w:val="21"/>
                <w:szCs w:val="21"/>
              </w:rPr>
              <w:t>対象とする医療機器の選定方法：</w:t>
            </w:r>
          </w:p>
          <w:p w14:paraId="4CC84FDA" w14:textId="7BCBCF30" w:rsidR="00AA70FC" w:rsidRPr="00787556" w:rsidRDefault="00AA70FC" w:rsidP="00AA70FC">
            <w:pPr>
              <w:spacing w:line="300" w:lineRule="exact"/>
              <w:ind w:leftChars="306" w:left="734"/>
              <w:rPr>
                <w:rFonts w:ascii="ＭＳ Ｐゴシック" w:eastAsia="ＭＳ Ｐゴシック" w:hAnsi="ＭＳ Ｐゴシック" w:cs="ＭＳ 明朝"/>
                <w:color w:val="000000"/>
                <w:kern w:val="0"/>
                <w:sz w:val="21"/>
                <w:szCs w:val="21"/>
              </w:rPr>
            </w:pPr>
            <w:r w:rsidRPr="00787556">
              <w:rPr>
                <w:rFonts w:ascii="ＭＳ Ｐゴシック" w:eastAsia="ＭＳ Ｐゴシック" w:hAnsi="ＭＳ Ｐゴシック" w:cs="ＭＳ 明朝" w:hint="eastAsia"/>
                <w:color w:val="000000"/>
                <w:kern w:val="0"/>
                <w:sz w:val="21"/>
                <w:szCs w:val="21"/>
              </w:rPr>
              <w:t>・昨年度の開催回数：</w:t>
            </w:r>
            <w:r w:rsidRPr="00787556">
              <w:rPr>
                <w:rFonts w:ascii="ＭＳ Ｐゴシック" w:eastAsia="ＭＳ Ｐゴシック" w:hAnsi="ＭＳ Ｐゴシック" w:cs="ＭＳ ゴシック" w:hint="eastAsia"/>
                <w:b/>
                <w:color w:val="0070C0"/>
                <w:sz w:val="21"/>
                <w:szCs w:val="21"/>
              </w:rPr>
              <w:t xml:space="preserve">　　　　　</w:t>
            </w:r>
            <w:r w:rsidRPr="00787556">
              <w:rPr>
                <w:rFonts w:ascii="ＭＳ Ｐゴシック" w:eastAsia="ＭＳ Ｐゴシック" w:hAnsi="ＭＳ Ｐゴシック" w:cs="ＭＳ 明朝" w:hint="eastAsia"/>
                <w:color w:val="000000"/>
                <w:kern w:val="0"/>
                <w:sz w:val="21"/>
                <w:szCs w:val="21"/>
              </w:rPr>
              <w:t>回　　　　参加率：</w:t>
            </w:r>
            <w:r w:rsidRPr="00787556">
              <w:rPr>
                <w:rFonts w:ascii="ＭＳ Ｐゴシック" w:eastAsia="ＭＳ Ｐゴシック" w:hAnsi="ＭＳ Ｐゴシック" w:cs="ＭＳ ゴシック" w:hint="eastAsia"/>
                <w:b/>
                <w:color w:val="0070C0"/>
                <w:sz w:val="21"/>
                <w:szCs w:val="21"/>
              </w:rPr>
              <w:t xml:space="preserve">　　　　</w:t>
            </w:r>
            <w:r w:rsidRPr="00787556">
              <w:rPr>
                <w:rFonts w:ascii="ＭＳ Ｐゴシック" w:eastAsia="ＭＳ Ｐゴシック" w:hAnsi="ＭＳ Ｐゴシック" w:cs="ＭＳ 明朝" w:hint="eastAsia"/>
                <w:color w:val="000000"/>
                <w:kern w:val="0"/>
                <w:sz w:val="21"/>
                <w:szCs w:val="21"/>
              </w:rPr>
              <w:t xml:space="preserve">％　　　</w:t>
            </w:r>
          </w:p>
          <w:p w14:paraId="3BAC4200" w14:textId="25A815FB" w:rsidR="00AA70FC" w:rsidRPr="00787556" w:rsidRDefault="00AA70FC" w:rsidP="00AA70FC">
            <w:pPr>
              <w:spacing w:line="300" w:lineRule="exact"/>
              <w:ind w:leftChars="306" w:left="734"/>
              <w:rPr>
                <w:rFonts w:ascii="ＭＳ Ｐゴシック" w:eastAsia="ＭＳ Ｐゴシック" w:hAnsi="ＭＳ Ｐゴシック" w:cs="ＭＳ 明朝"/>
                <w:color w:val="000000"/>
                <w:kern w:val="0"/>
                <w:sz w:val="21"/>
                <w:szCs w:val="21"/>
              </w:rPr>
            </w:pPr>
            <w:r w:rsidRPr="00787556">
              <w:rPr>
                <w:rFonts w:ascii="ＭＳ Ｐゴシック" w:eastAsia="ＭＳ Ｐゴシック" w:hAnsi="ＭＳ Ｐゴシック" w:cs="ＭＳ 明朝" w:hint="eastAsia"/>
                <w:color w:val="000000"/>
                <w:kern w:val="0"/>
                <w:sz w:val="21"/>
                <w:szCs w:val="21"/>
              </w:rPr>
              <w:t>・対象者の範囲：</w:t>
            </w:r>
          </w:p>
          <w:p w14:paraId="5A6CD1BD" w14:textId="134A3FAD" w:rsidR="00AA70FC" w:rsidRPr="00787556" w:rsidRDefault="00AA70FC" w:rsidP="00AA70FC">
            <w:pPr>
              <w:spacing w:line="300" w:lineRule="exact"/>
              <w:ind w:leftChars="306" w:left="734"/>
              <w:rPr>
                <w:rFonts w:ascii="ＭＳ Ｐゴシック" w:eastAsia="ＭＳ Ｐゴシック" w:hAnsi="ＭＳ Ｐゴシック" w:cs="ＭＳ 明朝"/>
                <w:color w:val="000000"/>
                <w:kern w:val="0"/>
                <w:sz w:val="21"/>
                <w:szCs w:val="21"/>
              </w:rPr>
            </w:pPr>
            <w:r w:rsidRPr="00787556">
              <w:rPr>
                <w:rFonts w:ascii="ＭＳ Ｐゴシック" w:eastAsia="ＭＳ Ｐゴシック" w:hAnsi="ＭＳ Ｐゴシック" w:cs="ＭＳ 明朝" w:hint="eastAsia"/>
                <w:color w:val="000000"/>
                <w:kern w:val="0"/>
                <w:sz w:val="21"/>
                <w:szCs w:val="21"/>
              </w:rPr>
              <w:t>・内容：</w:t>
            </w:r>
          </w:p>
          <w:p w14:paraId="1BB73467" w14:textId="77777777" w:rsidR="00AA70FC" w:rsidRPr="00787556" w:rsidRDefault="00AA70FC" w:rsidP="00AA70FC">
            <w:pPr>
              <w:spacing w:line="300" w:lineRule="exact"/>
              <w:ind w:leftChars="306" w:left="734"/>
              <w:rPr>
                <w:rFonts w:ascii="ＭＳ Ｐゴシック" w:eastAsia="ＭＳ Ｐゴシック" w:hAnsi="ＭＳ Ｐゴシック" w:cs="ＭＳ 明朝"/>
                <w:color w:val="000000"/>
                <w:kern w:val="0"/>
                <w:sz w:val="21"/>
                <w:szCs w:val="21"/>
              </w:rPr>
            </w:pPr>
            <w:r w:rsidRPr="00787556">
              <w:rPr>
                <w:rFonts w:ascii="ＭＳ Ｐゴシック" w:eastAsia="ＭＳ Ｐゴシック" w:hAnsi="ＭＳ Ｐゴシック" w:cs="ＭＳ 明朝" w:hint="eastAsia"/>
                <w:color w:val="000000"/>
                <w:kern w:val="0"/>
                <w:sz w:val="21"/>
                <w:szCs w:val="21"/>
              </w:rPr>
              <w:t>・開催周知の方法：</w:t>
            </w:r>
          </w:p>
          <w:p w14:paraId="5E6206BE" w14:textId="77777777" w:rsidR="00AA70FC" w:rsidRPr="00787556" w:rsidRDefault="00AA70FC" w:rsidP="00AA70FC">
            <w:pPr>
              <w:spacing w:line="300" w:lineRule="exact"/>
              <w:ind w:leftChars="306" w:left="734"/>
              <w:rPr>
                <w:rFonts w:ascii="ＭＳ Ｐゴシック" w:eastAsia="ＭＳ Ｐゴシック" w:hAnsi="ＭＳ Ｐゴシック" w:cs="ＭＳ 明朝"/>
                <w:color w:val="000000"/>
                <w:kern w:val="0"/>
                <w:sz w:val="21"/>
                <w:szCs w:val="21"/>
              </w:rPr>
            </w:pPr>
            <w:r w:rsidRPr="00787556">
              <w:rPr>
                <w:rFonts w:ascii="ＭＳ Ｐゴシック" w:eastAsia="ＭＳ Ｐゴシック" w:hAnsi="ＭＳ Ｐゴシック" w:cs="ＭＳ 明朝" w:hint="eastAsia"/>
                <w:color w:val="000000"/>
                <w:kern w:val="0"/>
                <w:sz w:val="21"/>
                <w:szCs w:val="21"/>
              </w:rPr>
              <w:t>・参加者の確認方法：</w:t>
            </w:r>
          </w:p>
          <w:p w14:paraId="71A9911F" w14:textId="77777777" w:rsidR="00AA70FC" w:rsidRPr="00787556" w:rsidRDefault="00AA70FC" w:rsidP="00AA70FC">
            <w:pPr>
              <w:spacing w:line="300" w:lineRule="exact"/>
              <w:ind w:leftChars="306" w:left="734"/>
              <w:rPr>
                <w:rFonts w:ascii="ＭＳ Ｐゴシック" w:eastAsia="ＭＳ Ｐゴシック" w:hAnsi="ＭＳ Ｐゴシック" w:cs="ＭＳ ゴシック"/>
                <w:b/>
                <w:color w:val="0070C0"/>
                <w:sz w:val="21"/>
                <w:szCs w:val="21"/>
              </w:rPr>
            </w:pPr>
            <w:r w:rsidRPr="00787556">
              <w:rPr>
                <w:rFonts w:ascii="ＭＳ Ｐゴシック" w:eastAsia="ＭＳ Ｐゴシック" w:hAnsi="ＭＳ Ｐゴシック" w:cs="ＭＳ 明朝" w:hint="eastAsia"/>
                <w:color w:val="000000"/>
                <w:kern w:val="0"/>
                <w:sz w:val="21"/>
                <w:szCs w:val="21"/>
              </w:rPr>
              <w:t>・欠席者への伝達方法</w:t>
            </w:r>
            <w:r w:rsidRPr="00787556">
              <w:rPr>
                <w:rFonts w:ascii="ＭＳ Ｐゴシック" w:eastAsia="ＭＳ Ｐゴシック" w:hAnsi="ＭＳ Ｐゴシック" w:cs="ＭＳ 明朝" w:hint="eastAsia"/>
                <w:color w:val="000000"/>
                <w:kern w:val="0"/>
                <w:sz w:val="18"/>
                <w:szCs w:val="21"/>
              </w:rPr>
              <w:t>（※いつ、だれが、どのような方法で）：</w:t>
            </w:r>
          </w:p>
          <w:p w14:paraId="113133E5" w14:textId="77777777" w:rsidR="00AA70FC" w:rsidRPr="001775FB" w:rsidRDefault="00AA70FC" w:rsidP="00AA70FC">
            <w:pPr>
              <w:spacing w:line="300" w:lineRule="exact"/>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kern w:val="0"/>
                <w:sz w:val="21"/>
                <w:szCs w:val="21"/>
              </w:rPr>
              <w:t xml:space="preserve">〔特記事項：　　　　　　　　　　　　　　　　　　　　　　　　　　　　　　　　　　　　　　　　　　　　　</w:t>
            </w:r>
            <w:r w:rsidRPr="001775FB">
              <w:rPr>
                <w:rFonts w:ascii="ＭＳ Ｐゴシック" w:eastAsia="ＭＳ Ｐゴシック" w:hAnsi="ＭＳ Ｐゴシック" w:cs="ＭＳ 明朝" w:hint="eastAsia"/>
                <w:b/>
                <w:color w:val="0070C0"/>
                <w:kern w:val="0"/>
                <w:sz w:val="21"/>
                <w:szCs w:val="21"/>
              </w:rPr>
              <w:t xml:space="preserve">　　　</w:t>
            </w:r>
            <w:r w:rsidRPr="001775FB">
              <w:rPr>
                <w:rFonts w:ascii="ＭＳ Ｐゴシック" w:eastAsia="ＭＳ Ｐゴシック" w:hAnsi="ＭＳ Ｐゴシック" w:cs="ＭＳ 明朝" w:hint="eastAsia"/>
                <w:kern w:val="0"/>
                <w:sz w:val="21"/>
                <w:szCs w:val="21"/>
              </w:rPr>
              <w:t>〕</w:t>
            </w:r>
          </w:p>
        </w:tc>
        <w:tc>
          <w:tcPr>
            <w:tcW w:w="409" w:type="dxa"/>
            <w:tcBorders>
              <w:top w:val="single" w:sz="4" w:space="0" w:color="auto"/>
            </w:tcBorders>
            <w:shd w:val="clear" w:color="auto" w:fill="auto"/>
          </w:tcPr>
          <w:p w14:paraId="27A0A5BE" w14:textId="5AE39AF5" w:rsidR="00AA70FC" w:rsidRPr="001775FB" w:rsidRDefault="00AA70FC" w:rsidP="00AA70FC">
            <w:pPr>
              <w:widowControl/>
              <w:spacing w:line="300" w:lineRule="exact"/>
              <w:jc w:val="left"/>
              <w:rPr>
                <w:rFonts w:ascii="ＭＳ Ｐゴシック" w:eastAsia="ＭＳ Ｐゴシック" w:hAnsi="ＭＳ Ｐゴシック" w:cs="ＭＳ ゴシック"/>
                <w:b/>
                <w:sz w:val="21"/>
                <w:szCs w:val="21"/>
              </w:rPr>
            </w:pPr>
          </w:p>
        </w:tc>
      </w:tr>
      <w:tr w:rsidR="00AA70FC" w:rsidRPr="001775FB" w14:paraId="42013443" w14:textId="77777777" w:rsidTr="00AA70FC">
        <w:trPr>
          <w:trHeight w:val="3042"/>
        </w:trPr>
        <w:tc>
          <w:tcPr>
            <w:tcW w:w="609" w:type="dxa"/>
            <w:vMerge/>
          </w:tcPr>
          <w:p w14:paraId="6D4C6715" w14:textId="77777777" w:rsidR="00AA70FC" w:rsidRPr="001775FB" w:rsidRDefault="00AA70FC" w:rsidP="00AA70FC">
            <w:pPr>
              <w:pStyle w:val="a3"/>
              <w:spacing w:line="300" w:lineRule="exact"/>
              <w:rPr>
                <w:rFonts w:ascii="ＭＳ Ｐゴシック" w:eastAsia="ＭＳ Ｐゴシック" w:hAnsi="ＭＳ Ｐゴシック" w:cs="ＭＳ ゴシック"/>
              </w:rPr>
            </w:pPr>
          </w:p>
        </w:tc>
        <w:tc>
          <w:tcPr>
            <w:tcW w:w="1307" w:type="dxa"/>
            <w:vMerge/>
            <w:shd w:val="clear" w:color="auto" w:fill="auto"/>
          </w:tcPr>
          <w:p w14:paraId="271B9481" w14:textId="77777777" w:rsidR="00AA70FC" w:rsidRPr="001775FB" w:rsidRDefault="00AA70FC" w:rsidP="00AA70FC">
            <w:pPr>
              <w:spacing w:line="300" w:lineRule="exact"/>
              <w:jc w:val="left"/>
              <w:rPr>
                <w:rFonts w:ascii="ＭＳ Ｐゴシック" w:eastAsia="ＭＳ Ｐゴシック" w:hAnsi="ＭＳ Ｐゴシック" w:cs="ＭＳ ゴシック"/>
                <w:sz w:val="21"/>
                <w:szCs w:val="21"/>
              </w:rPr>
            </w:pPr>
          </w:p>
        </w:tc>
        <w:tc>
          <w:tcPr>
            <w:tcW w:w="8338" w:type="dxa"/>
            <w:tcBorders>
              <w:top w:val="single" w:sz="4" w:space="0" w:color="auto"/>
              <w:bottom w:val="single" w:sz="4" w:space="0" w:color="auto"/>
            </w:tcBorders>
            <w:shd w:val="clear" w:color="auto" w:fill="auto"/>
            <w:vAlign w:val="center"/>
          </w:tcPr>
          <w:p w14:paraId="681CE6B6" w14:textId="77777777" w:rsidR="00AA70FC" w:rsidRPr="001775FB" w:rsidRDefault="00AA70FC" w:rsidP="00AA70FC">
            <w:pPr>
              <w:numPr>
                <w:ilvl w:val="0"/>
                <w:numId w:val="1"/>
              </w:numPr>
              <w:tabs>
                <w:tab w:val="clear" w:pos="445"/>
                <w:tab w:val="num" w:pos="216"/>
              </w:tabs>
              <w:spacing w:line="300" w:lineRule="exact"/>
              <w:ind w:left="216" w:hanging="191"/>
              <w:rPr>
                <w:rFonts w:ascii="ＭＳ Ｐゴシック" w:eastAsia="ＭＳ Ｐゴシック" w:hAnsi="ＭＳ Ｐゴシック" w:cs="ＭＳ 明朝"/>
                <w:color w:val="000000"/>
                <w:kern w:val="0"/>
                <w:sz w:val="21"/>
                <w:szCs w:val="21"/>
              </w:rPr>
            </w:pPr>
            <w:commentRangeStart w:id="5"/>
            <w:r w:rsidRPr="001775FB">
              <w:rPr>
                <w:rFonts w:ascii="ＭＳ Ｐゴシック" w:eastAsia="ＭＳ Ｐゴシック" w:hAnsi="ＭＳ Ｐゴシック" w:cs="ＭＳ 明朝" w:hint="eastAsia"/>
                <w:color w:val="000000"/>
                <w:kern w:val="0"/>
                <w:sz w:val="21"/>
                <w:szCs w:val="21"/>
              </w:rPr>
              <w:t>医療機器の保守点検に関する計画を策定し、保守点検を適切に実施している。</w:t>
            </w:r>
            <w:commentRangeEnd w:id="5"/>
            <w:r>
              <w:rPr>
                <w:rStyle w:val="a5"/>
              </w:rPr>
              <w:commentReference w:id="5"/>
            </w:r>
          </w:p>
          <w:p w14:paraId="37CBC9C1" w14:textId="73D97F48" w:rsidR="00AA70FC" w:rsidRDefault="00246F7A" w:rsidP="00AA70FC">
            <w:pPr>
              <w:spacing w:line="300" w:lineRule="exact"/>
              <w:ind w:left="426"/>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2079865637"/>
                <w14:checkbox>
                  <w14:checked w14:val="0"/>
                  <w14:checkedState w14:val="00FE" w14:font="Wingdings"/>
                  <w14:uncheckedState w14:val="2610" w14:font="ＭＳ ゴシック"/>
                </w14:checkbox>
              </w:sdtPr>
              <w:sdtEndPr/>
              <w:sdtContent>
                <w:r w:rsidR="00AA70FC" w:rsidRPr="001775FB">
                  <w:rPr>
                    <w:rFonts w:ascii="ＭＳ Ｐゴシック" w:eastAsia="ＭＳ Ｐゴシック" w:hAnsi="ＭＳ Ｐゴシック" w:cs="ＭＳ 明朝" w:hint="eastAsia"/>
                    <w:color w:val="000000"/>
                    <w:kern w:val="0"/>
                    <w:sz w:val="21"/>
                    <w:szCs w:val="21"/>
                  </w:rPr>
                  <w:t>☐</w:t>
                </w:r>
              </w:sdtContent>
            </w:sdt>
            <w:r w:rsidR="00AA70FC">
              <w:rPr>
                <w:rFonts w:ascii="ＭＳ Ｐゴシック" w:eastAsia="ＭＳ Ｐゴシック" w:hAnsi="ＭＳ Ｐゴシック" w:cs="ＭＳ 明朝"/>
                <w:color w:val="000000"/>
                <w:kern w:val="0"/>
                <w:sz w:val="21"/>
                <w:szCs w:val="21"/>
              </w:rPr>
              <w:t xml:space="preserve"> </w:t>
            </w:r>
            <w:r w:rsidR="00AA70FC" w:rsidRPr="001775FB">
              <w:rPr>
                <w:rFonts w:ascii="ＭＳ Ｐゴシック" w:eastAsia="ＭＳ Ｐゴシック" w:hAnsi="ＭＳ Ｐゴシック" w:cs="ＭＳ 明朝" w:hint="eastAsia"/>
                <w:color w:val="000000"/>
                <w:kern w:val="0"/>
                <w:sz w:val="21"/>
                <w:szCs w:val="21"/>
              </w:rPr>
              <w:t xml:space="preserve">保守点検計画の策定　　　　　　　　</w:t>
            </w:r>
          </w:p>
          <w:p w14:paraId="2007D1B3" w14:textId="747CDC32" w:rsidR="00AA70FC" w:rsidRDefault="00AA70FC" w:rsidP="00AA70FC">
            <w:pPr>
              <w:spacing w:line="300" w:lineRule="exact"/>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noProof/>
                <w:color w:val="000000"/>
                <w:kern w:val="0"/>
                <w:sz w:val="21"/>
                <w:szCs w:val="21"/>
                <w:u w:val="single"/>
              </w:rPr>
              <mc:AlternateContent>
                <mc:Choice Requires="wps">
                  <w:drawing>
                    <wp:anchor distT="0" distB="0" distL="114300" distR="114300" simplePos="0" relativeHeight="251672576" behindDoc="0" locked="0" layoutInCell="1" allowOverlap="1" wp14:anchorId="74688B66" wp14:editId="338CE501">
                      <wp:simplePos x="0" y="0"/>
                      <wp:positionH relativeFrom="column">
                        <wp:posOffset>2809240</wp:posOffset>
                      </wp:positionH>
                      <wp:positionV relativeFrom="paragraph">
                        <wp:posOffset>-158750</wp:posOffset>
                      </wp:positionV>
                      <wp:extent cx="2324100" cy="695325"/>
                      <wp:effectExtent l="0" t="304800" r="209550" b="28575"/>
                      <wp:wrapNone/>
                      <wp:docPr id="4" name="四角形吹き出し 4"/>
                      <wp:cNvGraphicFramePr/>
                      <a:graphic xmlns:a="http://schemas.openxmlformats.org/drawingml/2006/main">
                        <a:graphicData uri="http://schemas.microsoft.com/office/word/2010/wordprocessingShape">
                          <wps:wsp>
                            <wps:cNvSpPr/>
                            <wps:spPr>
                              <a:xfrm>
                                <a:off x="0" y="0"/>
                                <a:ext cx="2324100" cy="695325"/>
                              </a:xfrm>
                              <a:prstGeom prst="wedgeRectCallout">
                                <a:avLst>
                                  <a:gd name="adj1" fmla="val 56719"/>
                                  <a:gd name="adj2" fmla="val -8925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166FDB" w14:textId="3D7DC663" w:rsidR="00AA70FC" w:rsidRPr="00B053B5" w:rsidRDefault="00AA70FC" w:rsidP="00962CA2">
                                  <w:pPr>
                                    <w:jc w:val="left"/>
                                    <w:rPr>
                                      <w:color w:val="000000" w:themeColor="text1"/>
                                      <w:sz w:val="21"/>
                                    </w:rPr>
                                  </w:pPr>
                                  <w:r>
                                    <w:rPr>
                                      <w:rFonts w:hint="eastAsia"/>
                                      <w:color w:val="000000" w:themeColor="text1"/>
                                      <w:sz w:val="21"/>
                                    </w:rPr>
                                    <w:t>・</w:t>
                                  </w:r>
                                  <w:r w:rsidRPr="00B053B5">
                                    <w:rPr>
                                      <w:rFonts w:hint="eastAsia"/>
                                      <w:color w:val="000000" w:themeColor="text1"/>
                                      <w:sz w:val="21"/>
                                    </w:rPr>
                                    <w:t>計画</w:t>
                                  </w:r>
                                  <w:r>
                                    <w:rPr>
                                      <w:rFonts w:hint="eastAsia"/>
                                      <w:color w:val="000000" w:themeColor="text1"/>
                                      <w:sz w:val="21"/>
                                    </w:rPr>
                                    <w:t>並びに</w:t>
                                  </w:r>
                                  <w:r>
                                    <w:rPr>
                                      <w:color w:val="000000" w:themeColor="text1"/>
                                      <w:sz w:val="21"/>
                                    </w:rPr>
                                    <w:t>、実施のチェックが共に入っていれば「</w:t>
                                  </w:r>
                                  <w:r>
                                    <w:rPr>
                                      <w:rFonts w:hint="eastAsia"/>
                                      <w:color w:val="000000" w:themeColor="text1"/>
                                      <w:sz w:val="21"/>
                                    </w:rPr>
                                    <w:t>○</w:t>
                                  </w:r>
                                  <w:r>
                                    <w:rPr>
                                      <w:color w:val="000000" w:themeColor="text1"/>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88B66" id="四角形吹き出し 4" o:spid="_x0000_s1029" type="#_x0000_t61" style="position:absolute;left:0;text-align:left;margin-left:221.2pt;margin-top:-12.5pt;width:183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" adj="23051,-8479" fillcolor="white [3212]" strokecolor="#1f4d78 [1604]" strokeweight="1pt">
                      <v:textbox>
                        <w:txbxContent>
                          <w:p w14:paraId="73166FDB" w14:textId="3D7DC663" w:rsidR="00AA70FC" w:rsidRPr="00B053B5" w:rsidRDefault="00AA70FC" w:rsidP="00962CA2">
                            <w:pPr>
                              <w:jc w:val="left"/>
                              <w:rPr>
                                <w:color w:val="000000" w:themeColor="text1"/>
                                <w:sz w:val="21"/>
                              </w:rPr>
                            </w:pPr>
                            <w:r>
                              <w:rPr>
                                <w:rFonts w:hint="eastAsia"/>
                                <w:color w:val="000000" w:themeColor="text1"/>
                                <w:sz w:val="21"/>
                              </w:rPr>
                              <w:t>・</w:t>
                            </w:r>
                            <w:r w:rsidRPr="00B053B5">
                              <w:rPr>
                                <w:rFonts w:hint="eastAsia"/>
                                <w:color w:val="000000" w:themeColor="text1"/>
                                <w:sz w:val="21"/>
                              </w:rPr>
                              <w:t>計画</w:t>
                            </w:r>
                            <w:r>
                              <w:rPr>
                                <w:rFonts w:hint="eastAsia"/>
                                <w:color w:val="000000" w:themeColor="text1"/>
                                <w:sz w:val="21"/>
                              </w:rPr>
                              <w:t>並びに</w:t>
                            </w:r>
                            <w:r>
                              <w:rPr>
                                <w:color w:val="000000" w:themeColor="text1"/>
                                <w:sz w:val="21"/>
                              </w:rPr>
                              <w:t>、実施のチェックが共に入っていれば「</w:t>
                            </w:r>
                            <w:r>
                              <w:rPr>
                                <w:rFonts w:hint="eastAsia"/>
                                <w:color w:val="000000" w:themeColor="text1"/>
                                <w:sz w:val="21"/>
                              </w:rPr>
                              <w:t>○</w:t>
                            </w:r>
                            <w:r>
                              <w:rPr>
                                <w:color w:val="000000" w:themeColor="text1"/>
                                <w:sz w:val="21"/>
                              </w:rPr>
                              <w:t>」</w:t>
                            </w:r>
                          </w:p>
                        </w:txbxContent>
                      </v:textbox>
                    </v:shape>
                  </w:pict>
                </mc:Fallback>
              </mc:AlternateContent>
            </w:r>
            <w:r>
              <w:rPr>
                <w:rFonts w:ascii="ＭＳ Ｐゴシック" w:eastAsia="ＭＳ Ｐゴシック" w:hAnsi="ＭＳ Ｐゴシック" w:cs="ＭＳ 明朝" w:hint="eastAsia"/>
                <w:color w:val="000000"/>
                <w:kern w:val="0"/>
                <w:sz w:val="21"/>
                <w:szCs w:val="21"/>
              </w:rPr>
              <w:t>・保守点検が必要と考えられる医療機器</w:t>
            </w:r>
          </w:p>
          <w:p w14:paraId="670478AC" w14:textId="02FD0755" w:rsidR="00AA70FC" w:rsidRDefault="00AA70FC" w:rsidP="00AA70FC">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人工呼吸器、血液浄化装置、医用X線CT装置、MRI、リニアック、ガンマナイフ　等</w:t>
            </w:r>
          </w:p>
          <w:p w14:paraId="640A9726" w14:textId="220D5F3F" w:rsidR="00AA70FC" w:rsidRDefault="00AA70FC" w:rsidP="00AA70FC">
            <w:pPr>
              <w:spacing w:line="300" w:lineRule="exact"/>
              <w:ind w:firstLineChars="200" w:firstLine="42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※対象機器については、R3.7.8付医政総発0708第1号参照</w:t>
            </w:r>
          </w:p>
          <w:p w14:paraId="3196449D" w14:textId="10A8749C" w:rsidR="00AA70FC" w:rsidRDefault="00246F7A" w:rsidP="00AA70FC">
            <w:pPr>
              <w:spacing w:line="300" w:lineRule="exact"/>
              <w:ind w:firstLineChars="200" w:firstLine="420"/>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028995605"/>
                <w14:checkbox>
                  <w14:checked w14:val="0"/>
                  <w14:checkedState w14:val="00FE" w14:font="Wingdings"/>
                  <w14:uncheckedState w14:val="2610" w14:font="ＭＳ ゴシック"/>
                </w14:checkbox>
              </w:sdtPr>
              <w:sdtEndPr/>
              <w:sdtContent>
                <w:r w:rsidR="00AA70FC" w:rsidRPr="001775FB">
                  <w:rPr>
                    <w:rFonts w:ascii="ＭＳ Ｐゴシック" w:eastAsia="ＭＳ Ｐゴシック" w:hAnsi="ＭＳ Ｐゴシック" w:cs="ＭＳ 明朝" w:hint="eastAsia"/>
                    <w:color w:val="000000"/>
                    <w:kern w:val="0"/>
                    <w:sz w:val="21"/>
                    <w:szCs w:val="21"/>
                  </w:rPr>
                  <w:t>☐</w:t>
                </w:r>
              </w:sdtContent>
            </w:sdt>
            <w:r w:rsidR="00AA70FC">
              <w:rPr>
                <w:rFonts w:ascii="ＭＳ Ｐゴシック" w:eastAsia="ＭＳ Ｐゴシック" w:hAnsi="ＭＳ Ｐゴシック" w:cs="ＭＳ 明朝" w:hint="eastAsia"/>
                <w:color w:val="000000"/>
                <w:kern w:val="0"/>
                <w:sz w:val="21"/>
                <w:szCs w:val="21"/>
              </w:rPr>
              <w:t xml:space="preserve"> 保</w:t>
            </w:r>
            <w:r w:rsidR="00AA70FC" w:rsidRPr="001775FB">
              <w:rPr>
                <w:rFonts w:ascii="ＭＳ Ｐゴシック" w:eastAsia="ＭＳ Ｐゴシック" w:hAnsi="ＭＳ Ｐゴシック" w:cs="ＭＳ 明朝" w:hint="eastAsia"/>
                <w:color w:val="000000"/>
                <w:kern w:val="0"/>
                <w:sz w:val="21"/>
                <w:szCs w:val="21"/>
              </w:rPr>
              <w:t>守点検の適切な実施</w:t>
            </w:r>
          </w:p>
          <w:p w14:paraId="6CD3049D" w14:textId="5990808E" w:rsidR="00AA70FC" w:rsidRDefault="00AA70FC" w:rsidP="00AA70FC">
            <w:pPr>
              <w:spacing w:line="300" w:lineRule="exact"/>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・点検計画において記載すべき事項</w:t>
            </w:r>
          </w:p>
          <w:p w14:paraId="7664E31C" w14:textId="35D56292" w:rsidR="00AA70FC" w:rsidRPr="00F22B43" w:rsidRDefault="00AA70FC" w:rsidP="00AA70FC">
            <w:pPr>
              <w:spacing w:line="300" w:lineRule="exact"/>
              <w:ind w:firstLineChars="100" w:firstLine="210"/>
              <w:rPr>
                <w:rFonts w:ascii="ＭＳ Ｐゴシック" w:eastAsia="ＭＳ Ｐゴシック" w:hAnsi="ＭＳ Ｐゴシック" w:cs="ＭＳ 明朝"/>
                <w:color w:val="000000"/>
                <w:kern w:val="0"/>
                <w:sz w:val="21"/>
                <w:szCs w:val="21"/>
              </w:rPr>
            </w:pPr>
            <w:r w:rsidRPr="00F22B43">
              <w:rPr>
                <w:rFonts w:ascii="ＭＳ Ｐゴシック" w:eastAsia="ＭＳ Ｐゴシック" w:hAnsi="ＭＳ Ｐゴシック" w:cs="ＭＳ 明朝" w:hint="eastAsia"/>
                <w:color w:val="000000"/>
                <w:kern w:val="0"/>
                <w:sz w:val="21"/>
                <w:szCs w:val="21"/>
              </w:rPr>
              <w:t>医療機器名、製造販売業者名、型式、型番、購入年、保守点検の記録、修理の記録</w:t>
            </w:r>
            <w:r>
              <w:rPr>
                <w:rFonts w:ascii="ＭＳ Ｐゴシック" w:eastAsia="ＭＳ Ｐゴシック" w:hAnsi="ＭＳ Ｐゴシック" w:cs="ＭＳ 明朝" w:hint="eastAsia"/>
                <w:color w:val="000000"/>
                <w:kern w:val="0"/>
                <w:sz w:val="21"/>
                <w:szCs w:val="21"/>
              </w:rPr>
              <w:t xml:space="preserve">　等</w:t>
            </w:r>
          </w:p>
          <w:p w14:paraId="17698E8D" w14:textId="55759B82" w:rsidR="00AA70FC" w:rsidRPr="002D0C9C" w:rsidRDefault="00AA70FC" w:rsidP="00AA70FC">
            <w:pPr>
              <w:spacing w:line="300" w:lineRule="exact"/>
              <w:rPr>
                <w:rFonts w:ascii="ＭＳ Ｐゴシック" w:eastAsia="ＭＳ Ｐゴシック" w:hAnsi="ＭＳ Ｐゴシック" w:cs="ＭＳ 明朝"/>
                <w:kern w:val="0"/>
                <w:sz w:val="21"/>
                <w:szCs w:val="21"/>
              </w:rPr>
            </w:pPr>
            <w:r w:rsidRPr="001775FB">
              <w:rPr>
                <w:rFonts w:ascii="ＭＳ Ｐゴシック" w:eastAsia="ＭＳ Ｐゴシック" w:hAnsi="ＭＳ Ｐゴシック" w:cs="ＭＳ 明朝" w:hint="eastAsia"/>
                <w:kern w:val="0"/>
                <w:sz w:val="21"/>
                <w:szCs w:val="21"/>
              </w:rPr>
              <w:t>〔特記事項：</w:t>
            </w:r>
            <w:r w:rsidRPr="001775FB">
              <w:rPr>
                <w:rFonts w:ascii="ＭＳ Ｐゴシック" w:eastAsia="ＭＳ Ｐゴシック" w:hAnsi="ＭＳ Ｐゴシック" w:cs="ＭＳ 明朝" w:hint="eastAsia"/>
                <w:b/>
                <w:color w:val="0070C0"/>
                <w:kern w:val="0"/>
                <w:sz w:val="21"/>
                <w:szCs w:val="21"/>
              </w:rPr>
              <w:t xml:space="preserve">　　　　　　　　　　　　　　　　　　　　　　　　　　　　　　　　　　　　　　　　　　　　　　　　　</w:t>
            </w:r>
            <w:r w:rsidRPr="001775FB">
              <w:rPr>
                <w:rFonts w:ascii="ＭＳ Ｐゴシック" w:eastAsia="ＭＳ Ｐゴシック" w:hAnsi="ＭＳ Ｐゴシック" w:cs="ＭＳ 明朝" w:hint="eastAsia"/>
                <w:kern w:val="0"/>
                <w:sz w:val="21"/>
                <w:szCs w:val="21"/>
              </w:rPr>
              <w:t>〕</w:t>
            </w:r>
          </w:p>
        </w:tc>
        <w:tc>
          <w:tcPr>
            <w:tcW w:w="409" w:type="dxa"/>
            <w:tcBorders>
              <w:top w:val="single" w:sz="4" w:space="0" w:color="auto"/>
              <w:bottom w:val="single" w:sz="4" w:space="0" w:color="auto"/>
            </w:tcBorders>
            <w:shd w:val="clear" w:color="auto" w:fill="auto"/>
          </w:tcPr>
          <w:p w14:paraId="478E87EC" w14:textId="60AB13E7" w:rsidR="00AA70FC" w:rsidRPr="001775FB" w:rsidRDefault="00AA70FC" w:rsidP="00AA70FC">
            <w:pPr>
              <w:widowControl/>
              <w:spacing w:line="300" w:lineRule="exact"/>
              <w:jc w:val="left"/>
              <w:rPr>
                <w:rFonts w:ascii="ＭＳ Ｐゴシック" w:eastAsia="ＭＳ Ｐゴシック" w:hAnsi="ＭＳ Ｐゴシック" w:cs="ＭＳ ゴシック"/>
                <w:b/>
                <w:sz w:val="21"/>
                <w:szCs w:val="21"/>
              </w:rPr>
            </w:pPr>
          </w:p>
        </w:tc>
      </w:tr>
      <w:tr w:rsidR="00AA70FC" w:rsidRPr="001775FB" w14:paraId="74089FF6" w14:textId="77777777" w:rsidTr="00AA70FC">
        <w:trPr>
          <w:trHeight w:val="840"/>
        </w:trPr>
        <w:tc>
          <w:tcPr>
            <w:tcW w:w="609" w:type="dxa"/>
            <w:vMerge/>
          </w:tcPr>
          <w:p w14:paraId="433ECBC7" w14:textId="77777777" w:rsidR="00AA70FC" w:rsidRPr="001775FB" w:rsidRDefault="00AA70FC" w:rsidP="00AA70FC">
            <w:pPr>
              <w:pStyle w:val="a3"/>
              <w:spacing w:line="300" w:lineRule="exact"/>
              <w:rPr>
                <w:rFonts w:ascii="ＭＳ Ｐゴシック" w:eastAsia="ＭＳ Ｐゴシック" w:hAnsi="ＭＳ Ｐゴシック" w:cs="ＭＳ ゴシック"/>
              </w:rPr>
            </w:pPr>
          </w:p>
        </w:tc>
        <w:tc>
          <w:tcPr>
            <w:tcW w:w="1307" w:type="dxa"/>
            <w:vMerge/>
            <w:shd w:val="clear" w:color="auto" w:fill="auto"/>
          </w:tcPr>
          <w:p w14:paraId="5B1C582C" w14:textId="77777777" w:rsidR="00AA70FC" w:rsidRPr="001775FB" w:rsidRDefault="00AA70FC" w:rsidP="00AA70FC">
            <w:pPr>
              <w:spacing w:line="300" w:lineRule="exact"/>
              <w:jc w:val="left"/>
              <w:rPr>
                <w:rFonts w:ascii="ＭＳ Ｐゴシック" w:eastAsia="ＭＳ Ｐゴシック" w:hAnsi="ＭＳ Ｐゴシック" w:cs="ＭＳ ゴシック"/>
                <w:sz w:val="21"/>
                <w:szCs w:val="21"/>
              </w:rPr>
            </w:pPr>
          </w:p>
        </w:tc>
        <w:tc>
          <w:tcPr>
            <w:tcW w:w="8338" w:type="dxa"/>
            <w:tcBorders>
              <w:top w:val="single" w:sz="4" w:space="0" w:color="auto"/>
              <w:bottom w:val="single" w:sz="4" w:space="0" w:color="auto"/>
            </w:tcBorders>
            <w:shd w:val="clear" w:color="auto" w:fill="auto"/>
            <w:vAlign w:val="center"/>
          </w:tcPr>
          <w:p w14:paraId="696F89BE" w14:textId="56335926" w:rsidR="00AA70FC" w:rsidRPr="001775FB" w:rsidRDefault="00AA70FC" w:rsidP="00AA70FC">
            <w:pPr>
              <w:spacing w:line="300" w:lineRule="exact"/>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noProof/>
                <w:color w:val="000000"/>
                <w:kern w:val="0"/>
                <w:sz w:val="21"/>
                <w:szCs w:val="21"/>
                <w:u w:val="single"/>
              </w:rPr>
              <mc:AlternateContent>
                <mc:Choice Requires="wps">
                  <w:drawing>
                    <wp:anchor distT="0" distB="0" distL="114300" distR="114300" simplePos="0" relativeHeight="251674624" behindDoc="0" locked="0" layoutInCell="1" allowOverlap="1" wp14:anchorId="7EDE73DC" wp14:editId="586434DF">
                      <wp:simplePos x="0" y="0"/>
                      <wp:positionH relativeFrom="column">
                        <wp:posOffset>2837815</wp:posOffset>
                      </wp:positionH>
                      <wp:positionV relativeFrom="paragraph">
                        <wp:posOffset>130810</wp:posOffset>
                      </wp:positionV>
                      <wp:extent cx="2171700" cy="695325"/>
                      <wp:effectExtent l="0" t="38100" r="438150" b="28575"/>
                      <wp:wrapNone/>
                      <wp:docPr id="5" name="四角形吹き出し 5"/>
                      <wp:cNvGraphicFramePr/>
                      <a:graphic xmlns:a="http://schemas.openxmlformats.org/drawingml/2006/main">
                        <a:graphicData uri="http://schemas.microsoft.com/office/word/2010/wordprocessingShape">
                          <wps:wsp>
                            <wps:cNvSpPr/>
                            <wps:spPr>
                              <a:xfrm>
                                <a:off x="4543425" y="8839200"/>
                                <a:ext cx="2171700" cy="695325"/>
                              </a:xfrm>
                              <a:prstGeom prst="wedgeRectCallout">
                                <a:avLst>
                                  <a:gd name="adj1" fmla="val 67103"/>
                                  <a:gd name="adj2" fmla="val -5089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EEF481" w14:textId="6E17AEC8" w:rsidR="00AA70FC" w:rsidRPr="00B053B5" w:rsidRDefault="00AA70FC" w:rsidP="00B053B5">
                                  <w:pPr>
                                    <w:jc w:val="left"/>
                                    <w:rPr>
                                      <w:color w:val="000000" w:themeColor="text1"/>
                                      <w:sz w:val="21"/>
                                    </w:rPr>
                                  </w:pPr>
                                  <w:r>
                                    <w:rPr>
                                      <w:rFonts w:hint="eastAsia"/>
                                      <w:color w:val="000000" w:themeColor="text1"/>
                                      <w:sz w:val="21"/>
                                    </w:rPr>
                                    <w:t>・体制</w:t>
                                  </w:r>
                                  <w:r>
                                    <w:rPr>
                                      <w:color w:val="000000" w:themeColor="text1"/>
                                      <w:sz w:val="21"/>
                                    </w:rPr>
                                    <w:t>について、必要な</w:t>
                                  </w:r>
                                  <w:r>
                                    <w:rPr>
                                      <w:color w:val="000000" w:themeColor="text1"/>
                                      <w:sz w:val="21"/>
                                    </w:rPr>
                                    <w:t>3</w:t>
                                  </w:r>
                                  <w:r>
                                    <w:rPr>
                                      <w:color w:val="000000" w:themeColor="text1"/>
                                      <w:sz w:val="21"/>
                                    </w:rPr>
                                    <w:t>点</w:t>
                                  </w:r>
                                  <w:r>
                                    <w:rPr>
                                      <w:rFonts w:hint="eastAsia"/>
                                      <w:color w:val="000000" w:themeColor="text1"/>
                                      <w:sz w:val="21"/>
                                    </w:rPr>
                                    <w:t>が</w:t>
                                  </w:r>
                                  <w:r>
                                    <w:rPr>
                                      <w:color w:val="000000" w:themeColor="text1"/>
                                      <w:sz w:val="21"/>
                                    </w:rPr>
                                    <w:t>構築されてい</w:t>
                                  </w:r>
                                  <w:r>
                                    <w:rPr>
                                      <w:rFonts w:hint="eastAsia"/>
                                      <w:color w:val="000000" w:themeColor="text1"/>
                                      <w:sz w:val="21"/>
                                    </w:rPr>
                                    <w:t>れば</w:t>
                                  </w:r>
                                  <w:r>
                                    <w:rPr>
                                      <w:color w:val="000000" w:themeColor="text1"/>
                                      <w:sz w:val="21"/>
                                    </w:rPr>
                                    <w:t>「</w:t>
                                  </w:r>
                                  <w:r>
                                    <w:rPr>
                                      <w:rFonts w:hint="eastAsia"/>
                                      <w:color w:val="000000" w:themeColor="text1"/>
                                      <w:sz w:val="21"/>
                                    </w:rPr>
                                    <w:t>○</w:t>
                                  </w:r>
                                  <w:r>
                                    <w:rPr>
                                      <w:color w:val="000000" w:themeColor="text1"/>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E73DC" id="四角形吹き出し 5" o:spid="_x0000_s1030" type="#_x0000_t61" style="position:absolute;left:0;text-align:left;margin-left:223.45pt;margin-top:10.3pt;width:171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" adj="25294,-194" fillcolor="white [3212]" strokecolor="#1f4d78 [1604]" strokeweight="1pt">
                      <v:textbox>
                        <w:txbxContent>
                          <w:p w14:paraId="78EEF481" w14:textId="6E17AEC8" w:rsidR="00AA70FC" w:rsidRPr="00B053B5" w:rsidRDefault="00AA70FC" w:rsidP="00B053B5">
                            <w:pPr>
                              <w:jc w:val="left"/>
                              <w:rPr>
                                <w:color w:val="000000" w:themeColor="text1"/>
                                <w:sz w:val="21"/>
                              </w:rPr>
                            </w:pPr>
                            <w:r>
                              <w:rPr>
                                <w:rFonts w:hint="eastAsia"/>
                                <w:color w:val="000000" w:themeColor="text1"/>
                                <w:sz w:val="21"/>
                              </w:rPr>
                              <w:t>・体制</w:t>
                            </w:r>
                            <w:r>
                              <w:rPr>
                                <w:color w:val="000000" w:themeColor="text1"/>
                                <w:sz w:val="21"/>
                              </w:rPr>
                              <w:t>について、必要な</w:t>
                            </w:r>
                            <w:r>
                              <w:rPr>
                                <w:color w:val="000000" w:themeColor="text1"/>
                                <w:sz w:val="21"/>
                              </w:rPr>
                              <w:t>3</w:t>
                            </w:r>
                            <w:r>
                              <w:rPr>
                                <w:color w:val="000000" w:themeColor="text1"/>
                                <w:sz w:val="21"/>
                              </w:rPr>
                              <w:t>点</w:t>
                            </w:r>
                            <w:r>
                              <w:rPr>
                                <w:rFonts w:hint="eastAsia"/>
                                <w:color w:val="000000" w:themeColor="text1"/>
                                <w:sz w:val="21"/>
                              </w:rPr>
                              <w:t>が</w:t>
                            </w:r>
                            <w:r>
                              <w:rPr>
                                <w:color w:val="000000" w:themeColor="text1"/>
                                <w:sz w:val="21"/>
                              </w:rPr>
                              <w:t>構築されてい</w:t>
                            </w:r>
                            <w:r>
                              <w:rPr>
                                <w:rFonts w:hint="eastAsia"/>
                                <w:color w:val="000000" w:themeColor="text1"/>
                                <w:sz w:val="21"/>
                              </w:rPr>
                              <w:t>れば</w:t>
                            </w:r>
                            <w:r>
                              <w:rPr>
                                <w:color w:val="000000" w:themeColor="text1"/>
                                <w:sz w:val="21"/>
                              </w:rPr>
                              <w:t>「</w:t>
                            </w:r>
                            <w:r>
                              <w:rPr>
                                <w:rFonts w:hint="eastAsia"/>
                                <w:color w:val="000000" w:themeColor="text1"/>
                                <w:sz w:val="21"/>
                              </w:rPr>
                              <w:t>○</w:t>
                            </w:r>
                            <w:r>
                              <w:rPr>
                                <w:color w:val="000000" w:themeColor="text1"/>
                                <w:sz w:val="21"/>
                              </w:rPr>
                              <w:t>」</w:t>
                            </w:r>
                          </w:p>
                        </w:txbxContent>
                      </v:textbox>
                    </v:shape>
                  </w:pict>
                </mc:Fallback>
              </mc:AlternateContent>
            </w:r>
            <w:r>
              <w:rPr>
                <w:rFonts w:ascii="ＭＳ Ｐゴシック" w:eastAsia="ＭＳ Ｐゴシック" w:hAnsi="ＭＳ Ｐゴシック" w:cs="ＭＳ 明朝" w:hint="eastAsia"/>
                <w:color w:val="000000"/>
                <w:kern w:val="0"/>
                <w:sz w:val="21"/>
                <w:szCs w:val="21"/>
              </w:rPr>
              <w:t>4.</w:t>
            </w:r>
            <w:r w:rsidRPr="001775FB">
              <w:rPr>
                <w:rFonts w:ascii="ＭＳ Ｐゴシック" w:eastAsia="ＭＳ Ｐゴシック" w:hAnsi="ＭＳ Ｐゴシック" w:cs="ＭＳ 明朝" w:hint="eastAsia"/>
                <w:color w:val="000000"/>
                <w:kern w:val="0"/>
                <w:sz w:val="21"/>
                <w:szCs w:val="21"/>
              </w:rPr>
              <w:t>医療機器の安全使用のために必要となる医療機器（未承認等の機器）の安全使用を目的とし、広く情報を収集できる</w:t>
            </w:r>
            <w:commentRangeStart w:id="6"/>
            <w:r w:rsidRPr="001775FB">
              <w:rPr>
                <w:rFonts w:ascii="ＭＳ Ｐゴシック" w:eastAsia="ＭＳ Ｐゴシック" w:hAnsi="ＭＳ Ｐゴシック" w:cs="ＭＳ 明朝" w:hint="eastAsia"/>
                <w:color w:val="000000"/>
                <w:kern w:val="0"/>
                <w:sz w:val="21"/>
                <w:szCs w:val="21"/>
              </w:rPr>
              <w:t>体制を構築している。</w:t>
            </w:r>
            <w:commentRangeEnd w:id="6"/>
            <w:r>
              <w:rPr>
                <w:rStyle w:val="a5"/>
              </w:rPr>
              <w:commentReference w:id="6"/>
            </w:r>
          </w:p>
        </w:tc>
        <w:tc>
          <w:tcPr>
            <w:tcW w:w="409" w:type="dxa"/>
            <w:tcBorders>
              <w:top w:val="single" w:sz="4" w:space="0" w:color="auto"/>
              <w:bottom w:val="single" w:sz="4" w:space="0" w:color="auto"/>
            </w:tcBorders>
            <w:shd w:val="clear" w:color="auto" w:fill="auto"/>
          </w:tcPr>
          <w:p w14:paraId="77041E3A" w14:textId="17CD60E4" w:rsidR="00AA70FC" w:rsidRPr="001775FB" w:rsidRDefault="00AA70FC" w:rsidP="00AA70FC">
            <w:pPr>
              <w:widowControl/>
              <w:spacing w:line="300" w:lineRule="exact"/>
              <w:jc w:val="left"/>
              <w:rPr>
                <w:rFonts w:ascii="ＭＳ Ｐゴシック" w:eastAsia="ＭＳ Ｐゴシック" w:hAnsi="ＭＳ Ｐゴシック" w:cs="ＭＳ ゴシック"/>
                <w:b/>
                <w:sz w:val="21"/>
                <w:szCs w:val="21"/>
              </w:rPr>
            </w:pPr>
          </w:p>
        </w:tc>
      </w:tr>
    </w:tbl>
    <w:p w14:paraId="09ED9B2E" w14:textId="77777777" w:rsidR="000D59C7" w:rsidRPr="00804E6E" w:rsidRDefault="00804E6E" w:rsidP="000D59C7">
      <w:pPr>
        <w:rPr>
          <w:rFonts w:ascii="ＭＳ Ｐゴシック" w:eastAsia="ＭＳ Ｐゴシック" w:hAnsi="ＭＳ Ｐゴシック"/>
          <w:sz w:val="21"/>
          <w:szCs w:val="21"/>
        </w:rPr>
      </w:pPr>
      <w:r w:rsidRPr="00804E6E">
        <w:rPr>
          <w:rFonts w:ascii="ＭＳ Ｐゴシック" w:eastAsia="ＭＳ Ｐゴシック" w:hAnsi="ＭＳ Ｐゴシック" w:hint="eastAsia"/>
          <w:sz w:val="21"/>
          <w:szCs w:val="21"/>
        </w:rPr>
        <w:t>参考</w:t>
      </w:r>
    </w:p>
    <w:p w14:paraId="7B66DC18" w14:textId="77777777" w:rsidR="004636F4" w:rsidRDefault="00804E6E">
      <w:pPr>
        <w:rPr>
          <w:sz w:val="21"/>
          <w:szCs w:val="21"/>
        </w:rPr>
      </w:pPr>
      <w:r w:rsidRPr="00804E6E">
        <w:rPr>
          <w:rFonts w:hint="eastAsia"/>
          <w:sz w:val="21"/>
          <w:szCs w:val="21"/>
        </w:rPr>
        <w:t>A</w:t>
      </w:r>
      <w:r w:rsidRPr="00804E6E">
        <w:rPr>
          <w:rFonts w:hint="eastAsia"/>
          <w:sz w:val="21"/>
          <w:szCs w:val="21"/>
        </w:rPr>
        <w:t>：医療法第</w:t>
      </w:r>
      <w:r w:rsidRPr="00804E6E">
        <w:rPr>
          <w:rFonts w:hint="eastAsia"/>
          <w:sz w:val="21"/>
          <w:szCs w:val="21"/>
        </w:rPr>
        <w:t>25</w:t>
      </w:r>
      <w:r w:rsidRPr="00804E6E">
        <w:rPr>
          <w:rFonts w:hint="eastAsia"/>
          <w:sz w:val="21"/>
          <w:szCs w:val="21"/>
        </w:rPr>
        <w:t>条第</w:t>
      </w:r>
      <w:r w:rsidRPr="00804E6E">
        <w:rPr>
          <w:rFonts w:hint="eastAsia"/>
          <w:sz w:val="21"/>
          <w:szCs w:val="21"/>
        </w:rPr>
        <w:t>1</w:t>
      </w:r>
      <w:r w:rsidRPr="00804E6E">
        <w:rPr>
          <w:rFonts w:hint="eastAsia"/>
          <w:sz w:val="21"/>
          <w:szCs w:val="21"/>
        </w:rPr>
        <w:t>項の規定に基づく立入検査要綱</w:t>
      </w:r>
    </w:p>
    <w:p w14:paraId="34168140" w14:textId="77777777" w:rsidR="00804E6E" w:rsidRDefault="00804E6E">
      <w:pPr>
        <w:rPr>
          <w:sz w:val="21"/>
          <w:szCs w:val="21"/>
        </w:rPr>
      </w:pPr>
      <w:r>
        <w:rPr>
          <w:rFonts w:hint="eastAsia"/>
          <w:sz w:val="21"/>
          <w:szCs w:val="21"/>
        </w:rPr>
        <w:t>B</w:t>
      </w:r>
      <w:r>
        <w:rPr>
          <w:rFonts w:hint="eastAsia"/>
          <w:sz w:val="21"/>
          <w:szCs w:val="21"/>
        </w:rPr>
        <w:t>：医療機器に係る安全管理のための体制確保に係る運用上の留意点について（</w:t>
      </w:r>
      <w:r>
        <w:rPr>
          <w:rFonts w:hint="eastAsia"/>
          <w:sz w:val="21"/>
          <w:szCs w:val="21"/>
        </w:rPr>
        <w:t>R3.7.8</w:t>
      </w:r>
      <w:r>
        <w:rPr>
          <w:rFonts w:hint="eastAsia"/>
          <w:sz w:val="21"/>
          <w:szCs w:val="21"/>
        </w:rPr>
        <w:t>付</w:t>
      </w:r>
      <w:r w:rsidR="008C14BD">
        <w:rPr>
          <w:rFonts w:hint="eastAsia"/>
          <w:sz w:val="21"/>
          <w:szCs w:val="21"/>
        </w:rPr>
        <w:t>医政総発</w:t>
      </w:r>
      <w:r w:rsidR="008C14BD">
        <w:rPr>
          <w:rFonts w:hint="eastAsia"/>
          <w:sz w:val="21"/>
          <w:szCs w:val="21"/>
        </w:rPr>
        <w:t>0708</w:t>
      </w:r>
      <w:r w:rsidR="008C14BD">
        <w:rPr>
          <w:rFonts w:hint="eastAsia"/>
          <w:sz w:val="21"/>
          <w:szCs w:val="21"/>
        </w:rPr>
        <w:t>第</w:t>
      </w:r>
      <w:r w:rsidR="008C14BD">
        <w:rPr>
          <w:rFonts w:hint="eastAsia"/>
          <w:sz w:val="21"/>
          <w:szCs w:val="21"/>
        </w:rPr>
        <w:t>1</w:t>
      </w:r>
      <w:r w:rsidR="008C14BD">
        <w:rPr>
          <w:rFonts w:hint="eastAsia"/>
          <w:sz w:val="21"/>
          <w:szCs w:val="21"/>
        </w:rPr>
        <w:t>号</w:t>
      </w:r>
      <w:r>
        <w:rPr>
          <w:rFonts w:hint="eastAsia"/>
          <w:sz w:val="21"/>
          <w:szCs w:val="21"/>
        </w:rPr>
        <w:t>）</w:t>
      </w:r>
    </w:p>
    <w:p w14:paraId="5E6949E4" w14:textId="77777777" w:rsidR="008C14BD" w:rsidRPr="008C14BD" w:rsidRDefault="0089360F">
      <w:pPr>
        <w:rPr>
          <w:sz w:val="21"/>
          <w:szCs w:val="21"/>
        </w:rPr>
      </w:pPr>
      <w:r>
        <w:rPr>
          <w:rFonts w:hint="eastAsia"/>
          <w:sz w:val="21"/>
          <w:szCs w:val="21"/>
        </w:rPr>
        <w:t>C</w:t>
      </w:r>
      <w:r>
        <w:rPr>
          <w:rFonts w:hint="eastAsia"/>
          <w:sz w:val="21"/>
          <w:szCs w:val="21"/>
        </w:rPr>
        <w:t>：医薬品の販売名の類似性等による医療事故防止対策の強化・徹底について（</w:t>
      </w:r>
      <w:r>
        <w:rPr>
          <w:rFonts w:hint="eastAsia"/>
          <w:sz w:val="21"/>
          <w:szCs w:val="21"/>
        </w:rPr>
        <w:t>H20.12.</w:t>
      </w:r>
      <w:r>
        <w:rPr>
          <w:sz w:val="21"/>
          <w:szCs w:val="21"/>
        </w:rPr>
        <w:t>4</w:t>
      </w:r>
      <w:r>
        <w:rPr>
          <w:rFonts w:hint="eastAsia"/>
          <w:sz w:val="21"/>
          <w:szCs w:val="21"/>
        </w:rPr>
        <w:t>付医政発第</w:t>
      </w:r>
      <w:r>
        <w:rPr>
          <w:rFonts w:hint="eastAsia"/>
          <w:sz w:val="21"/>
          <w:szCs w:val="21"/>
        </w:rPr>
        <w:t>1204001</w:t>
      </w:r>
      <w:r>
        <w:rPr>
          <w:rFonts w:hint="eastAsia"/>
          <w:sz w:val="21"/>
          <w:szCs w:val="21"/>
        </w:rPr>
        <w:t>号）</w:t>
      </w:r>
    </w:p>
    <w:sectPr w:rsidR="008C14BD" w:rsidRPr="008C14BD" w:rsidSect="0046441C">
      <w:footerReference w:type="default" r:id="rId9"/>
      <w:pgSz w:w="11906" w:h="16838"/>
      <w:pgMar w:top="851" w:right="567" w:bottom="851" w:left="567" w:header="851" w:footer="51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eken" w:date="2021-07-27T13:34:00Z" w:initials="m">
    <w:p w14:paraId="062397EA" w14:textId="77777777" w:rsidR="00804E6E" w:rsidRDefault="00804E6E">
      <w:pPr>
        <w:pStyle w:val="a6"/>
      </w:pPr>
      <w:r>
        <w:rPr>
          <w:rStyle w:val="a5"/>
        </w:rPr>
        <w:annotationRef/>
      </w:r>
      <w:r>
        <w:rPr>
          <w:rFonts w:hint="eastAsia"/>
        </w:rPr>
        <w:t>病院管理者との兼務は禁止されています。</w:t>
      </w:r>
    </w:p>
    <w:p w14:paraId="1E879479" w14:textId="77777777" w:rsidR="00804E6E" w:rsidRDefault="00804E6E">
      <w:pPr>
        <w:pStyle w:val="a6"/>
      </w:pPr>
      <w:r>
        <w:rPr>
          <w:rFonts w:hint="eastAsia"/>
        </w:rPr>
        <w:t>病院に常勤の職員であり、職種項目に記載のある資格を有している必要があります。</w:t>
      </w:r>
    </w:p>
    <w:p w14:paraId="52579CBB" w14:textId="101E350B" w:rsidR="00804E6E" w:rsidRDefault="00804E6E">
      <w:pPr>
        <w:pStyle w:val="a6"/>
      </w:pPr>
      <w:r>
        <w:rPr>
          <w:rFonts w:hint="eastAsia"/>
        </w:rPr>
        <w:t>参考：</w:t>
      </w:r>
      <w:r w:rsidR="008C14BD">
        <w:rPr>
          <w:rFonts w:hint="eastAsia"/>
        </w:rPr>
        <w:t>A</w:t>
      </w:r>
      <w:r w:rsidR="008C14BD">
        <w:rPr>
          <w:rFonts w:hint="eastAsia"/>
        </w:rPr>
        <w:t xml:space="preserve">　</w:t>
      </w:r>
      <w:r w:rsidR="00E65A11">
        <w:rPr>
          <w:rFonts w:hint="eastAsia"/>
        </w:rPr>
        <w:t>項目番号</w:t>
      </w:r>
      <w:r w:rsidR="00E65A11">
        <w:rPr>
          <w:rFonts w:hint="eastAsia"/>
        </w:rPr>
        <w:t>2-14</w:t>
      </w:r>
      <w:r w:rsidR="00AC30C5">
        <w:rPr>
          <w:rFonts w:hint="eastAsia"/>
        </w:rPr>
        <w:t xml:space="preserve">　１</w:t>
      </w:r>
    </w:p>
    <w:p w14:paraId="71E5AE1A" w14:textId="139F059A" w:rsidR="009B0171" w:rsidRDefault="009B0171">
      <w:pPr>
        <w:pStyle w:val="a6"/>
      </w:pPr>
      <w:r>
        <w:rPr>
          <w:rFonts w:hint="eastAsia"/>
        </w:rPr>
        <w:t>※職種にチェックを入れ、担当者名を記入</w:t>
      </w:r>
    </w:p>
  </w:comment>
  <w:comment w:id="2" w:author="mieken" w:date="2021-07-27T13:38:00Z" w:initials="m">
    <w:p w14:paraId="0624834F" w14:textId="77777777" w:rsidR="00AA70FC" w:rsidRDefault="00AA70FC">
      <w:pPr>
        <w:pStyle w:val="a6"/>
      </w:pPr>
      <w:r>
        <w:rPr>
          <w:rStyle w:val="a5"/>
        </w:rPr>
        <w:annotationRef/>
      </w:r>
      <w:r>
        <w:rPr>
          <w:rFonts w:hint="eastAsia"/>
        </w:rPr>
        <w:t>病院において過去に使用した実績のない新しい医療機器を導入する際は、当該医療機器を使用する予定の者に対する研修を行い、その実績内容について記録する事。</w:t>
      </w:r>
    </w:p>
    <w:p w14:paraId="41CE2B37" w14:textId="303B50CF" w:rsidR="00AA70FC" w:rsidRDefault="00AA70FC">
      <w:pPr>
        <w:pStyle w:val="a6"/>
      </w:pPr>
      <w:r>
        <w:rPr>
          <w:rFonts w:hint="eastAsia"/>
        </w:rPr>
        <w:t>参考</w:t>
      </w:r>
      <w:r>
        <w:rPr>
          <w:rFonts w:hint="eastAsia"/>
        </w:rPr>
        <w:t>B</w:t>
      </w:r>
      <w:r>
        <w:rPr>
          <w:rFonts w:hint="eastAsia"/>
        </w:rPr>
        <w:t>第</w:t>
      </w:r>
      <w:r>
        <w:rPr>
          <w:rFonts w:hint="eastAsia"/>
        </w:rPr>
        <w:t>2</w:t>
      </w:r>
      <w:r>
        <w:rPr>
          <w:rFonts w:hint="eastAsia"/>
        </w:rPr>
        <w:t xml:space="preserve">　</w:t>
      </w:r>
      <w:r>
        <w:rPr>
          <w:rFonts w:hint="eastAsia"/>
        </w:rPr>
        <w:t>1</w:t>
      </w:r>
      <w:r>
        <w:rPr>
          <w:rFonts w:hint="eastAsia"/>
        </w:rPr>
        <w:t>．（１）</w:t>
      </w:r>
    </w:p>
    <w:p w14:paraId="6E97EEA9" w14:textId="25A0470E" w:rsidR="00AA70FC" w:rsidRDefault="00AA70FC">
      <w:pPr>
        <w:pStyle w:val="a6"/>
      </w:pPr>
      <w:r>
        <w:rPr>
          <w:rFonts w:hint="eastAsia"/>
        </w:rPr>
        <w:t>※実施し、記録をしていればチェックを入れる</w:t>
      </w:r>
    </w:p>
  </w:comment>
  <w:comment w:id="3" w:author="mieken" w:date="2021-07-27T13:48:00Z" w:initials="m">
    <w:p w14:paraId="1D5CBBB1" w14:textId="77777777" w:rsidR="00AA70FC" w:rsidRDefault="00AA70FC">
      <w:pPr>
        <w:pStyle w:val="a6"/>
      </w:pPr>
      <w:r>
        <w:rPr>
          <w:rStyle w:val="a5"/>
        </w:rPr>
        <w:annotationRef/>
      </w:r>
      <w:r>
        <w:rPr>
          <w:rFonts w:hint="eastAsia"/>
        </w:rPr>
        <w:t>特定機能病院においては、特に安全使用に際して技術の習熟が必要と考えられる医療機器に関して研修を年</w:t>
      </w:r>
      <w:r>
        <w:rPr>
          <w:rFonts w:hint="eastAsia"/>
        </w:rPr>
        <w:t>2</w:t>
      </w:r>
      <w:r>
        <w:rPr>
          <w:rFonts w:hint="eastAsia"/>
        </w:rPr>
        <w:t>回程度、定期的に行い、その実施内容について記録する事。</w:t>
      </w:r>
    </w:p>
    <w:p w14:paraId="09993F8F" w14:textId="10D29864" w:rsidR="00AA70FC" w:rsidRDefault="00AA70FC">
      <w:pPr>
        <w:pStyle w:val="a6"/>
      </w:pPr>
      <w:r>
        <w:rPr>
          <w:rFonts w:hint="eastAsia"/>
        </w:rPr>
        <w:t>参考</w:t>
      </w:r>
      <w:r>
        <w:rPr>
          <w:rFonts w:hint="eastAsia"/>
        </w:rPr>
        <w:t>B</w:t>
      </w:r>
      <w:r>
        <w:rPr>
          <w:rFonts w:hint="eastAsia"/>
        </w:rPr>
        <w:t>第</w:t>
      </w:r>
      <w:r>
        <w:rPr>
          <w:rFonts w:hint="eastAsia"/>
        </w:rPr>
        <w:t>2</w:t>
      </w:r>
      <w:r>
        <w:rPr>
          <w:rFonts w:hint="eastAsia"/>
        </w:rPr>
        <w:t xml:space="preserve">　</w:t>
      </w:r>
      <w:r>
        <w:rPr>
          <w:rFonts w:hint="eastAsia"/>
        </w:rPr>
        <w:t>1</w:t>
      </w:r>
      <w:r>
        <w:rPr>
          <w:rFonts w:hint="eastAsia"/>
        </w:rPr>
        <w:t>．（２）</w:t>
      </w:r>
    </w:p>
    <w:p w14:paraId="7A2CDF8F" w14:textId="42AA1519" w:rsidR="00AA70FC" w:rsidRDefault="00AA70FC">
      <w:pPr>
        <w:pStyle w:val="a6"/>
      </w:pPr>
      <w:r>
        <w:rPr>
          <w:rFonts w:hint="eastAsia"/>
        </w:rPr>
        <w:t>※特定機能病院のみ。チェック法は左記と同じ</w:t>
      </w:r>
    </w:p>
  </w:comment>
  <w:comment w:id="4" w:author="mieken" w:date="2021-07-27T14:24:00Z" w:initials="m">
    <w:p w14:paraId="572804A6" w14:textId="77777777" w:rsidR="00AA70FC" w:rsidRDefault="00AA70FC">
      <w:pPr>
        <w:pStyle w:val="a6"/>
      </w:pPr>
      <w:r>
        <w:rPr>
          <w:rStyle w:val="a5"/>
        </w:rPr>
        <w:annotationRef/>
      </w:r>
      <w:r>
        <w:rPr>
          <w:rFonts w:hint="eastAsia"/>
        </w:rPr>
        <w:t>人工心肺装置及び補助循環装置、人工呼吸器、血液浄化装置、除細動装置（</w:t>
      </w:r>
      <w:r>
        <w:rPr>
          <w:rFonts w:hint="eastAsia"/>
        </w:rPr>
        <w:t>AED</w:t>
      </w:r>
      <w:r>
        <w:rPr>
          <w:rFonts w:hint="eastAsia"/>
        </w:rPr>
        <w:t>を除く）、閉鎖式保育器、診療用高ｴﾈﾙｷﾞｰ放射線発生装置（直線加速器）、診療用粒子線照射装置、診療用放射線照射装置（ガンマナイフ等）</w:t>
      </w:r>
    </w:p>
    <w:p w14:paraId="35473AE2" w14:textId="77777777" w:rsidR="00AA70FC" w:rsidRDefault="00AA70FC">
      <w:pPr>
        <w:pStyle w:val="a6"/>
      </w:pPr>
      <w:r>
        <w:rPr>
          <w:rFonts w:hint="eastAsia"/>
        </w:rPr>
        <w:t>参考</w:t>
      </w:r>
      <w:r>
        <w:rPr>
          <w:rFonts w:hint="eastAsia"/>
        </w:rPr>
        <w:t>B</w:t>
      </w:r>
      <w:r>
        <w:rPr>
          <w:rFonts w:hint="eastAsia"/>
        </w:rPr>
        <w:t>第</w:t>
      </w:r>
      <w:r>
        <w:rPr>
          <w:rFonts w:hint="eastAsia"/>
        </w:rPr>
        <w:t>2</w:t>
      </w:r>
      <w:r>
        <w:rPr>
          <w:rFonts w:hint="eastAsia"/>
        </w:rPr>
        <w:t xml:space="preserve">　</w:t>
      </w:r>
      <w:r>
        <w:rPr>
          <w:rFonts w:hint="eastAsia"/>
        </w:rPr>
        <w:t>1</w:t>
      </w:r>
      <w:r>
        <w:rPr>
          <w:rFonts w:hint="eastAsia"/>
        </w:rPr>
        <w:t>．（２）</w:t>
      </w:r>
    </w:p>
  </w:comment>
  <w:comment w:id="5" w:author="mieken" w:date="2021-07-27T15:28:00Z" w:initials="m">
    <w:p w14:paraId="08AABD22" w14:textId="77777777" w:rsidR="00AA70FC" w:rsidRDefault="00AA70FC">
      <w:pPr>
        <w:pStyle w:val="a6"/>
      </w:pPr>
      <w:r>
        <w:rPr>
          <w:rStyle w:val="a5"/>
        </w:rPr>
        <w:annotationRef/>
      </w:r>
      <w:r>
        <w:rPr>
          <w:rFonts w:hint="eastAsia"/>
        </w:rPr>
        <w:t>参考</w:t>
      </w:r>
    </w:p>
    <w:p w14:paraId="19266A57" w14:textId="54EA36C8" w:rsidR="00AA70FC" w:rsidRDefault="00AA70FC">
      <w:pPr>
        <w:pStyle w:val="a6"/>
      </w:pPr>
      <w:r>
        <w:rPr>
          <w:rFonts w:hint="eastAsia"/>
        </w:rPr>
        <w:t>B</w:t>
      </w:r>
      <w:r>
        <w:rPr>
          <w:rFonts w:hint="eastAsia"/>
        </w:rPr>
        <w:t>：第</w:t>
      </w:r>
      <w:r>
        <w:rPr>
          <w:rFonts w:hint="eastAsia"/>
        </w:rPr>
        <w:t>3</w:t>
      </w:r>
      <w:r>
        <w:rPr>
          <w:rFonts w:hint="eastAsia"/>
        </w:rPr>
        <w:t xml:space="preserve">　１．、同２．</w:t>
      </w:r>
    </w:p>
    <w:p w14:paraId="38447897" w14:textId="615FBE9C" w:rsidR="00AA70FC" w:rsidRDefault="00AA70FC">
      <w:pPr>
        <w:pStyle w:val="a6"/>
      </w:pPr>
      <w:r>
        <w:rPr>
          <w:rFonts w:hint="eastAsia"/>
        </w:rPr>
        <w:t>※保守が必要と考えられる医療機器、その他医療機器等の計画と実施がされていれば、それぞれにチェック</w:t>
      </w:r>
    </w:p>
  </w:comment>
  <w:comment w:id="6" w:author="mieken" w:date="2021-07-27T15:34:00Z" w:initials="m">
    <w:p w14:paraId="71CA4CCA" w14:textId="77777777" w:rsidR="00AA70FC" w:rsidRDefault="00AA70FC">
      <w:pPr>
        <w:pStyle w:val="a6"/>
      </w:pPr>
      <w:r>
        <w:rPr>
          <w:rStyle w:val="a5"/>
        </w:rPr>
        <w:annotationRef/>
      </w:r>
      <w:r>
        <w:rPr>
          <w:rFonts w:hint="eastAsia"/>
        </w:rPr>
        <w:t>・添付文書等の管理</w:t>
      </w:r>
    </w:p>
    <w:p w14:paraId="78F0E2A2" w14:textId="77777777" w:rsidR="00AA70FC" w:rsidRDefault="00AA70FC">
      <w:pPr>
        <w:pStyle w:val="a6"/>
      </w:pPr>
      <w:r>
        <w:rPr>
          <w:rFonts w:hint="eastAsia"/>
        </w:rPr>
        <w:t xml:space="preserve">・医療機器に係る安全情報等の収集　</w:t>
      </w:r>
      <w:r>
        <w:rPr>
          <w:rFonts w:hint="eastAsia"/>
        </w:rPr>
        <w:t>PMDA</w:t>
      </w:r>
      <w:r>
        <w:rPr>
          <w:rFonts w:hint="eastAsia"/>
        </w:rPr>
        <w:t>等</w:t>
      </w:r>
    </w:p>
    <w:p w14:paraId="4C33476E" w14:textId="77777777" w:rsidR="00AA70FC" w:rsidRDefault="00AA70FC">
      <w:pPr>
        <w:pStyle w:val="a6"/>
      </w:pPr>
      <w:r>
        <w:rPr>
          <w:rFonts w:hint="eastAsia"/>
        </w:rPr>
        <w:t>・院の内外を問わず、機器の不具合や健康被害等の情報を病院管理者へ報告する。</w:t>
      </w:r>
    </w:p>
    <w:p w14:paraId="6648140F" w14:textId="77777777" w:rsidR="00AA70FC" w:rsidRDefault="00AA70FC">
      <w:pPr>
        <w:pStyle w:val="a6"/>
      </w:pPr>
      <w:r>
        <w:rPr>
          <w:rFonts w:hint="eastAsia"/>
        </w:rPr>
        <w:t>参考</w:t>
      </w:r>
    </w:p>
    <w:p w14:paraId="61E79033" w14:textId="77777777" w:rsidR="00AA70FC" w:rsidRDefault="00AA70FC">
      <w:pPr>
        <w:pStyle w:val="a6"/>
      </w:pPr>
      <w:r>
        <w:rPr>
          <w:rFonts w:hint="eastAsia"/>
        </w:rPr>
        <w:t>A</w:t>
      </w:r>
      <w:r>
        <w:rPr>
          <w:rFonts w:hint="eastAsia"/>
        </w:rPr>
        <w:t>：項目番号</w:t>
      </w:r>
      <w:r>
        <w:rPr>
          <w:rFonts w:hint="eastAsia"/>
        </w:rPr>
        <w:t>2-14</w:t>
      </w:r>
      <w:r>
        <w:rPr>
          <w:rFonts w:hint="eastAsia"/>
        </w:rPr>
        <w:t xml:space="preserve">　</w:t>
      </w:r>
      <w:r>
        <w:rPr>
          <w:rFonts w:hint="eastAsia"/>
        </w:rPr>
        <w:t>4</w:t>
      </w:r>
      <w:r>
        <w:rPr>
          <w:rFonts w:hint="eastAsia"/>
        </w:rPr>
        <w:t xml:space="preserve">　　　</w:t>
      </w:r>
      <w:r>
        <w:rPr>
          <w:rFonts w:hint="eastAsia"/>
        </w:rPr>
        <w:t>C</w:t>
      </w:r>
      <w:r>
        <w:rPr>
          <w:rFonts w:hint="eastAsia"/>
        </w:rPr>
        <w:t>：</w:t>
      </w:r>
    </w:p>
    <w:p w14:paraId="23DE556C" w14:textId="7D3E3832" w:rsidR="00AA70FC" w:rsidRPr="00282BC0" w:rsidRDefault="00AA70FC">
      <w:pPr>
        <w:pStyle w:val="a6"/>
      </w:pPr>
      <w:r>
        <w:rPr>
          <w:rFonts w:hint="eastAsia"/>
        </w:rPr>
        <w:t>※上記</w:t>
      </w:r>
      <w:r>
        <w:rPr>
          <w:rFonts w:hint="eastAsia"/>
        </w:rPr>
        <w:t>3</w:t>
      </w:r>
      <w:r>
        <w:rPr>
          <w:rFonts w:hint="eastAsia"/>
        </w:rPr>
        <w:t>点が実施されていれば「○」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E5AE1A" w15:done="0"/>
  <w15:commentEx w15:paraId="6E97EEA9" w15:done="0"/>
  <w15:commentEx w15:paraId="7A2CDF8F" w15:done="0"/>
  <w15:commentEx w15:paraId="35473AE2" w15:done="0"/>
  <w15:commentEx w15:paraId="38447897" w15:done="0"/>
  <w15:commentEx w15:paraId="23DE556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348F8" w14:textId="77777777" w:rsidR="003A4D7E" w:rsidRDefault="003A4D7E" w:rsidP="003A4D7E">
      <w:r>
        <w:separator/>
      </w:r>
    </w:p>
  </w:endnote>
  <w:endnote w:type="continuationSeparator" w:id="0">
    <w:p w14:paraId="1E8EEBB7" w14:textId="77777777" w:rsidR="003A4D7E" w:rsidRDefault="003A4D7E" w:rsidP="003A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67C7" w14:textId="1C2D01F0" w:rsidR="0046441C" w:rsidRDefault="0046441C" w:rsidP="0046441C">
    <w:pPr>
      <w:pStyle w:val="ae"/>
      <w:jc w:val="center"/>
    </w:pPr>
    <w:r>
      <w:rPr>
        <w:rFonts w:ascii="ＭＳ ゴシック" w:eastAsia="ＭＳ ゴシック" w:hAnsi="ＭＳ ゴシック" w:hint="eastAsia"/>
      </w:rPr>
      <w:t>機安</w:t>
    </w:r>
    <w:r w:rsidRPr="001225CF">
      <w:rPr>
        <w:rFonts w:ascii="ＭＳ ゴシック" w:eastAsia="ＭＳ ゴシック" w:hAnsi="ＭＳ ゴシック" w:hint="eastAsia"/>
      </w:rPr>
      <w:t>－</w:t>
    </w:r>
    <w:r w:rsidRPr="001225CF">
      <w:rPr>
        <w:rFonts w:ascii="ＭＳ ゴシック" w:eastAsia="ＭＳ ゴシック" w:hAnsi="ＭＳ ゴシック"/>
      </w:rPr>
      <w:fldChar w:fldCharType="begin"/>
    </w:r>
    <w:r w:rsidRPr="001225CF">
      <w:rPr>
        <w:rFonts w:ascii="ＭＳ ゴシック" w:eastAsia="ＭＳ ゴシック" w:hAnsi="ＭＳ ゴシック"/>
      </w:rPr>
      <w:instrText>PAGE   \* MERGEFORMAT</w:instrText>
    </w:r>
    <w:r w:rsidRPr="001225CF">
      <w:rPr>
        <w:rFonts w:ascii="ＭＳ ゴシック" w:eastAsia="ＭＳ ゴシック" w:hAnsi="ＭＳ ゴシック"/>
      </w:rPr>
      <w:fldChar w:fldCharType="separate"/>
    </w:r>
    <w:r w:rsidR="00246F7A" w:rsidRPr="00246F7A">
      <w:rPr>
        <w:rFonts w:ascii="ＭＳ ゴシック" w:eastAsia="ＭＳ ゴシック" w:hAnsi="ＭＳ ゴシック"/>
        <w:noProof/>
        <w:lang w:val="ja-JP"/>
      </w:rPr>
      <w:t>1</w:t>
    </w:r>
    <w:r w:rsidRPr="001225CF">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4277D" w14:textId="77777777" w:rsidR="003A4D7E" w:rsidRDefault="003A4D7E" w:rsidP="003A4D7E">
      <w:r>
        <w:separator/>
      </w:r>
    </w:p>
  </w:footnote>
  <w:footnote w:type="continuationSeparator" w:id="0">
    <w:p w14:paraId="4CE96053" w14:textId="77777777" w:rsidR="003A4D7E" w:rsidRDefault="003A4D7E" w:rsidP="003A4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84B71"/>
    <w:multiLevelType w:val="hybridMultilevel"/>
    <w:tmpl w:val="6F8E204E"/>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eken">
    <w15:presenceInfo w15:providerId="None" w15:userId="mie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C7"/>
    <w:rsid w:val="0006306A"/>
    <w:rsid w:val="00097D55"/>
    <w:rsid w:val="000D59C7"/>
    <w:rsid w:val="00246F7A"/>
    <w:rsid w:val="00282BC0"/>
    <w:rsid w:val="002842B1"/>
    <w:rsid w:val="0029365A"/>
    <w:rsid w:val="00374B6C"/>
    <w:rsid w:val="003A4D7E"/>
    <w:rsid w:val="003C1432"/>
    <w:rsid w:val="003D0E17"/>
    <w:rsid w:val="004636F4"/>
    <w:rsid w:val="0046441C"/>
    <w:rsid w:val="004B22F4"/>
    <w:rsid w:val="006E1299"/>
    <w:rsid w:val="00804E6E"/>
    <w:rsid w:val="00816C7A"/>
    <w:rsid w:val="0089360F"/>
    <w:rsid w:val="008C14BD"/>
    <w:rsid w:val="008C1A9B"/>
    <w:rsid w:val="00962CA2"/>
    <w:rsid w:val="009B0171"/>
    <w:rsid w:val="009C3961"/>
    <w:rsid w:val="00A2471F"/>
    <w:rsid w:val="00AA2381"/>
    <w:rsid w:val="00AA70FC"/>
    <w:rsid w:val="00AC30C5"/>
    <w:rsid w:val="00AD344B"/>
    <w:rsid w:val="00B053B5"/>
    <w:rsid w:val="00B51176"/>
    <w:rsid w:val="00B72C94"/>
    <w:rsid w:val="00C305A1"/>
    <w:rsid w:val="00E63D77"/>
    <w:rsid w:val="00E65A11"/>
    <w:rsid w:val="00EE3FDB"/>
    <w:rsid w:val="00F16122"/>
    <w:rsid w:val="00F8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8A8248"/>
  <w15:chartTrackingRefBased/>
  <w15:docId w15:val="{7466B1B1-1B32-4DCA-ACEA-0A7CF52C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C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D59C7"/>
    <w:rPr>
      <w:rFonts w:ascii="ＭＳ 明朝" w:hAnsi="Courier New" w:cs="Courier New"/>
      <w:sz w:val="21"/>
      <w:szCs w:val="21"/>
    </w:rPr>
  </w:style>
  <w:style w:type="character" w:customStyle="1" w:styleId="a4">
    <w:name w:val="書式なし (文字)"/>
    <w:basedOn w:val="a0"/>
    <w:link w:val="a3"/>
    <w:rsid w:val="000D59C7"/>
    <w:rPr>
      <w:rFonts w:ascii="ＭＳ 明朝" w:eastAsia="ＭＳ 明朝" w:hAnsi="Courier New" w:cs="Courier New"/>
      <w:szCs w:val="21"/>
    </w:rPr>
  </w:style>
  <w:style w:type="character" w:styleId="a5">
    <w:name w:val="annotation reference"/>
    <w:basedOn w:val="a0"/>
    <w:uiPriority w:val="99"/>
    <w:semiHidden/>
    <w:unhideWhenUsed/>
    <w:rsid w:val="00804E6E"/>
    <w:rPr>
      <w:sz w:val="18"/>
      <w:szCs w:val="18"/>
    </w:rPr>
  </w:style>
  <w:style w:type="paragraph" w:styleId="a6">
    <w:name w:val="annotation text"/>
    <w:basedOn w:val="a"/>
    <w:link w:val="a7"/>
    <w:uiPriority w:val="99"/>
    <w:semiHidden/>
    <w:unhideWhenUsed/>
    <w:rsid w:val="00804E6E"/>
    <w:pPr>
      <w:jc w:val="left"/>
    </w:pPr>
  </w:style>
  <w:style w:type="character" w:customStyle="1" w:styleId="a7">
    <w:name w:val="コメント文字列 (文字)"/>
    <w:basedOn w:val="a0"/>
    <w:link w:val="a6"/>
    <w:uiPriority w:val="99"/>
    <w:semiHidden/>
    <w:rsid w:val="00804E6E"/>
    <w:rPr>
      <w:rFonts w:ascii="Century" w:eastAsia="ＭＳ 明朝" w:hAnsi="Century" w:cs="Times New Roman"/>
      <w:sz w:val="24"/>
      <w:szCs w:val="24"/>
    </w:rPr>
  </w:style>
  <w:style w:type="paragraph" w:styleId="a8">
    <w:name w:val="annotation subject"/>
    <w:basedOn w:val="a6"/>
    <w:next w:val="a6"/>
    <w:link w:val="a9"/>
    <w:uiPriority w:val="99"/>
    <w:semiHidden/>
    <w:unhideWhenUsed/>
    <w:rsid w:val="00804E6E"/>
    <w:rPr>
      <w:b/>
      <w:bCs/>
    </w:rPr>
  </w:style>
  <w:style w:type="character" w:customStyle="1" w:styleId="a9">
    <w:name w:val="コメント内容 (文字)"/>
    <w:basedOn w:val="a7"/>
    <w:link w:val="a8"/>
    <w:uiPriority w:val="99"/>
    <w:semiHidden/>
    <w:rsid w:val="00804E6E"/>
    <w:rPr>
      <w:rFonts w:ascii="Century" w:eastAsia="ＭＳ 明朝" w:hAnsi="Century" w:cs="Times New Roman"/>
      <w:b/>
      <w:bCs/>
      <w:sz w:val="24"/>
      <w:szCs w:val="24"/>
    </w:rPr>
  </w:style>
  <w:style w:type="paragraph" w:styleId="aa">
    <w:name w:val="Balloon Text"/>
    <w:basedOn w:val="a"/>
    <w:link w:val="ab"/>
    <w:uiPriority w:val="99"/>
    <w:semiHidden/>
    <w:unhideWhenUsed/>
    <w:rsid w:val="00804E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4E6E"/>
    <w:rPr>
      <w:rFonts w:asciiTheme="majorHAnsi" w:eastAsiaTheme="majorEastAsia" w:hAnsiTheme="majorHAnsi" w:cstheme="majorBidi"/>
      <w:sz w:val="18"/>
      <w:szCs w:val="18"/>
    </w:rPr>
  </w:style>
  <w:style w:type="paragraph" w:styleId="ac">
    <w:name w:val="header"/>
    <w:basedOn w:val="a"/>
    <w:link w:val="ad"/>
    <w:uiPriority w:val="99"/>
    <w:unhideWhenUsed/>
    <w:rsid w:val="003A4D7E"/>
    <w:pPr>
      <w:tabs>
        <w:tab w:val="center" w:pos="4252"/>
        <w:tab w:val="right" w:pos="8504"/>
      </w:tabs>
      <w:snapToGrid w:val="0"/>
    </w:pPr>
  </w:style>
  <w:style w:type="character" w:customStyle="1" w:styleId="ad">
    <w:name w:val="ヘッダー (文字)"/>
    <w:basedOn w:val="a0"/>
    <w:link w:val="ac"/>
    <w:uiPriority w:val="99"/>
    <w:rsid w:val="003A4D7E"/>
    <w:rPr>
      <w:rFonts w:ascii="Century" w:eastAsia="ＭＳ 明朝" w:hAnsi="Century" w:cs="Times New Roman"/>
      <w:sz w:val="24"/>
      <w:szCs w:val="24"/>
    </w:rPr>
  </w:style>
  <w:style w:type="paragraph" w:styleId="ae">
    <w:name w:val="footer"/>
    <w:basedOn w:val="a"/>
    <w:link w:val="af"/>
    <w:uiPriority w:val="99"/>
    <w:unhideWhenUsed/>
    <w:rsid w:val="003A4D7E"/>
    <w:pPr>
      <w:tabs>
        <w:tab w:val="center" w:pos="4252"/>
        <w:tab w:val="right" w:pos="8504"/>
      </w:tabs>
      <w:snapToGrid w:val="0"/>
    </w:pPr>
  </w:style>
  <w:style w:type="character" w:customStyle="1" w:styleId="af">
    <w:name w:val="フッター (文字)"/>
    <w:basedOn w:val="a0"/>
    <w:link w:val="ae"/>
    <w:uiPriority w:val="99"/>
    <w:rsid w:val="003A4D7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19</cp:revision>
  <dcterms:created xsi:type="dcterms:W3CDTF">2021-07-27T03:22:00Z</dcterms:created>
  <dcterms:modified xsi:type="dcterms:W3CDTF">2021-09-16T09:04:00Z</dcterms:modified>
</cp:coreProperties>
</file>