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0"/>
      </w:tblGrid>
      <w:tr w:rsidR="00AC7308" w:rsidRPr="00CD2ABA" w:rsidTr="00CD2ABA">
        <w:trPr>
          <w:trHeight w:val="15293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308" w:rsidRPr="00CD2ABA" w:rsidRDefault="00AC7308" w:rsidP="00CD2ABA">
            <w:pPr>
              <w:jc w:val="center"/>
              <w:rPr>
                <w:rFonts w:ascii="ＭＳ 明朝" w:hAnsi="ＭＳ 明朝"/>
                <w:szCs w:val="22"/>
              </w:rPr>
            </w:pPr>
            <w:r w:rsidRPr="00CD2ABA">
              <w:rPr>
                <w:rFonts w:ascii="ＭＳ 明朝" w:hAnsi="ＭＳ 明朝" w:hint="eastAsia"/>
                <w:szCs w:val="22"/>
              </w:rPr>
              <w:t>景観計画区域内における行為の届出に係る完了</w:t>
            </w:r>
            <w:r w:rsidR="00494803" w:rsidRPr="00CD2ABA">
              <w:rPr>
                <w:rFonts w:ascii="ＭＳ 明朝" w:hAnsi="ＭＳ 明朝" w:hint="eastAsia"/>
                <w:szCs w:val="22"/>
              </w:rPr>
              <w:t>報告</w:t>
            </w:r>
            <w:r w:rsidRPr="00CD2ABA">
              <w:rPr>
                <w:rFonts w:ascii="ＭＳ 明朝" w:hAnsi="ＭＳ 明朝" w:hint="eastAsia"/>
                <w:szCs w:val="22"/>
              </w:rPr>
              <w:t>書</w:t>
            </w:r>
          </w:p>
          <w:p w:rsidR="00AC7308" w:rsidRPr="00CD2ABA" w:rsidRDefault="00AC7308" w:rsidP="00CD2ABA">
            <w:pPr>
              <w:pStyle w:val="20"/>
              <w:ind w:left="7806" w:hanging="7806"/>
              <w:jc w:val="both"/>
              <w:rPr>
                <w:rFonts w:ascii="ＭＳ 明朝" w:hAnsi="ＭＳ 明朝"/>
                <w:szCs w:val="22"/>
                <w:lang w:eastAsia="zh-TW"/>
              </w:rPr>
            </w:pPr>
            <w:r w:rsidRPr="00CD2ABA">
              <w:rPr>
                <w:rFonts w:ascii="ＭＳ 明朝" w:hAnsi="ＭＳ 明朝" w:hint="eastAsia"/>
                <w:szCs w:val="22"/>
              </w:rPr>
              <w:t xml:space="preserve">　　　　　　　　</w:t>
            </w:r>
            <w:r w:rsidR="00283E08" w:rsidRPr="00CD2ABA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　　　　</w:t>
            </w:r>
            <w:r w:rsidRPr="00CD2ABA">
              <w:rPr>
                <w:rFonts w:ascii="ＭＳ 明朝" w:hAnsi="ＭＳ 明朝" w:hint="eastAsia"/>
                <w:szCs w:val="22"/>
                <w:lang w:eastAsia="zh-TW"/>
              </w:rPr>
              <w:t>年　　月　　日</w:t>
            </w:r>
          </w:p>
          <w:p w:rsidR="00AC7308" w:rsidRPr="00CD2ABA" w:rsidRDefault="00AC7308" w:rsidP="00CD2ABA">
            <w:pPr>
              <w:ind w:left="402" w:hanging="402"/>
              <w:rPr>
                <w:rFonts w:ascii="ＭＳ 明朝" w:hAnsi="ＭＳ 明朝"/>
                <w:szCs w:val="22"/>
              </w:rPr>
            </w:pPr>
            <w:r w:rsidRPr="00CD2ABA">
              <w:rPr>
                <w:rFonts w:ascii="ＭＳ 明朝" w:hAnsi="ＭＳ 明朝" w:hint="eastAsia"/>
                <w:szCs w:val="22"/>
                <w:lang w:eastAsia="zh-CN"/>
              </w:rPr>
              <w:t xml:space="preserve">　</w:t>
            </w:r>
            <w:r w:rsidR="00494803" w:rsidRPr="00CD2ABA">
              <w:rPr>
                <w:rFonts w:ascii="ＭＳ 明朝" w:hAnsi="ＭＳ 明朝" w:hint="eastAsia"/>
                <w:szCs w:val="22"/>
              </w:rPr>
              <w:t>三重県県土整備部</w:t>
            </w:r>
          </w:p>
          <w:p w:rsidR="00494803" w:rsidRPr="00CD2ABA" w:rsidRDefault="00AA4E8D" w:rsidP="00CD2ABA">
            <w:pPr>
              <w:ind w:left="402" w:hanging="402"/>
              <w:rPr>
                <w:rFonts w:ascii="ＭＳ 明朝" w:hAnsi="ＭＳ 明朝"/>
                <w:szCs w:val="22"/>
              </w:rPr>
            </w:pPr>
            <w:r w:rsidRPr="00CD2ABA">
              <w:rPr>
                <w:rFonts w:ascii="ＭＳ 明朝" w:hAnsi="ＭＳ 明朝" w:hint="eastAsia"/>
                <w:szCs w:val="22"/>
              </w:rPr>
              <w:t xml:space="preserve">　　</w:t>
            </w:r>
            <w:r w:rsidR="00651F1F">
              <w:rPr>
                <w:rFonts w:ascii="ＭＳ 明朝" w:hAnsi="ＭＳ 明朝" w:hint="eastAsia"/>
                <w:szCs w:val="22"/>
              </w:rPr>
              <w:t>都市政策</w:t>
            </w:r>
            <w:r w:rsidRPr="00CD2ABA">
              <w:rPr>
                <w:rFonts w:ascii="ＭＳ 明朝" w:hAnsi="ＭＳ 明朝" w:hint="eastAsia"/>
                <w:szCs w:val="22"/>
              </w:rPr>
              <w:t>課</w:t>
            </w:r>
            <w:r w:rsidR="00B95237" w:rsidRPr="00CD2ABA">
              <w:rPr>
                <w:rFonts w:ascii="ＭＳ 明朝" w:hAnsi="ＭＳ 明朝" w:hint="eastAsia"/>
                <w:szCs w:val="22"/>
              </w:rPr>
              <w:t>長　あて</w:t>
            </w:r>
          </w:p>
          <w:p w:rsidR="00B95237" w:rsidRPr="00CD2ABA" w:rsidRDefault="00B95237" w:rsidP="00CD2ABA">
            <w:pPr>
              <w:ind w:left="402" w:hanging="402"/>
              <w:rPr>
                <w:rFonts w:ascii="ＭＳ 明朝" w:hAnsi="ＭＳ 明朝"/>
                <w:szCs w:val="22"/>
              </w:rPr>
            </w:pPr>
          </w:p>
          <w:p w:rsidR="00AC7308" w:rsidRPr="00CD2ABA" w:rsidRDefault="00AC7308" w:rsidP="00F139A7">
            <w:pPr>
              <w:rPr>
                <w:rFonts w:ascii="ＭＳ 明朝" w:hAnsi="ＭＳ 明朝"/>
                <w:szCs w:val="22"/>
                <w:lang w:eastAsia="zh-CN"/>
              </w:rPr>
            </w:pPr>
            <w:r w:rsidRPr="00CD2ABA">
              <w:rPr>
                <w:rFonts w:ascii="ＭＳ 明朝" w:hAnsi="ＭＳ 明朝" w:hint="eastAsia"/>
                <w:szCs w:val="22"/>
                <w:lang w:eastAsia="zh-CN"/>
              </w:rPr>
              <w:t xml:space="preserve">　　　　　　　　　　　　　　</w:t>
            </w:r>
            <w:r w:rsidR="00B95237" w:rsidRPr="00CD2ABA">
              <w:rPr>
                <w:rFonts w:ascii="ＭＳ 明朝" w:hAnsi="ＭＳ 明朝" w:hint="eastAsia"/>
                <w:szCs w:val="22"/>
              </w:rPr>
              <w:t>報告</w:t>
            </w:r>
            <w:r w:rsidRPr="00CD2ABA">
              <w:rPr>
                <w:rFonts w:ascii="ＭＳ 明朝" w:hAnsi="ＭＳ 明朝" w:hint="eastAsia"/>
                <w:szCs w:val="22"/>
                <w:lang w:eastAsia="zh-CN"/>
              </w:rPr>
              <w:t>者　住　　所</w:t>
            </w:r>
          </w:p>
          <w:p w:rsidR="00AC7308" w:rsidRPr="00CD2ABA" w:rsidRDefault="00AC7308" w:rsidP="00F139A7">
            <w:pPr>
              <w:rPr>
                <w:rFonts w:ascii="ＭＳ 明朝" w:hAnsi="ＭＳ 明朝"/>
                <w:szCs w:val="22"/>
                <w:lang w:eastAsia="zh-CN"/>
              </w:rPr>
            </w:pPr>
          </w:p>
          <w:p w:rsidR="00AC7308" w:rsidRPr="00CD2ABA" w:rsidRDefault="00AC7308" w:rsidP="00F139A7">
            <w:pPr>
              <w:rPr>
                <w:rFonts w:ascii="ＭＳ 明朝" w:hAnsi="ＭＳ 明朝"/>
                <w:szCs w:val="22"/>
                <w:lang w:eastAsia="zh-CN"/>
              </w:rPr>
            </w:pPr>
            <w:r w:rsidRPr="00CD2ABA">
              <w:rPr>
                <w:rFonts w:ascii="ＭＳ 明朝" w:hAnsi="ＭＳ 明朝" w:hint="eastAsia"/>
                <w:szCs w:val="22"/>
                <w:lang w:eastAsia="zh-CN"/>
              </w:rPr>
              <w:t xml:space="preserve">　　　　　　　　　　　　　　　　　　氏　　名　　　　　　　　　　　　　</w:t>
            </w:r>
          </w:p>
          <w:p w:rsidR="00AC7308" w:rsidRPr="00CD2ABA" w:rsidRDefault="00AC7308" w:rsidP="00F139A7">
            <w:pPr>
              <w:rPr>
                <w:rFonts w:ascii="ＭＳ 明朝" w:hAnsi="ＭＳ 明朝"/>
                <w:szCs w:val="22"/>
                <w:lang w:eastAsia="zh-CN"/>
              </w:rPr>
            </w:pPr>
          </w:p>
          <w:p w:rsidR="00AC7308" w:rsidRPr="00CD2ABA" w:rsidRDefault="00AC7308" w:rsidP="00F139A7">
            <w:pPr>
              <w:rPr>
                <w:rFonts w:ascii="ＭＳ 明朝" w:hAnsi="ＭＳ 明朝"/>
                <w:szCs w:val="22"/>
              </w:rPr>
            </w:pPr>
            <w:r w:rsidRPr="00CD2ABA">
              <w:rPr>
                <w:rFonts w:ascii="ＭＳ 明朝" w:hAnsi="ＭＳ 明朝" w:hint="eastAsia"/>
                <w:szCs w:val="22"/>
                <w:lang w:eastAsia="zh-TW"/>
              </w:rPr>
              <w:t xml:space="preserve">　　　　　　　　　　　　　　　　　　電話番号</w:t>
            </w:r>
          </w:p>
          <w:p w:rsidR="00AC7308" w:rsidRPr="00CD2ABA" w:rsidRDefault="0096224D" w:rsidP="00F139A7">
            <w:pPr>
              <w:rPr>
                <w:rFonts w:ascii="ＭＳ 明朝" w:hAnsi="ＭＳ 明朝"/>
                <w:szCs w:val="22"/>
              </w:rPr>
            </w:pPr>
            <w:r w:rsidRPr="00CD2ABA">
              <w:rPr>
                <w:rFonts w:ascii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100965</wp:posOffset>
                      </wp:positionV>
                      <wp:extent cx="3743960" cy="573405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3960" cy="573405"/>
                              </a:xfrm>
                              <a:prstGeom prst="bracketPair">
                                <a:avLst>
                                  <a:gd name="adj" fmla="val 1661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877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194.15pt;margin-top:7.95pt;width:294.8pt;height:4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LxiQ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" adj="3588" strokeweight=".5pt"/>
                  </w:pict>
                </mc:Fallback>
              </mc:AlternateContent>
            </w:r>
          </w:p>
          <w:p w:rsidR="00AC7308" w:rsidRPr="00CD2ABA" w:rsidRDefault="00AC7308" w:rsidP="00CD2ABA">
            <w:pPr>
              <w:tabs>
                <w:tab w:val="left" w:pos="2010"/>
              </w:tabs>
              <w:ind w:leftChars="149" w:left="4154" w:rightChars="-97" w:right="-260" w:hangingChars="1400" w:hanging="3754"/>
              <w:jc w:val="left"/>
              <w:rPr>
                <w:rFonts w:ascii="ＭＳ 明朝" w:hAnsi="ＭＳ 明朝"/>
                <w:szCs w:val="22"/>
              </w:rPr>
            </w:pPr>
            <w:r w:rsidRPr="00CD2ABA">
              <w:rPr>
                <w:rFonts w:ascii="ＭＳ 明朝" w:hAnsi="ＭＳ 明朝" w:hint="eastAsia"/>
                <w:szCs w:val="22"/>
              </w:rPr>
              <w:t xml:space="preserve">　　　　　　　　　　　　　 法人その他の団体にあっては、主たる事務所の</w:t>
            </w:r>
          </w:p>
          <w:p w:rsidR="00AC7308" w:rsidRPr="00CD2ABA" w:rsidRDefault="00AC7308" w:rsidP="00CD2ABA">
            <w:pPr>
              <w:tabs>
                <w:tab w:val="left" w:pos="2010"/>
              </w:tabs>
              <w:ind w:rightChars="-97" w:right="-260" w:firstLineChars="1500" w:firstLine="4022"/>
              <w:jc w:val="left"/>
              <w:rPr>
                <w:rFonts w:ascii="ＭＳ 明朝" w:hAnsi="ＭＳ 明朝"/>
                <w:szCs w:val="22"/>
              </w:rPr>
            </w:pPr>
            <w:r w:rsidRPr="00CD2ABA">
              <w:rPr>
                <w:rFonts w:ascii="ＭＳ 明朝" w:hAnsi="ＭＳ 明朝" w:hint="eastAsia"/>
                <w:szCs w:val="22"/>
              </w:rPr>
              <w:t xml:space="preserve">所在地、名称、代表者の氏名及び電話番号　　</w:t>
            </w:r>
          </w:p>
          <w:p w:rsidR="00AC7308" w:rsidRPr="00CD2ABA" w:rsidRDefault="00AC7308" w:rsidP="00CD2ABA">
            <w:pPr>
              <w:tabs>
                <w:tab w:val="left" w:pos="2010"/>
              </w:tabs>
              <w:ind w:leftChars="149" w:left="4154" w:rightChars="-97" w:right="-260" w:hangingChars="1400" w:hanging="3754"/>
              <w:jc w:val="left"/>
              <w:rPr>
                <w:rFonts w:ascii="ＭＳ 明朝" w:hAnsi="ＭＳ 明朝"/>
                <w:szCs w:val="22"/>
              </w:rPr>
            </w:pPr>
          </w:p>
          <w:p w:rsidR="00AC7308" w:rsidRPr="00CD2ABA" w:rsidRDefault="00AC7308" w:rsidP="00CD2ABA">
            <w:pPr>
              <w:tabs>
                <w:tab w:val="left" w:pos="0"/>
              </w:tabs>
              <w:ind w:leftChars="-380" w:left="268" w:rightChars="1" w:right="3" w:hangingChars="480" w:hanging="1287"/>
              <w:jc w:val="left"/>
              <w:rPr>
                <w:rFonts w:ascii="ＭＳ 明朝" w:hAnsi="ＭＳ 明朝"/>
                <w:szCs w:val="22"/>
              </w:rPr>
            </w:pPr>
            <w:r w:rsidRPr="00CD2ABA">
              <w:rPr>
                <w:rFonts w:ascii="ＭＳ 明朝" w:hAnsi="ＭＳ 明朝" w:hint="eastAsia"/>
                <w:szCs w:val="22"/>
              </w:rPr>
              <w:t xml:space="preserve"> 景観法　　景観法第16条の規定により届け出た行為を完了しましたので、次のとおり</w:t>
            </w:r>
            <w:r w:rsidR="002D4887" w:rsidRPr="00CD2ABA">
              <w:rPr>
                <w:rFonts w:ascii="ＭＳ 明朝" w:hAnsi="ＭＳ 明朝" w:hint="eastAsia"/>
                <w:szCs w:val="22"/>
              </w:rPr>
              <w:t>報告し</w:t>
            </w:r>
            <w:r w:rsidRPr="00CD2ABA">
              <w:rPr>
                <w:rFonts w:ascii="ＭＳ 明朝" w:hAnsi="ＭＳ 明朝" w:hint="eastAsia"/>
                <w:szCs w:val="22"/>
              </w:rPr>
              <w:t>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9"/>
              <w:gridCol w:w="7085"/>
            </w:tblGrid>
            <w:tr w:rsidR="00AC7308" w:rsidRPr="00CD2ABA" w:rsidTr="00CD2ABA">
              <w:tc>
                <w:tcPr>
                  <w:tcW w:w="2809" w:type="dxa"/>
                  <w:shd w:val="clear" w:color="auto" w:fill="auto"/>
                </w:tcPr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 w:hAnsi="ＭＳ 明朝"/>
                      <w:szCs w:val="22"/>
                    </w:rPr>
                  </w:pPr>
                </w:p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 w:firstLineChars="200" w:firstLine="536"/>
                    <w:jc w:val="left"/>
                    <w:rPr>
                      <w:rFonts w:ascii="ＭＳ 明朝" w:hAnsi="ＭＳ 明朝"/>
                      <w:szCs w:val="22"/>
                    </w:rPr>
                  </w:pPr>
                  <w:r w:rsidRPr="00CD2ABA">
                    <w:rPr>
                      <w:rFonts w:ascii="ＭＳ 明朝" w:hAnsi="ＭＳ 明朝" w:hint="eastAsia"/>
                      <w:szCs w:val="22"/>
                    </w:rPr>
                    <w:t>行為</w:t>
                  </w:r>
                  <w:r w:rsidR="00B95237" w:rsidRPr="00CD2ABA">
                    <w:rPr>
                      <w:rFonts w:ascii="ＭＳ 明朝" w:hAnsi="ＭＳ 明朝" w:hint="eastAsia"/>
                      <w:szCs w:val="22"/>
                    </w:rPr>
                    <w:t>の場所</w:t>
                  </w:r>
                </w:p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7085" w:type="dxa"/>
                  <w:shd w:val="clear" w:color="auto" w:fill="auto"/>
                </w:tcPr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 w:hAnsi="ＭＳ 明朝"/>
                      <w:szCs w:val="22"/>
                    </w:rPr>
                  </w:pPr>
                </w:p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AC7308" w:rsidRPr="00CD2ABA" w:rsidTr="00CD2ABA">
              <w:tc>
                <w:tcPr>
                  <w:tcW w:w="2809" w:type="dxa"/>
                  <w:shd w:val="clear" w:color="auto" w:fill="auto"/>
                </w:tcPr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 w:hAnsi="ＭＳ 明朝"/>
                      <w:szCs w:val="22"/>
                    </w:rPr>
                  </w:pPr>
                </w:p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 w:firstLineChars="200" w:firstLine="536"/>
                    <w:jc w:val="left"/>
                    <w:rPr>
                      <w:rFonts w:ascii="ＭＳ 明朝" w:hAnsi="ＭＳ 明朝"/>
                      <w:szCs w:val="22"/>
                    </w:rPr>
                  </w:pPr>
                  <w:r w:rsidRPr="00CD2ABA">
                    <w:rPr>
                      <w:rFonts w:ascii="ＭＳ 明朝" w:hAnsi="ＭＳ 明朝" w:hint="eastAsia"/>
                      <w:szCs w:val="22"/>
                    </w:rPr>
                    <w:t>行為の種</w:t>
                  </w:r>
                  <w:r w:rsidR="00B95237" w:rsidRPr="00CD2ABA">
                    <w:rPr>
                      <w:rFonts w:ascii="ＭＳ 明朝" w:hAnsi="ＭＳ 明朝" w:hint="eastAsia"/>
                      <w:szCs w:val="22"/>
                    </w:rPr>
                    <w:t>類</w:t>
                  </w:r>
                </w:p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 w:hAnsi="ＭＳ 明朝"/>
                      <w:szCs w:val="22"/>
                    </w:rPr>
                  </w:pPr>
                </w:p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left="268" w:rightChars="-97" w:right="-260" w:hangingChars="100" w:hanging="268"/>
                    <w:jc w:val="left"/>
                    <w:rPr>
                      <w:rFonts w:ascii="ＭＳ 明朝" w:hAnsi="ＭＳ 明朝"/>
                      <w:szCs w:val="22"/>
                    </w:rPr>
                  </w:pPr>
                  <w:r w:rsidRPr="00CD2ABA">
                    <w:rPr>
                      <w:rFonts w:ascii="ＭＳ 明朝" w:hAnsi="ＭＳ 明朝" w:hint="eastAsia"/>
                      <w:szCs w:val="22"/>
                    </w:rPr>
                    <w:t>※該当番号を○印で囲んでください。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 w:hAnsi="ＭＳ 明朝"/>
                      <w:szCs w:val="22"/>
                    </w:rPr>
                  </w:pPr>
                  <w:r w:rsidRPr="00CD2ABA">
                    <w:rPr>
                      <w:rFonts w:ascii="ＭＳ 明朝" w:hAnsi="ＭＳ 明朝" w:hint="eastAsia"/>
                      <w:szCs w:val="22"/>
                    </w:rPr>
                    <w:t>(1) 建築物</w:t>
                  </w:r>
                </w:p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 w:hAnsi="ＭＳ 明朝"/>
                      <w:szCs w:val="22"/>
                    </w:rPr>
                  </w:pPr>
                  <w:r w:rsidRPr="00CD2ABA">
                    <w:rPr>
                      <w:rFonts w:ascii="ＭＳ 明朝" w:hAnsi="ＭＳ 明朝" w:hint="eastAsia"/>
                      <w:szCs w:val="22"/>
                    </w:rPr>
                    <w:t>(2) 工作物</w:t>
                  </w:r>
                </w:p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 w:hAnsi="ＭＳ 明朝"/>
                      <w:szCs w:val="22"/>
                    </w:rPr>
                  </w:pPr>
                  <w:r w:rsidRPr="00CD2ABA">
                    <w:rPr>
                      <w:rFonts w:ascii="ＭＳ 明朝" w:hAnsi="ＭＳ 明朝" w:hint="eastAsia"/>
                      <w:szCs w:val="22"/>
                    </w:rPr>
                    <w:t>(3) 都市計画法第４条第12項に規定する開発行為</w:t>
                  </w:r>
                </w:p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left="536" w:hangingChars="200" w:hanging="536"/>
                    <w:jc w:val="left"/>
                    <w:rPr>
                      <w:rFonts w:ascii="ＭＳ 明朝" w:hAnsi="ＭＳ 明朝"/>
                      <w:szCs w:val="22"/>
                    </w:rPr>
                  </w:pPr>
                  <w:r w:rsidRPr="00CD2ABA">
                    <w:rPr>
                      <w:rFonts w:ascii="ＭＳ 明朝" w:hAnsi="ＭＳ 明朝" w:hint="eastAsia"/>
                      <w:szCs w:val="22"/>
                    </w:rPr>
                    <w:t>(4) 土地の開墾、土石の採取、鉱物の掘採その他の土地の形質の変更</w:t>
                  </w:r>
                </w:p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left="536" w:rightChars="3" w:right="8" w:hangingChars="200" w:hanging="536"/>
                    <w:jc w:val="left"/>
                    <w:rPr>
                      <w:rFonts w:ascii="ＭＳ 明朝" w:hAnsi="ＭＳ 明朝"/>
                      <w:szCs w:val="22"/>
                    </w:rPr>
                  </w:pPr>
                  <w:r w:rsidRPr="00CD2ABA">
                    <w:rPr>
                      <w:rFonts w:ascii="ＭＳ 明朝" w:hAnsi="ＭＳ 明朝" w:hint="eastAsia"/>
                      <w:szCs w:val="22"/>
                    </w:rPr>
                    <w:t>(5) 屋外における土石、廃棄物、再生資源その他の物件の堆(たい)積</w:t>
                  </w:r>
                </w:p>
              </w:tc>
            </w:tr>
            <w:tr w:rsidR="00AC7308" w:rsidRPr="00CD2ABA" w:rsidTr="00CD2ABA">
              <w:tc>
                <w:tcPr>
                  <w:tcW w:w="2809" w:type="dxa"/>
                  <w:shd w:val="clear" w:color="auto" w:fill="auto"/>
                </w:tcPr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 w:hAnsi="ＭＳ 明朝"/>
                      <w:szCs w:val="22"/>
                    </w:rPr>
                  </w:pPr>
                </w:p>
                <w:p w:rsidR="00AC7308" w:rsidRPr="00CD2ABA" w:rsidRDefault="00543D8D" w:rsidP="00CD2ABA">
                  <w:pPr>
                    <w:tabs>
                      <w:tab w:val="left" w:pos="2010"/>
                    </w:tabs>
                    <w:ind w:rightChars="-97" w:right="-260" w:firstLineChars="200" w:firstLine="536"/>
                    <w:jc w:val="left"/>
                    <w:rPr>
                      <w:rFonts w:ascii="ＭＳ 明朝" w:hAnsi="ＭＳ 明朝"/>
                      <w:szCs w:val="22"/>
                    </w:rPr>
                  </w:pPr>
                  <w:r w:rsidRPr="00D520BF">
                    <w:rPr>
                      <w:rFonts w:ascii="ＭＳ 明朝" w:hAnsi="ＭＳ 明朝" w:hint="eastAsia"/>
                      <w:szCs w:val="22"/>
                    </w:rPr>
                    <w:t>通知</w:t>
                  </w:r>
                  <w:r w:rsidR="00AC7308" w:rsidRPr="00CD2ABA">
                    <w:rPr>
                      <w:rFonts w:ascii="ＭＳ 明朝" w:hAnsi="ＭＳ 明朝" w:hint="eastAsia"/>
                      <w:szCs w:val="22"/>
                    </w:rPr>
                    <w:t>年月日</w:t>
                  </w:r>
                </w:p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7085" w:type="dxa"/>
                  <w:shd w:val="clear" w:color="auto" w:fill="auto"/>
                </w:tcPr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 w:hAnsi="ＭＳ 明朝"/>
                      <w:szCs w:val="22"/>
                    </w:rPr>
                  </w:pPr>
                </w:p>
                <w:p w:rsidR="00AC7308" w:rsidRPr="00CD2ABA" w:rsidRDefault="00AC7308" w:rsidP="00D7282D">
                  <w:pPr>
                    <w:tabs>
                      <w:tab w:val="left" w:pos="2010"/>
                    </w:tabs>
                    <w:ind w:rightChars="-97" w:right="-260" w:firstLineChars="400" w:firstLine="1073"/>
                    <w:jc w:val="left"/>
                    <w:rPr>
                      <w:rFonts w:ascii="ＭＳ 明朝" w:hAnsi="ＭＳ 明朝"/>
                      <w:szCs w:val="22"/>
                    </w:rPr>
                  </w:pPr>
                  <w:r w:rsidRPr="00CD2ABA">
                    <w:rPr>
                      <w:rFonts w:ascii="ＭＳ 明朝" w:hAnsi="ＭＳ 明朝" w:hint="eastAsia"/>
                      <w:szCs w:val="22"/>
                    </w:rPr>
                    <w:t xml:space="preserve">　年</w:t>
                  </w:r>
                  <w:r w:rsidR="00BE67BB">
                    <w:rPr>
                      <w:rFonts w:ascii="ＭＳ 明朝" w:hAnsi="ＭＳ 明朝" w:hint="eastAsia"/>
                      <w:szCs w:val="22"/>
                    </w:rPr>
                    <w:t xml:space="preserve">　</w:t>
                  </w:r>
                  <w:r w:rsidRPr="00CD2ABA">
                    <w:rPr>
                      <w:rFonts w:ascii="ＭＳ 明朝" w:hAnsi="ＭＳ 明朝" w:hint="eastAsia"/>
                      <w:szCs w:val="22"/>
                    </w:rPr>
                    <w:t xml:space="preserve">　月　</w:t>
                  </w:r>
                  <w:r w:rsidR="00BE67BB">
                    <w:rPr>
                      <w:rFonts w:ascii="ＭＳ 明朝" w:hAnsi="ＭＳ 明朝" w:hint="eastAsia"/>
                      <w:szCs w:val="22"/>
                    </w:rPr>
                    <w:t xml:space="preserve">　</w:t>
                  </w:r>
                  <w:r w:rsidRPr="00CD2ABA">
                    <w:rPr>
                      <w:rFonts w:ascii="ＭＳ 明朝" w:hAnsi="ＭＳ 明朝" w:hint="eastAsia"/>
                      <w:szCs w:val="22"/>
                    </w:rPr>
                    <w:t>日</w:t>
                  </w:r>
                </w:p>
              </w:tc>
            </w:tr>
            <w:tr w:rsidR="00AC7308" w:rsidRPr="00CD2ABA" w:rsidTr="00CD2ABA">
              <w:tc>
                <w:tcPr>
                  <w:tcW w:w="2809" w:type="dxa"/>
                  <w:shd w:val="clear" w:color="auto" w:fill="auto"/>
                </w:tcPr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 w:hAnsi="ＭＳ 明朝"/>
                      <w:szCs w:val="22"/>
                    </w:rPr>
                  </w:pPr>
                </w:p>
                <w:p w:rsidR="00AC7308" w:rsidRPr="00CD2ABA" w:rsidRDefault="00B95237" w:rsidP="00CD2ABA">
                  <w:pPr>
                    <w:tabs>
                      <w:tab w:val="left" w:pos="2010"/>
                    </w:tabs>
                    <w:ind w:rightChars="-97" w:right="-260" w:firstLineChars="200" w:firstLine="536"/>
                    <w:jc w:val="left"/>
                    <w:rPr>
                      <w:rFonts w:ascii="ＭＳ 明朝" w:hAnsi="ＭＳ 明朝"/>
                      <w:szCs w:val="22"/>
                    </w:rPr>
                  </w:pPr>
                  <w:r w:rsidRPr="00CD2ABA">
                    <w:rPr>
                      <w:rFonts w:ascii="ＭＳ 明朝" w:hAnsi="ＭＳ 明朝" w:hint="eastAsia"/>
                      <w:szCs w:val="22"/>
                    </w:rPr>
                    <w:t>県</w:t>
                  </w:r>
                  <w:r w:rsidR="00543D8D" w:rsidRPr="00D520BF">
                    <w:rPr>
                      <w:rFonts w:ascii="ＭＳ 明朝" w:hAnsi="ＭＳ 明朝" w:hint="eastAsia"/>
                      <w:szCs w:val="22"/>
                    </w:rPr>
                    <w:t>通知</w:t>
                  </w:r>
                  <w:r w:rsidRPr="00CD2ABA">
                    <w:rPr>
                      <w:rFonts w:ascii="ＭＳ 明朝" w:hAnsi="ＭＳ 明朝" w:hint="eastAsia"/>
                      <w:szCs w:val="22"/>
                    </w:rPr>
                    <w:t>番</w:t>
                  </w:r>
                  <w:bookmarkStart w:id="0" w:name="_GoBack"/>
                  <w:bookmarkEnd w:id="0"/>
                  <w:r w:rsidRPr="00CD2ABA">
                    <w:rPr>
                      <w:rFonts w:ascii="ＭＳ 明朝" w:hAnsi="ＭＳ 明朝" w:hint="eastAsia"/>
                      <w:szCs w:val="22"/>
                    </w:rPr>
                    <w:t>号</w:t>
                  </w:r>
                </w:p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7085" w:type="dxa"/>
                  <w:shd w:val="clear" w:color="auto" w:fill="auto"/>
                </w:tcPr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 w:hAnsi="ＭＳ 明朝"/>
                      <w:szCs w:val="22"/>
                    </w:rPr>
                  </w:pPr>
                </w:p>
                <w:p w:rsidR="00AC7308" w:rsidRPr="00CD2ABA" w:rsidRDefault="00BE67BB" w:rsidP="00BE67BB">
                  <w:pPr>
                    <w:tabs>
                      <w:tab w:val="left" w:pos="2010"/>
                    </w:tabs>
                    <w:ind w:rightChars="-97" w:right="-260" w:firstLineChars="100" w:firstLine="268"/>
                    <w:jc w:val="left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 xml:space="preserve">県土第　　</w:t>
                  </w:r>
                  <w:r w:rsidR="00D7282D">
                    <w:rPr>
                      <w:rFonts w:ascii="ＭＳ 明朝" w:hAnsi="ＭＳ 明朝" w:hint="eastAsia"/>
                      <w:szCs w:val="22"/>
                    </w:rPr>
                    <w:t xml:space="preserve">　　　　</w:t>
                  </w:r>
                  <w:r w:rsidR="00AC7308" w:rsidRPr="00CD2ABA">
                    <w:rPr>
                      <w:rFonts w:ascii="ＭＳ 明朝" w:hAnsi="ＭＳ 明朝" w:hint="eastAsia"/>
                      <w:szCs w:val="22"/>
                    </w:rPr>
                    <w:t xml:space="preserve">　号</w:t>
                  </w:r>
                </w:p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AC7308" w:rsidRPr="00CD2ABA" w:rsidTr="00CD2ABA">
              <w:tc>
                <w:tcPr>
                  <w:tcW w:w="2809" w:type="dxa"/>
                  <w:shd w:val="clear" w:color="auto" w:fill="auto"/>
                </w:tcPr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 w:hAnsi="ＭＳ 明朝"/>
                      <w:szCs w:val="22"/>
                    </w:rPr>
                  </w:pPr>
                </w:p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 w:firstLineChars="200" w:firstLine="536"/>
                    <w:jc w:val="left"/>
                    <w:rPr>
                      <w:rFonts w:ascii="ＭＳ 明朝" w:hAnsi="ＭＳ 明朝"/>
                      <w:szCs w:val="22"/>
                    </w:rPr>
                  </w:pPr>
                  <w:r w:rsidRPr="00CD2ABA">
                    <w:rPr>
                      <w:rFonts w:ascii="ＭＳ 明朝" w:hAnsi="ＭＳ 明朝" w:hint="eastAsia"/>
                      <w:szCs w:val="22"/>
                    </w:rPr>
                    <w:t>完了年月日</w:t>
                  </w:r>
                </w:p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7085" w:type="dxa"/>
                  <w:shd w:val="clear" w:color="auto" w:fill="auto"/>
                </w:tcPr>
                <w:p w:rsidR="00AC7308" w:rsidRPr="00CD2ABA" w:rsidRDefault="00AC7308" w:rsidP="00CD2ABA">
                  <w:pPr>
                    <w:tabs>
                      <w:tab w:val="left" w:pos="2010"/>
                    </w:tabs>
                    <w:ind w:rightChars="-97" w:right="-260"/>
                    <w:jc w:val="left"/>
                    <w:rPr>
                      <w:rFonts w:ascii="ＭＳ 明朝" w:hAnsi="ＭＳ 明朝"/>
                      <w:szCs w:val="22"/>
                    </w:rPr>
                  </w:pPr>
                </w:p>
                <w:p w:rsidR="00AC7308" w:rsidRPr="00CD2ABA" w:rsidRDefault="00AC7308" w:rsidP="00D7282D">
                  <w:pPr>
                    <w:tabs>
                      <w:tab w:val="left" w:pos="2010"/>
                    </w:tabs>
                    <w:ind w:rightChars="-97" w:right="-260" w:firstLineChars="400" w:firstLine="1073"/>
                    <w:jc w:val="left"/>
                    <w:rPr>
                      <w:rFonts w:ascii="ＭＳ 明朝" w:hAnsi="ＭＳ 明朝"/>
                      <w:szCs w:val="22"/>
                    </w:rPr>
                  </w:pPr>
                  <w:r w:rsidRPr="00CD2ABA">
                    <w:rPr>
                      <w:rFonts w:ascii="ＭＳ 明朝" w:hAnsi="ＭＳ 明朝" w:hint="eastAsia"/>
                      <w:szCs w:val="22"/>
                    </w:rPr>
                    <w:t xml:space="preserve">　年　</w:t>
                  </w:r>
                  <w:r w:rsidR="00D7282D">
                    <w:rPr>
                      <w:rFonts w:ascii="ＭＳ 明朝" w:hAnsi="ＭＳ 明朝" w:hint="eastAsia"/>
                      <w:szCs w:val="22"/>
                    </w:rPr>
                    <w:t xml:space="preserve">　</w:t>
                  </w:r>
                  <w:r w:rsidRPr="00CD2ABA">
                    <w:rPr>
                      <w:rFonts w:ascii="ＭＳ 明朝" w:hAnsi="ＭＳ 明朝" w:hint="eastAsia"/>
                      <w:szCs w:val="22"/>
                    </w:rPr>
                    <w:t>月</w:t>
                  </w:r>
                  <w:r w:rsidR="00D7282D">
                    <w:rPr>
                      <w:rFonts w:ascii="ＭＳ 明朝" w:hAnsi="ＭＳ 明朝" w:hint="eastAsia"/>
                      <w:szCs w:val="22"/>
                    </w:rPr>
                    <w:t xml:space="preserve">　</w:t>
                  </w:r>
                  <w:r w:rsidRPr="00CD2ABA">
                    <w:rPr>
                      <w:rFonts w:ascii="ＭＳ 明朝" w:hAnsi="ＭＳ 明朝" w:hint="eastAsia"/>
                      <w:szCs w:val="22"/>
                    </w:rPr>
                    <w:t xml:space="preserve">　日</w:t>
                  </w:r>
                </w:p>
              </w:tc>
            </w:tr>
          </w:tbl>
          <w:p w:rsidR="00AC7308" w:rsidRPr="00CD2ABA" w:rsidRDefault="00AC7308" w:rsidP="00CD2ABA">
            <w:pPr>
              <w:ind w:firstLine="268"/>
              <w:jc w:val="left"/>
              <w:rPr>
                <w:rFonts w:ascii="ＭＳ 明朝" w:hAnsi="ＭＳ 明朝"/>
                <w:szCs w:val="22"/>
              </w:rPr>
            </w:pPr>
            <w:r w:rsidRPr="00CD2ABA">
              <w:rPr>
                <w:rFonts w:ascii="ＭＳ 明朝" w:hAnsi="ＭＳ 明朝" w:hint="eastAsia"/>
                <w:szCs w:val="22"/>
              </w:rPr>
              <w:t>＜備考＞</w:t>
            </w:r>
          </w:p>
          <w:p w:rsidR="00AC7308" w:rsidRPr="00CD2ABA" w:rsidRDefault="00AC7308" w:rsidP="00CD2ABA">
            <w:pPr>
              <w:ind w:left="804" w:hanging="268"/>
              <w:jc w:val="left"/>
              <w:rPr>
                <w:rFonts w:ascii="ＭＳ 明朝" w:hAnsi="ＭＳ 明朝"/>
                <w:szCs w:val="22"/>
              </w:rPr>
            </w:pPr>
            <w:r w:rsidRPr="00CD2ABA">
              <w:rPr>
                <w:rFonts w:ascii="ＭＳ 明朝" w:hAnsi="ＭＳ 明朝" w:hint="eastAsia"/>
                <w:szCs w:val="22"/>
              </w:rPr>
              <w:t>１</w:t>
            </w:r>
            <w:r w:rsidR="001B17D0" w:rsidRPr="00CD2ABA">
              <w:rPr>
                <w:rFonts w:ascii="ＭＳ 明朝" w:hAnsi="ＭＳ 明朝" w:hint="eastAsia"/>
                <w:szCs w:val="22"/>
              </w:rPr>
              <w:t xml:space="preserve">　</w:t>
            </w:r>
            <w:r w:rsidRPr="00CD2ABA">
              <w:rPr>
                <w:rFonts w:ascii="ＭＳ 明朝" w:hAnsi="ＭＳ 明朝" w:hint="eastAsia"/>
                <w:szCs w:val="22"/>
              </w:rPr>
              <w:t>この完了</w:t>
            </w:r>
            <w:r w:rsidR="00B95237" w:rsidRPr="00CD2ABA">
              <w:rPr>
                <w:rFonts w:ascii="ＭＳ 明朝" w:hAnsi="ＭＳ 明朝" w:hint="eastAsia"/>
                <w:szCs w:val="22"/>
              </w:rPr>
              <w:t>報告</w:t>
            </w:r>
            <w:r w:rsidRPr="00CD2ABA">
              <w:rPr>
                <w:rFonts w:ascii="ＭＳ 明朝" w:hAnsi="ＭＳ 明朝" w:hint="eastAsia"/>
                <w:szCs w:val="22"/>
              </w:rPr>
              <w:t>書には、</w:t>
            </w:r>
            <w:r w:rsidR="00B95237" w:rsidRPr="00CD2ABA">
              <w:rPr>
                <w:rFonts w:ascii="ＭＳ 明朝" w:hAnsi="ＭＳ 明朝" w:hint="eastAsia"/>
                <w:szCs w:val="22"/>
              </w:rPr>
              <w:t>様々</w:t>
            </w:r>
            <w:r w:rsidRPr="00CD2ABA">
              <w:rPr>
                <w:rFonts w:ascii="ＭＳ 明朝" w:hAnsi="ＭＳ 明朝" w:hint="eastAsia"/>
                <w:szCs w:val="22"/>
              </w:rPr>
              <w:t>な方向から撮影した完成写真を</w:t>
            </w:r>
            <w:r w:rsidR="00B95237" w:rsidRPr="00CD2ABA">
              <w:rPr>
                <w:rFonts w:ascii="ＭＳ 明朝" w:hAnsi="ＭＳ 明朝" w:hint="eastAsia"/>
                <w:szCs w:val="22"/>
              </w:rPr>
              <w:t>添付</w:t>
            </w:r>
            <w:r w:rsidRPr="00CD2ABA">
              <w:rPr>
                <w:rFonts w:ascii="ＭＳ 明朝" w:hAnsi="ＭＳ 明朝" w:hint="eastAsia"/>
                <w:szCs w:val="22"/>
              </w:rPr>
              <w:t>してください。</w:t>
            </w:r>
            <w:r w:rsidR="001B17D0" w:rsidRPr="00CD2ABA">
              <w:rPr>
                <w:rFonts w:ascii="ＭＳ 明朝" w:hAnsi="ＭＳ 明朝" w:hint="eastAsia"/>
                <w:szCs w:val="22"/>
              </w:rPr>
              <w:t>また、</w:t>
            </w:r>
            <w:r w:rsidR="00B95237" w:rsidRPr="00CD2ABA">
              <w:rPr>
                <w:rFonts w:ascii="ＭＳ 明朝" w:hAnsi="ＭＳ 明朝" w:hint="eastAsia"/>
                <w:szCs w:val="22"/>
              </w:rPr>
              <w:t>できる限り</w:t>
            </w:r>
            <w:r w:rsidR="008814BF">
              <w:rPr>
                <w:rFonts w:ascii="ＭＳ 明朝" w:hAnsi="ＭＳ 明朝" w:hint="eastAsia"/>
                <w:szCs w:val="22"/>
              </w:rPr>
              <w:t>、</w:t>
            </w:r>
            <w:r w:rsidR="001B17D0" w:rsidRPr="00CD2ABA">
              <w:rPr>
                <w:rFonts w:ascii="ＭＳ 明朝" w:hAnsi="ＭＳ 明朝" w:hint="eastAsia"/>
                <w:szCs w:val="22"/>
              </w:rPr>
              <w:t>景観計画に基づく届出</w:t>
            </w:r>
            <w:r w:rsidRPr="00CD2ABA">
              <w:rPr>
                <w:rFonts w:ascii="ＭＳ 明朝" w:hAnsi="ＭＳ 明朝" w:hint="eastAsia"/>
                <w:szCs w:val="22"/>
              </w:rPr>
              <w:t>書に添付していただいた現況写真と同じ地点</w:t>
            </w:r>
            <w:r w:rsidR="00C670D4" w:rsidRPr="00CD2ABA">
              <w:rPr>
                <w:rFonts w:ascii="ＭＳ 明朝" w:hAnsi="ＭＳ 明朝" w:hint="eastAsia"/>
                <w:szCs w:val="22"/>
              </w:rPr>
              <w:t>から撮影した</w:t>
            </w:r>
            <w:r w:rsidRPr="00CD2ABA">
              <w:rPr>
                <w:rFonts w:ascii="ＭＳ 明朝" w:hAnsi="ＭＳ 明朝" w:hint="eastAsia"/>
                <w:szCs w:val="22"/>
              </w:rPr>
              <w:t>写真</w:t>
            </w:r>
            <w:r w:rsidR="00B95237" w:rsidRPr="00CD2ABA">
              <w:rPr>
                <w:rFonts w:ascii="ＭＳ 明朝" w:hAnsi="ＭＳ 明朝" w:hint="eastAsia"/>
                <w:szCs w:val="22"/>
              </w:rPr>
              <w:t>の</w:t>
            </w:r>
            <w:r w:rsidRPr="00CD2ABA">
              <w:rPr>
                <w:rFonts w:ascii="ＭＳ 明朝" w:hAnsi="ＭＳ 明朝" w:hint="eastAsia"/>
                <w:szCs w:val="22"/>
              </w:rPr>
              <w:t>添付</w:t>
            </w:r>
            <w:r w:rsidR="00B95237" w:rsidRPr="00CD2ABA">
              <w:rPr>
                <w:rFonts w:ascii="ＭＳ 明朝" w:hAnsi="ＭＳ 明朝" w:hint="eastAsia"/>
                <w:szCs w:val="22"/>
              </w:rPr>
              <w:t>をお願いします。</w:t>
            </w:r>
          </w:p>
          <w:p w:rsidR="00AC7308" w:rsidRPr="00CD2ABA" w:rsidRDefault="001B17D0" w:rsidP="00CD2ABA">
            <w:pPr>
              <w:ind w:left="804" w:hanging="268"/>
              <w:jc w:val="left"/>
              <w:rPr>
                <w:rFonts w:ascii="ＭＳ 明朝" w:hAnsi="ＭＳ 明朝"/>
                <w:szCs w:val="22"/>
              </w:rPr>
            </w:pPr>
            <w:r w:rsidRPr="00CD2ABA">
              <w:rPr>
                <w:rFonts w:ascii="ＭＳ 明朝" w:hAnsi="ＭＳ 明朝" w:hint="eastAsia"/>
                <w:szCs w:val="22"/>
              </w:rPr>
              <w:t>２</w:t>
            </w:r>
            <w:r w:rsidR="00AC7308" w:rsidRPr="00CD2ABA">
              <w:rPr>
                <w:rFonts w:ascii="ＭＳ 明朝" w:hAnsi="ＭＳ 明朝" w:hint="eastAsia"/>
                <w:szCs w:val="22"/>
              </w:rPr>
              <w:t xml:space="preserve">　この完了</w:t>
            </w:r>
            <w:r w:rsidR="00B95237" w:rsidRPr="00CD2ABA">
              <w:rPr>
                <w:rFonts w:ascii="ＭＳ 明朝" w:hAnsi="ＭＳ 明朝" w:hint="eastAsia"/>
                <w:szCs w:val="22"/>
              </w:rPr>
              <w:t>報告</w:t>
            </w:r>
            <w:r w:rsidR="00AC7308" w:rsidRPr="00CD2ABA">
              <w:rPr>
                <w:rFonts w:ascii="ＭＳ 明朝" w:hAnsi="ＭＳ 明朝" w:hint="eastAsia"/>
                <w:szCs w:val="22"/>
              </w:rPr>
              <w:t>書は、</w:t>
            </w:r>
            <w:r w:rsidR="0037647C">
              <w:rPr>
                <w:rFonts w:ascii="ＭＳ 明朝" w:hAnsi="ＭＳ 明朝" w:hint="eastAsia"/>
                <w:szCs w:val="22"/>
              </w:rPr>
              <w:t>都市政策</w:t>
            </w:r>
            <w:r w:rsidR="001C4033">
              <w:rPr>
                <w:rFonts w:ascii="ＭＳ 明朝" w:hAnsi="ＭＳ 明朝" w:hint="eastAsia"/>
                <w:szCs w:val="22"/>
              </w:rPr>
              <w:t>課</w:t>
            </w:r>
            <w:r w:rsidR="0037647C">
              <w:rPr>
                <w:rFonts w:ascii="ＭＳ 明朝" w:hAnsi="ＭＳ 明朝" w:hint="eastAsia"/>
                <w:szCs w:val="22"/>
              </w:rPr>
              <w:t>景観・屋外広告班</w:t>
            </w:r>
            <w:r w:rsidR="00AC7308" w:rsidRPr="00CD2ABA">
              <w:rPr>
                <w:rFonts w:ascii="ＭＳ 明朝" w:hAnsi="ＭＳ 明朝" w:hint="eastAsia"/>
                <w:szCs w:val="22"/>
              </w:rPr>
              <w:t>に提出してください。市町の経由は不要です。</w:t>
            </w:r>
          </w:p>
          <w:p w:rsidR="00AC7308" w:rsidRPr="00CD2ABA" w:rsidRDefault="001B17D0" w:rsidP="00CD2ABA">
            <w:pPr>
              <w:ind w:left="804" w:hanging="268"/>
              <w:jc w:val="left"/>
              <w:rPr>
                <w:rFonts w:ascii="ＭＳ 明朝" w:hAnsi="ＭＳ 明朝"/>
                <w:szCs w:val="22"/>
              </w:rPr>
            </w:pPr>
            <w:r w:rsidRPr="00CD2ABA">
              <w:rPr>
                <w:rFonts w:ascii="ＭＳ 明朝" w:hAnsi="ＭＳ 明朝" w:hint="eastAsia"/>
                <w:szCs w:val="22"/>
              </w:rPr>
              <w:t>３</w:t>
            </w:r>
            <w:r w:rsidR="00AC7308" w:rsidRPr="00CD2ABA">
              <w:rPr>
                <w:rFonts w:ascii="ＭＳ 明朝" w:hAnsi="ＭＳ 明朝" w:hint="eastAsia"/>
                <w:szCs w:val="22"/>
              </w:rPr>
              <w:t xml:space="preserve">　この完了</w:t>
            </w:r>
            <w:r w:rsidR="00B95237" w:rsidRPr="00CD2ABA">
              <w:rPr>
                <w:rFonts w:ascii="ＭＳ 明朝" w:hAnsi="ＭＳ 明朝" w:hint="eastAsia"/>
                <w:szCs w:val="22"/>
              </w:rPr>
              <w:t>報告</w:t>
            </w:r>
            <w:r w:rsidR="00AC7308" w:rsidRPr="00CD2ABA">
              <w:rPr>
                <w:rFonts w:ascii="ＭＳ 明朝" w:hAnsi="ＭＳ 明朝" w:hint="eastAsia"/>
                <w:szCs w:val="22"/>
              </w:rPr>
              <w:t>書は、郵送あるいは電子メールにより提出</w:t>
            </w:r>
            <w:r w:rsidR="00B95237" w:rsidRPr="00CD2ABA">
              <w:rPr>
                <w:rFonts w:ascii="ＭＳ 明朝" w:hAnsi="ＭＳ 明朝" w:hint="eastAsia"/>
                <w:szCs w:val="22"/>
              </w:rPr>
              <w:t>することができます。</w:t>
            </w:r>
          </w:p>
          <w:p w:rsidR="00AC7308" w:rsidRPr="00CD2ABA" w:rsidRDefault="00AC7308" w:rsidP="00CD2ABA">
            <w:pPr>
              <w:tabs>
                <w:tab w:val="left" w:pos="2010"/>
              </w:tabs>
              <w:ind w:rightChars="-97" w:right="-260" w:firstLineChars="100" w:firstLine="268"/>
              <w:jc w:val="left"/>
              <w:rPr>
                <w:rFonts w:ascii="ＭＳ 明朝" w:hAnsi="ＭＳ 明朝"/>
                <w:szCs w:val="22"/>
              </w:rPr>
            </w:pPr>
          </w:p>
          <w:p w:rsidR="00AC7308" w:rsidRPr="00CD2ABA" w:rsidRDefault="00AC7308" w:rsidP="00CD2ABA">
            <w:pPr>
              <w:tabs>
                <w:tab w:val="left" w:pos="2010"/>
              </w:tabs>
              <w:ind w:rightChars="-97" w:right="-260" w:firstLineChars="100" w:firstLine="268"/>
              <w:jc w:val="left"/>
              <w:rPr>
                <w:rFonts w:ascii="ＭＳ 明朝" w:hAnsi="ＭＳ 明朝"/>
                <w:szCs w:val="22"/>
              </w:rPr>
            </w:pPr>
            <w:r w:rsidRPr="00CD2ABA">
              <w:rPr>
                <w:rFonts w:ascii="ＭＳ 明朝" w:hAnsi="ＭＳ 明朝" w:hint="eastAsia"/>
                <w:szCs w:val="22"/>
              </w:rPr>
              <w:t>●完了</w:t>
            </w:r>
            <w:r w:rsidR="00B95237" w:rsidRPr="00CD2ABA">
              <w:rPr>
                <w:rFonts w:ascii="ＭＳ 明朝" w:hAnsi="ＭＳ 明朝" w:hint="eastAsia"/>
                <w:szCs w:val="22"/>
              </w:rPr>
              <w:t>報告</w:t>
            </w:r>
            <w:r w:rsidRPr="00CD2ABA">
              <w:rPr>
                <w:rFonts w:ascii="ＭＳ 明朝" w:hAnsi="ＭＳ 明朝" w:hint="eastAsia"/>
                <w:szCs w:val="22"/>
              </w:rPr>
              <w:t>書</w:t>
            </w:r>
            <w:r w:rsidR="006E7FEC" w:rsidRPr="00CD2ABA">
              <w:rPr>
                <w:rFonts w:ascii="ＭＳ 明朝" w:hAnsi="ＭＳ 明朝" w:hint="eastAsia"/>
                <w:szCs w:val="22"/>
              </w:rPr>
              <w:t xml:space="preserve">　</w:t>
            </w:r>
            <w:r w:rsidRPr="00CD2ABA">
              <w:rPr>
                <w:rFonts w:ascii="ＭＳ 明朝" w:hAnsi="ＭＳ 明朝" w:hint="eastAsia"/>
                <w:szCs w:val="22"/>
              </w:rPr>
              <w:t>提出先</w:t>
            </w:r>
          </w:p>
          <w:p w:rsidR="00AC7308" w:rsidRPr="00CD2ABA" w:rsidRDefault="00AC7308" w:rsidP="00CD2ABA">
            <w:pPr>
              <w:tabs>
                <w:tab w:val="left" w:pos="2010"/>
              </w:tabs>
              <w:ind w:rightChars="-97" w:right="-260" w:firstLineChars="300" w:firstLine="804"/>
              <w:jc w:val="left"/>
              <w:rPr>
                <w:rFonts w:ascii="ＭＳ 明朝" w:hAnsi="ＭＳ 明朝"/>
                <w:szCs w:val="22"/>
              </w:rPr>
            </w:pPr>
            <w:r w:rsidRPr="00CD2ABA">
              <w:rPr>
                <w:rFonts w:ascii="ＭＳ 明朝" w:hAnsi="ＭＳ 明朝" w:hint="eastAsia"/>
                <w:szCs w:val="22"/>
              </w:rPr>
              <w:t>三重県県土整備部</w:t>
            </w:r>
            <w:r w:rsidR="0037647C">
              <w:rPr>
                <w:rFonts w:ascii="ＭＳ 明朝" w:hAnsi="ＭＳ 明朝" w:hint="eastAsia"/>
                <w:szCs w:val="22"/>
              </w:rPr>
              <w:t>都市政策</w:t>
            </w:r>
            <w:r w:rsidR="00AA4E8D" w:rsidRPr="00CD2ABA">
              <w:rPr>
                <w:rFonts w:ascii="ＭＳ 明朝" w:hAnsi="ＭＳ 明朝" w:hint="eastAsia"/>
                <w:szCs w:val="22"/>
              </w:rPr>
              <w:t>課</w:t>
            </w:r>
            <w:r w:rsidR="0037647C">
              <w:rPr>
                <w:rFonts w:ascii="ＭＳ 明朝" w:hAnsi="ＭＳ 明朝" w:hint="eastAsia"/>
                <w:szCs w:val="22"/>
              </w:rPr>
              <w:t xml:space="preserve">　景観・屋外広告班</w:t>
            </w:r>
          </w:p>
          <w:p w:rsidR="00AC7308" w:rsidRPr="00CD2ABA" w:rsidRDefault="00AC7308" w:rsidP="00CD2ABA">
            <w:pPr>
              <w:tabs>
                <w:tab w:val="left" w:pos="2010"/>
              </w:tabs>
              <w:ind w:rightChars="-97" w:right="-260" w:firstLineChars="300" w:firstLine="804"/>
              <w:jc w:val="left"/>
              <w:rPr>
                <w:rFonts w:ascii="ＭＳ 明朝" w:hAnsi="ＭＳ 明朝"/>
                <w:szCs w:val="22"/>
              </w:rPr>
            </w:pPr>
            <w:r w:rsidRPr="00CD2ABA">
              <w:rPr>
                <w:rFonts w:ascii="ＭＳ 明朝" w:hAnsi="ＭＳ 明朝" w:hint="eastAsia"/>
                <w:szCs w:val="22"/>
              </w:rPr>
              <w:t>〒514-8570　津市広明町13番地</w:t>
            </w:r>
          </w:p>
          <w:p w:rsidR="00AC7308" w:rsidRPr="00CD2ABA" w:rsidRDefault="00AC7308" w:rsidP="00CD2ABA">
            <w:pPr>
              <w:tabs>
                <w:tab w:val="left" w:pos="2010"/>
              </w:tabs>
              <w:ind w:rightChars="-97" w:right="-260" w:firstLineChars="300" w:firstLine="804"/>
              <w:jc w:val="left"/>
              <w:rPr>
                <w:rFonts w:ascii="ＭＳ 明朝" w:hAnsi="ＭＳ 明朝"/>
                <w:szCs w:val="22"/>
              </w:rPr>
            </w:pPr>
            <w:r w:rsidRPr="00CD2ABA">
              <w:rPr>
                <w:rFonts w:ascii="ＭＳ 明朝" w:hAnsi="ＭＳ 明朝" w:hint="eastAsia"/>
                <w:szCs w:val="22"/>
              </w:rPr>
              <w:t>E-mail：</w:t>
            </w:r>
            <w:r w:rsidR="0045586F" w:rsidRPr="00CD2ABA">
              <w:rPr>
                <w:rFonts w:ascii="ＭＳ 明朝" w:hAnsi="ＭＳ 明朝" w:hint="eastAsia"/>
                <w:szCs w:val="22"/>
              </w:rPr>
              <w:t>keimachi@pref.mie.</w:t>
            </w:r>
            <w:r w:rsidR="00543D8D" w:rsidRPr="00543D8D">
              <w:rPr>
                <w:rFonts w:ascii="ＭＳ 明朝" w:hAnsi="ＭＳ 明朝"/>
                <w:color w:val="FF0000"/>
                <w:szCs w:val="22"/>
              </w:rPr>
              <w:t>lg.</w:t>
            </w:r>
            <w:r w:rsidR="0045586F" w:rsidRPr="00CD2ABA">
              <w:rPr>
                <w:rFonts w:ascii="ＭＳ 明朝" w:hAnsi="ＭＳ 明朝" w:hint="eastAsia"/>
                <w:szCs w:val="22"/>
              </w:rPr>
              <w:t>jp</w:t>
            </w:r>
          </w:p>
          <w:p w:rsidR="00AC7308" w:rsidRPr="00CD2ABA" w:rsidRDefault="00AC7308" w:rsidP="00CD2ABA">
            <w:pPr>
              <w:tabs>
                <w:tab w:val="left" w:pos="2010"/>
              </w:tabs>
              <w:ind w:rightChars="-97" w:right="-260" w:firstLineChars="300" w:firstLine="804"/>
              <w:jc w:val="left"/>
              <w:rPr>
                <w:rFonts w:ascii="ＭＳ 明朝" w:hAnsi="ＭＳ 明朝"/>
                <w:szCs w:val="22"/>
              </w:rPr>
            </w:pPr>
            <w:r w:rsidRPr="00CD2ABA">
              <w:rPr>
                <w:rFonts w:ascii="ＭＳ 明朝" w:hAnsi="ＭＳ 明朝" w:hint="eastAsia"/>
                <w:szCs w:val="22"/>
              </w:rPr>
              <w:t>電話：059-224-2748</w:t>
            </w:r>
          </w:p>
        </w:tc>
      </w:tr>
    </w:tbl>
    <w:p w:rsidR="00AC7308" w:rsidRPr="00AC7308" w:rsidRDefault="00AC7308" w:rsidP="00AC7308">
      <w:pPr>
        <w:spacing w:line="320" w:lineRule="exact"/>
        <w:ind w:left="288" w:hangingChars="100" w:hanging="288"/>
        <w:rPr>
          <w:rFonts w:ascii="ＭＳ 明朝" w:hAnsi="ＭＳ 明朝"/>
          <w:sz w:val="24"/>
          <w:szCs w:val="24"/>
        </w:rPr>
      </w:pPr>
    </w:p>
    <w:sectPr w:rsidR="00AC7308" w:rsidRPr="00AC7308" w:rsidSect="007F247A">
      <w:pgSz w:w="11906" w:h="16838" w:code="9"/>
      <w:pgMar w:top="567" w:right="680" w:bottom="567" w:left="1021" w:header="720" w:footer="720" w:gutter="0"/>
      <w:cols w:space="720"/>
      <w:docGrid w:type="linesAndChars" w:linePitch="301" w:charSpace="98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90" w:rsidRDefault="00F36690">
      <w:r>
        <w:separator/>
      </w:r>
    </w:p>
  </w:endnote>
  <w:endnote w:type="continuationSeparator" w:id="0">
    <w:p w:rsidR="00F36690" w:rsidRDefault="00F3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90" w:rsidRDefault="00F36690">
      <w:r>
        <w:separator/>
      </w:r>
    </w:p>
  </w:footnote>
  <w:footnote w:type="continuationSeparator" w:id="0">
    <w:p w:rsidR="00F36690" w:rsidRDefault="00F3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30A"/>
    <w:multiLevelType w:val="hybridMultilevel"/>
    <w:tmpl w:val="2E96AAF4"/>
    <w:lvl w:ilvl="0" w:tplc="7F72AA0C">
      <w:start w:val="3"/>
      <w:numFmt w:val="decimal"/>
      <w:lvlText w:val="（%1）"/>
      <w:lvlJc w:val="left"/>
      <w:pPr>
        <w:tabs>
          <w:tab w:val="num" w:pos="1454"/>
        </w:tabs>
        <w:ind w:left="14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</w:lvl>
  </w:abstractNum>
  <w:abstractNum w:abstractNumId="1" w15:restartNumberingAfterBreak="0">
    <w:nsid w:val="4D493CB2"/>
    <w:multiLevelType w:val="singleLevel"/>
    <w:tmpl w:val="8A9C1B0C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555"/>
      </w:pPr>
      <w:rPr>
        <w:rFonts w:hint="eastAsia"/>
      </w:rPr>
    </w:lvl>
  </w:abstractNum>
  <w:abstractNum w:abstractNumId="2" w15:restartNumberingAfterBreak="0">
    <w:nsid w:val="695E7DCF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3" w15:restartNumberingAfterBreak="0">
    <w:nsid w:val="7C8B28AB"/>
    <w:multiLevelType w:val="singleLevel"/>
    <w:tmpl w:val="BCC6745C"/>
    <w:lvl w:ilvl="0">
      <w:start w:val="1"/>
      <w:numFmt w:val="decimal"/>
      <w:lvlText w:val="(%1)"/>
      <w:lvlJc w:val="left"/>
      <w:pPr>
        <w:tabs>
          <w:tab w:val="num" w:pos="1379"/>
        </w:tabs>
        <w:ind w:left="1379" w:hanging="55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3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5E"/>
    <w:rsid w:val="00014F41"/>
    <w:rsid w:val="000246BB"/>
    <w:rsid w:val="00031E7D"/>
    <w:rsid w:val="00032DE2"/>
    <w:rsid w:val="00061D0C"/>
    <w:rsid w:val="00062569"/>
    <w:rsid w:val="00092299"/>
    <w:rsid w:val="000A76F1"/>
    <w:rsid w:val="000B0AF2"/>
    <w:rsid w:val="000C7B7F"/>
    <w:rsid w:val="000D2424"/>
    <w:rsid w:val="000E4226"/>
    <w:rsid w:val="000E5228"/>
    <w:rsid w:val="001013F9"/>
    <w:rsid w:val="0015173E"/>
    <w:rsid w:val="00185A32"/>
    <w:rsid w:val="001A30CA"/>
    <w:rsid w:val="001B17D0"/>
    <w:rsid w:val="001B4526"/>
    <w:rsid w:val="001C120B"/>
    <w:rsid w:val="001C4033"/>
    <w:rsid w:val="001E3218"/>
    <w:rsid w:val="001F6239"/>
    <w:rsid w:val="00204117"/>
    <w:rsid w:val="00216152"/>
    <w:rsid w:val="00217569"/>
    <w:rsid w:val="00242BFE"/>
    <w:rsid w:val="00250F11"/>
    <w:rsid w:val="00251050"/>
    <w:rsid w:val="00254769"/>
    <w:rsid w:val="0026357F"/>
    <w:rsid w:val="002648B7"/>
    <w:rsid w:val="002747CC"/>
    <w:rsid w:val="00283E08"/>
    <w:rsid w:val="002939A2"/>
    <w:rsid w:val="0029748D"/>
    <w:rsid w:val="002B4FA5"/>
    <w:rsid w:val="002C2E0F"/>
    <w:rsid w:val="002D4887"/>
    <w:rsid w:val="002F0992"/>
    <w:rsid w:val="002F233D"/>
    <w:rsid w:val="002F6CD4"/>
    <w:rsid w:val="003253E3"/>
    <w:rsid w:val="00364A42"/>
    <w:rsid w:val="0037647C"/>
    <w:rsid w:val="0039675E"/>
    <w:rsid w:val="003A2B76"/>
    <w:rsid w:val="003E2BEB"/>
    <w:rsid w:val="00400AAC"/>
    <w:rsid w:val="004066E0"/>
    <w:rsid w:val="00414717"/>
    <w:rsid w:val="00445324"/>
    <w:rsid w:val="00445D53"/>
    <w:rsid w:val="00454AF9"/>
    <w:rsid w:val="0045586F"/>
    <w:rsid w:val="004706D9"/>
    <w:rsid w:val="00471E94"/>
    <w:rsid w:val="00494803"/>
    <w:rsid w:val="00495E10"/>
    <w:rsid w:val="004B19C7"/>
    <w:rsid w:val="004C691D"/>
    <w:rsid w:val="004E4D53"/>
    <w:rsid w:val="00530FB8"/>
    <w:rsid w:val="00543D8D"/>
    <w:rsid w:val="00544E46"/>
    <w:rsid w:val="00547000"/>
    <w:rsid w:val="005714DC"/>
    <w:rsid w:val="00573BFA"/>
    <w:rsid w:val="00590A1C"/>
    <w:rsid w:val="00592565"/>
    <w:rsid w:val="00594041"/>
    <w:rsid w:val="005A7231"/>
    <w:rsid w:val="005B22A9"/>
    <w:rsid w:val="005B2E68"/>
    <w:rsid w:val="005C08F8"/>
    <w:rsid w:val="005C0D71"/>
    <w:rsid w:val="005E1DBD"/>
    <w:rsid w:val="005E3560"/>
    <w:rsid w:val="005F37D7"/>
    <w:rsid w:val="005F4B93"/>
    <w:rsid w:val="00600A52"/>
    <w:rsid w:val="00602514"/>
    <w:rsid w:val="00604409"/>
    <w:rsid w:val="006104C0"/>
    <w:rsid w:val="00651F1F"/>
    <w:rsid w:val="006677EC"/>
    <w:rsid w:val="00680989"/>
    <w:rsid w:val="00686A97"/>
    <w:rsid w:val="0069796C"/>
    <w:rsid w:val="006D613A"/>
    <w:rsid w:val="006E7FEC"/>
    <w:rsid w:val="006F58A0"/>
    <w:rsid w:val="007315BA"/>
    <w:rsid w:val="007623EE"/>
    <w:rsid w:val="007827E4"/>
    <w:rsid w:val="007B7258"/>
    <w:rsid w:val="007C527D"/>
    <w:rsid w:val="007F1096"/>
    <w:rsid w:val="007F247A"/>
    <w:rsid w:val="007F2EED"/>
    <w:rsid w:val="008134A0"/>
    <w:rsid w:val="00817D5B"/>
    <w:rsid w:val="00835DD8"/>
    <w:rsid w:val="00850019"/>
    <w:rsid w:val="00866500"/>
    <w:rsid w:val="008814BF"/>
    <w:rsid w:val="008E38F4"/>
    <w:rsid w:val="008E590A"/>
    <w:rsid w:val="008E6003"/>
    <w:rsid w:val="008E7699"/>
    <w:rsid w:val="008F3DC0"/>
    <w:rsid w:val="00904323"/>
    <w:rsid w:val="00912A8E"/>
    <w:rsid w:val="00913132"/>
    <w:rsid w:val="0091388B"/>
    <w:rsid w:val="00920AD2"/>
    <w:rsid w:val="00934F9D"/>
    <w:rsid w:val="00940715"/>
    <w:rsid w:val="00942CEA"/>
    <w:rsid w:val="00945392"/>
    <w:rsid w:val="0096224D"/>
    <w:rsid w:val="00976DC6"/>
    <w:rsid w:val="00992FC6"/>
    <w:rsid w:val="009C0C97"/>
    <w:rsid w:val="009C60E1"/>
    <w:rsid w:val="00A3725A"/>
    <w:rsid w:val="00A67ED9"/>
    <w:rsid w:val="00A703B9"/>
    <w:rsid w:val="00A93AAA"/>
    <w:rsid w:val="00AA4E8D"/>
    <w:rsid w:val="00AA7226"/>
    <w:rsid w:val="00AB20F6"/>
    <w:rsid w:val="00AB30DE"/>
    <w:rsid w:val="00AB47B2"/>
    <w:rsid w:val="00AC7308"/>
    <w:rsid w:val="00AD3A24"/>
    <w:rsid w:val="00AD74B0"/>
    <w:rsid w:val="00AF7FBF"/>
    <w:rsid w:val="00B01A5B"/>
    <w:rsid w:val="00B37A4E"/>
    <w:rsid w:val="00B46741"/>
    <w:rsid w:val="00B648AA"/>
    <w:rsid w:val="00B813FF"/>
    <w:rsid w:val="00B95237"/>
    <w:rsid w:val="00BA3F0C"/>
    <w:rsid w:val="00BB1084"/>
    <w:rsid w:val="00BB4649"/>
    <w:rsid w:val="00BD1A6F"/>
    <w:rsid w:val="00BD3A27"/>
    <w:rsid w:val="00BE2FF8"/>
    <w:rsid w:val="00BE67BB"/>
    <w:rsid w:val="00C40972"/>
    <w:rsid w:val="00C47F1E"/>
    <w:rsid w:val="00C55F9D"/>
    <w:rsid w:val="00C670D4"/>
    <w:rsid w:val="00C90DBF"/>
    <w:rsid w:val="00C93281"/>
    <w:rsid w:val="00CC3C04"/>
    <w:rsid w:val="00CD2ABA"/>
    <w:rsid w:val="00D4142E"/>
    <w:rsid w:val="00D44D13"/>
    <w:rsid w:val="00D50B97"/>
    <w:rsid w:val="00D520BF"/>
    <w:rsid w:val="00D551C1"/>
    <w:rsid w:val="00D60A95"/>
    <w:rsid w:val="00D7282D"/>
    <w:rsid w:val="00D97BD0"/>
    <w:rsid w:val="00DE4046"/>
    <w:rsid w:val="00E0693F"/>
    <w:rsid w:val="00E06CE7"/>
    <w:rsid w:val="00E11FD7"/>
    <w:rsid w:val="00E601A4"/>
    <w:rsid w:val="00E75CBE"/>
    <w:rsid w:val="00E85D45"/>
    <w:rsid w:val="00E869B2"/>
    <w:rsid w:val="00EC0D99"/>
    <w:rsid w:val="00EE6AD3"/>
    <w:rsid w:val="00EF4D00"/>
    <w:rsid w:val="00F10C12"/>
    <w:rsid w:val="00F139A7"/>
    <w:rsid w:val="00F206F8"/>
    <w:rsid w:val="00F33CD1"/>
    <w:rsid w:val="00F36690"/>
    <w:rsid w:val="00F36FBB"/>
    <w:rsid w:val="00F4374D"/>
    <w:rsid w:val="00F46059"/>
    <w:rsid w:val="00F60A75"/>
    <w:rsid w:val="00F77CD2"/>
    <w:rsid w:val="00F9272C"/>
    <w:rsid w:val="00F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5D05A2-BC62-4C73-AAAF-CE3B87BC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ody Text Indent"/>
    <w:basedOn w:val="a"/>
    <w:pPr>
      <w:ind w:left="198" w:hanging="198"/>
      <w:jc w:val="lef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201" w:left="201" w:hangingChars="1199" w:hanging="2379"/>
      <w:jc w:val="left"/>
    </w:pPr>
  </w:style>
  <w:style w:type="paragraph" w:styleId="3">
    <w:name w:val="Body Text Indent 3"/>
    <w:basedOn w:val="a"/>
    <w:pPr>
      <w:ind w:leftChars="201" w:left="201" w:hangingChars="1099" w:hanging="2181"/>
      <w:jc w:val="left"/>
    </w:pPr>
  </w:style>
  <w:style w:type="paragraph" w:styleId="20">
    <w:name w:val="Body Text 2"/>
    <w:basedOn w:val="a"/>
    <w:pPr>
      <w:jc w:val="right"/>
    </w:pPr>
  </w:style>
  <w:style w:type="paragraph" w:styleId="a7">
    <w:name w:val="Note Heading"/>
    <w:basedOn w:val="a"/>
    <w:next w:val="a"/>
    <w:rsid w:val="004E4D53"/>
    <w:pPr>
      <w:jc w:val="center"/>
    </w:pPr>
    <w:rPr>
      <w:rFonts w:ascii="HG丸ｺﾞｼｯｸM-PRO" w:eastAsia="HG丸ｺﾞｼｯｸM-PRO"/>
      <w:snapToGrid w:val="0"/>
      <w:spacing w:val="-20"/>
      <w:szCs w:val="22"/>
    </w:rPr>
  </w:style>
  <w:style w:type="paragraph" w:styleId="a8">
    <w:name w:val="Closing"/>
    <w:basedOn w:val="a"/>
    <w:rsid w:val="004E4D53"/>
    <w:pPr>
      <w:jc w:val="right"/>
    </w:pPr>
    <w:rPr>
      <w:rFonts w:ascii="HG丸ｺﾞｼｯｸM-PRO" w:eastAsia="HG丸ｺﾞｼｯｸM-PRO"/>
      <w:snapToGrid w:val="0"/>
      <w:spacing w:val="-20"/>
      <w:szCs w:val="22"/>
    </w:rPr>
  </w:style>
  <w:style w:type="table" w:styleId="a9">
    <w:name w:val="Table Grid"/>
    <w:basedOn w:val="a1"/>
    <w:rsid w:val="009131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AC7308"/>
    <w:rPr>
      <w:color w:val="0000FF"/>
      <w:u w:val="single"/>
    </w:rPr>
  </w:style>
  <w:style w:type="paragraph" w:styleId="ab">
    <w:name w:val="Date"/>
    <w:basedOn w:val="a"/>
    <w:next w:val="a"/>
    <w:rsid w:val="00AC7308"/>
  </w:style>
  <w:style w:type="paragraph" w:styleId="ac">
    <w:name w:val="Balloon Text"/>
    <w:basedOn w:val="a"/>
    <w:semiHidden/>
    <w:rsid w:val="006E7F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503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Setup</cp:lastModifiedBy>
  <cp:revision>5</cp:revision>
  <cp:lastPrinted>2022-03-08T00:50:00Z</cp:lastPrinted>
  <dcterms:created xsi:type="dcterms:W3CDTF">2019-04-22T06:48:00Z</dcterms:created>
  <dcterms:modified xsi:type="dcterms:W3CDTF">2022-04-01T01:36:00Z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-972959089</vt:i4>
  </property>
  <property fmtid="{D5CDD505-2E9C-101B-9397-08002B2CF9AE}" pid="3" name="_EmailSubject">
    <vt:lpwstr>電子申請システムへの手続登録について</vt:lpwstr>
  </property>
  <property fmtid="{D5CDD505-2E9C-101B-9397-08002B2CF9AE}" pid="4" name="_AuthorEmail">
    <vt:lpwstr>m001059@MIEKEN.MIE.com</vt:lpwstr>
  </property>
  <property fmtid="{D5CDD505-2E9C-101B-9397-08002B2CF9AE}" pid="5" name="_AuthorEmailDisplayName">
    <vt:lpwstr>山田 太一郎</vt:lpwstr>
  </property>
  <property fmtid="{D5CDD505-2E9C-101B-9397-08002B2CF9AE}" pid="6" name="_ReviewingToolsShownOnce">
    <vt:lpwstr/>
  </property>
</Properties>
</file>