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  <w:bookmarkStart w:id="0" w:name="_GoBack"/>
      <w:bookmarkEnd w:id="0"/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77100176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9C4886">
        <w:rPr>
          <w:rFonts w:hAnsi="ＭＳ 明朝" w:hint="eastAsia"/>
          <w:color w:val="000000"/>
          <w:sz w:val="22"/>
          <w:szCs w:val="22"/>
        </w:rPr>
        <w:t>令和６年度熊野古道伊勢路踏破ウォーク事業運営委託業務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281DC5C4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</w:t>
      </w:r>
      <w:r w:rsidR="0043606C" w:rsidRPr="0086013A">
        <w:rPr>
          <w:rFonts w:hint="eastAsia"/>
          <w:sz w:val="22"/>
        </w:rPr>
        <w:t>令和</w:t>
      </w:r>
      <w:r w:rsidR="005F3F2A">
        <w:rPr>
          <w:rFonts w:hint="eastAsia"/>
          <w:sz w:val="22"/>
        </w:rPr>
        <w:t>６</w:t>
      </w:r>
      <w:r w:rsidR="0043606C" w:rsidRPr="0086013A">
        <w:rPr>
          <w:rFonts w:hint="eastAsia"/>
          <w:sz w:val="22"/>
        </w:rPr>
        <w:t>年</w:t>
      </w:r>
      <w:r w:rsidR="005F3F2A">
        <w:rPr>
          <w:rFonts w:hint="eastAsia"/>
          <w:sz w:val="22"/>
        </w:rPr>
        <w:t>３</w:t>
      </w:r>
      <w:r w:rsidR="0043606C" w:rsidRPr="0086013A">
        <w:rPr>
          <w:rFonts w:hint="eastAsia"/>
          <w:sz w:val="22"/>
        </w:rPr>
        <w:t>月</w:t>
      </w:r>
      <w:r w:rsidR="005F3F2A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日（</w:t>
      </w:r>
      <w:r w:rsidR="00977A09">
        <w:rPr>
          <w:rFonts w:hint="eastAsia"/>
          <w:sz w:val="22"/>
        </w:rPr>
        <w:t>火</w:t>
      </w:r>
      <w:r w:rsidR="0043606C" w:rsidRPr="0086013A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C41DC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CE6B6F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</w:t>
      </w:r>
      <w:r w:rsidR="00CE6B6F">
        <w:rPr>
          <w:rFonts w:hint="eastAsia"/>
          <w:sz w:val="22"/>
        </w:rPr>
        <w:t>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91531"/>
    <w:rsid w:val="000D3D18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5F3F2A"/>
    <w:rsid w:val="00750F56"/>
    <w:rsid w:val="0086013A"/>
    <w:rsid w:val="008E190A"/>
    <w:rsid w:val="009531A4"/>
    <w:rsid w:val="00977A09"/>
    <w:rsid w:val="009C4886"/>
    <w:rsid w:val="00A23C7C"/>
    <w:rsid w:val="00AB0B48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