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37D9" w14:textId="77777777" w:rsidR="005B4C88" w:rsidRPr="005B22BA" w:rsidRDefault="008122BE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40DE6775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2F33D570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28FECAC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7E56D44A" w14:textId="6DCFE7C7" w:rsidR="005B4C88" w:rsidRPr="005B22BA" w:rsidRDefault="00F12021" w:rsidP="00350DC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</w:t>
      </w:r>
      <w:r w:rsidR="00350DC9" w:rsidRPr="00350DC9">
        <w:rPr>
          <w:rFonts w:asciiTheme="minorEastAsia" w:hAnsiTheme="minorEastAsia" w:hint="eastAsia"/>
          <w:sz w:val="24"/>
        </w:rPr>
        <w:t>広域防災拠点施設等機能強化調査業務委託</w:t>
      </w:r>
    </w:p>
    <w:p w14:paraId="641B1743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7E585342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D7EF6BA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2ACBF8D7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6E161D94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6179AFEC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145EE600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17AA4BB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7B288545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5C8DB2AF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430CBEE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B04DA98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442CCE9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71BC02B9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54C16B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1B4A625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0FAB8A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42EF597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7347983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1CA89250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0A01D06C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02A56C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F2EAD4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5CBB2B8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1380DE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51D5C7B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15C894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260A7C86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7B57E875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53CDC0B9" w14:textId="337CE619" w:rsidR="005A6BA2" w:rsidRPr="001E0A65" w:rsidRDefault="006623C7" w:rsidP="001E0A65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sectPr w:rsidR="005A6BA2" w:rsidRPr="001E0A65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511" w14:textId="77777777" w:rsidR="00C066BF" w:rsidRDefault="00C066BF" w:rsidP="00B47D15">
      <w:r>
        <w:separator/>
      </w:r>
    </w:p>
  </w:endnote>
  <w:endnote w:type="continuationSeparator" w:id="0">
    <w:p w14:paraId="5F1553AD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6748" w14:textId="77777777" w:rsidR="00C066BF" w:rsidRDefault="00C066BF" w:rsidP="00B47D15">
      <w:r>
        <w:separator/>
      </w:r>
    </w:p>
  </w:footnote>
  <w:footnote w:type="continuationSeparator" w:id="0">
    <w:p w14:paraId="7E7C4BC5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69806013">
    <w:abstractNumId w:val="5"/>
  </w:num>
  <w:num w:numId="2" w16cid:durableId="449517178">
    <w:abstractNumId w:val="2"/>
  </w:num>
  <w:num w:numId="3" w16cid:durableId="585193314">
    <w:abstractNumId w:val="7"/>
  </w:num>
  <w:num w:numId="4" w16cid:durableId="847868283">
    <w:abstractNumId w:val="4"/>
  </w:num>
  <w:num w:numId="5" w16cid:durableId="1862665140">
    <w:abstractNumId w:val="8"/>
  </w:num>
  <w:num w:numId="6" w16cid:durableId="1617522264">
    <w:abstractNumId w:val="3"/>
  </w:num>
  <w:num w:numId="7" w16cid:durableId="743769252">
    <w:abstractNumId w:val="1"/>
  </w:num>
  <w:num w:numId="8" w16cid:durableId="12348714">
    <w:abstractNumId w:val="6"/>
  </w:num>
  <w:num w:numId="9" w16cid:durableId="18236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0A65"/>
    <w:rsid w:val="001E2201"/>
    <w:rsid w:val="00204906"/>
    <w:rsid w:val="002F6D35"/>
    <w:rsid w:val="00317EE4"/>
    <w:rsid w:val="00350DC9"/>
    <w:rsid w:val="00353288"/>
    <w:rsid w:val="00382A2B"/>
    <w:rsid w:val="003A4122"/>
    <w:rsid w:val="00414152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023F"/>
    <w:rsid w:val="0075335D"/>
    <w:rsid w:val="00756228"/>
    <w:rsid w:val="00775412"/>
    <w:rsid w:val="00803CB4"/>
    <w:rsid w:val="008122BE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54AA5"/>
    <w:rsid w:val="00962AC0"/>
    <w:rsid w:val="00993F1B"/>
    <w:rsid w:val="009F4E63"/>
    <w:rsid w:val="009F5AD0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966D2"/>
    <w:rsid w:val="00BA70C0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87677"/>
    <w:rsid w:val="00E07943"/>
    <w:rsid w:val="00E16EA6"/>
    <w:rsid w:val="00E36528"/>
    <w:rsid w:val="00E63FB4"/>
    <w:rsid w:val="00E82648"/>
    <w:rsid w:val="00E873D3"/>
    <w:rsid w:val="00E921A5"/>
    <w:rsid w:val="00EC2241"/>
    <w:rsid w:val="00EC461E"/>
    <w:rsid w:val="00EE4752"/>
    <w:rsid w:val="00F04FF5"/>
    <w:rsid w:val="00F12021"/>
    <w:rsid w:val="00F404B9"/>
    <w:rsid w:val="00F407F8"/>
    <w:rsid w:val="00F64744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165C2F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F6C2-8E40-4387-AD76-0C9716C4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