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85D" w:rsidRDefault="00B038C2">
      <w:pPr>
        <w:adjustRightInd/>
        <w:spacing w:line="310" w:lineRule="exact"/>
        <w:rPr>
          <w:rFonts w:ascii="ＭＳ 明朝" w:cs="Times New Roman"/>
          <w:spacing w:val="2"/>
        </w:rPr>
      </w:pPr>
      <w:r>
        <w:rPr>
          <w:rFonts w:ascii="ＭＳ 明朝" w:eastAsia="ＭＳ ゴシック" w:cs="ＭＳ ゴシック" w:hint="eastAsia"/>
        </w:rPr>
        <w:t>第</w:t>
      </w:r>
      <w:r w:rsidR="001B7D77">
        <w:rPr>
          <w:rFonts w:ascii="ＭＳ 明朝" w:eastAsia="ＭＳ ゴシック" w:cs="ＭＳ ゴシック" w:hint="eastAsia"/>
        </w:rPr>
        <w:t>８</w:t>
      </w:r>
      <w:r>
        <w:rPr>
          <w:rFonts w:ascii="ＭＳ 明朝" w:eastAsia="ＭＳ ゴシック" w:cs="ＭＳ ゴシック" w:hint="eastAsia"/>
        </w:rPr>
        <w:t>号</w:t>
      </w:r>
      <w:r w:rsidR="008B485D">
        <w:rPr>
          <w:rFonts w:ascii="ＭＳ 明朝" w:eastAsia="ＭＳ ゴシック" w:cs="ＭＳ ゴシック" w:hint="eastAsia"/>
        </w:rPr>
        <w:t>様式</w:t>
      </w:r>
    </w:p>
    <w:tbl>
      <w:tblPr>
        <w:tblpPr w:leftFromText="142" w:rightFromText="142" w:vertAnchor="text" w:horzAnchor="margin" w:tblpY="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8"/>
      </w:tblGrid>
      <w:tr w:rsidR="00DD1C3C" w:rsidTr="00DD1C3C">
        <w:trPr>
          <w:trHeight w:val="6540"/>
        </w:trPr>
        <w:tc>
          <w:tcPr>
            <w:tcW w:w="9918" w:type="dxa"/>
            <w:tcBorders>
              <w:top w:val="single" w:sz="4" w:space="0" w:color="000000"/>
              <w:left w:val="single" w:sz="4" w:space="0" w:color="000000"/>
              <w:bottom w:val="single" w:sz="4" w:space="0" w:color="000000"/>
              <w:right w:val="single" w:sz="4" w:space="0" w:color="000000"/>
            </w:tcBorders>
          </w:tcPr>
          <w:p w:rsidR="00DD1C3C" w:rsidRDefault="00DD1C3C" w:rsidP="00DD1C3C">
            <w:pPr>
              <w:suppressAutoHyphens/>
              <w:kinsoku w:val="0"/>
              <w:wordWrap w:val="0"/>
              <w:autoSpaceDE w:val="0"/>
              <w:autoSpaceDN w:val="0"/>
              <w:spacing w:line="310" w:lineRule="exact"/>
              <w:jc w:val="right"/>
              <w:rPr>
                <w:rFonts w:ascii="ＭＳ 明朝" w:cs="Times New Roman"/>
                <w:spacing w:val="2"/>
              </w:rPr>
            </w:pPr>
            <w:r>
              <w:rPr>
                <w:rFonts w:hint="eastAsia"/>
              </w:rPr>
              <w:t xml:space="preserve">年　　　月　　　日　</w:t>
            </w:r>
          </w:p>
          <w:p w:rsidR="00DD1C3C" w:rsidRDefault="00DD1C3C" w:rsidP="00DD1C3C">
            <w:pPr>
              <w:suppressAutoHyphens/>
              <w:kinsoku w:val="0"/>
              <w:wordWrap w:val="0"/>
              <w:autoSpaceDE w:val="0"/>
              <w:autoSpaceDN w:val="0"/>
              <w:jc w:val="left"/>
              <w:rPr>
                <w:rFonts w:ascii="ＭＳ 明朝" w:cs="Times New Roman"/>
                <w:spacing w:val="2"/>
              </w:rPr>
            </w:pPr>
            <w:r>
              <w:rPr>
                <w:rFonts w:cs="Times New Roman"/>
              </w:rPr>
              <w:t xml:space="preserve"> </w:t>
            </w:r>
          </w:p>
          <w:p w:rsidR="00DD1C3C" w:rsidRDefault="00DD1C3C" w:rsidP="00DD1C3C">
            <w:pPr>
              <w:suppressAutoHyphens/>
              <w:kinsoku w:val="0"/>
              <w:wordWrap w:val="0"/>
              <w:autoSpaceDE w:val="0"/>
              <w:autoSpaceDN w:val="0"/>
              <w:jc w:val="center"/>
              <w:rPr>
                <w:rFonts w:ascii="ＭＳ 明朝" w:cs="Times New Roman"/>
                <w:spacing w:val="2"/>
              </w:rPr>
            </w:pPr>
            <w:r>
              <w:rPr>
                <w:rFonts w:hint="eastAsia"/>
                <w:position w:val="-11"/>
                <w:sz w:val="24"/>
                <w:szCs w:val="24"/>
              </w:rPr>
              <w:t>マイクロチップ埋込み・識別番号証明書</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hint="eastAsia"/>
              </w:rPr>
              <w:t xml:space="preserve">　　　　　　　　　　　　　　　　　　　　　　　</w:t>
            </w:r>
            <w:r>
              <w:rPr>
                <w:rFonts w:cs="Times New Roman"/>
              </w:rPr>
              <w:t xml:space="preserve"> </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ascii="ＭＳ 明朝" w:hint="eastAsia"/>
              </w:rPr>
              <w:t xml:space="preserve">　</w:t>
            </w:r>
          </w:p>
          <w:p w:rsidR="00DD1C3C" w:rsidRDefault="00DD1C3C" w:rsidP="00DD1C3C">
            <w:pPr>
              <w:suppressAutoHyphens/>
              <w:kinsoku w:val="0"/>
              <w:wordWrap w:val="0"/>
              <w:autoSpaceDE w:val="0"/>
              <w:autoSpaceDN w:val="0"/>
              <w:spacing w:line="310" w:lineRule="exact"/>
              <w:ind w:leftChars="84" w:left="178" w:rightChars="105" w:right="223"/>
              <w:jc w:val="left"/>
              <w:rPr>
                <w:rFonts w:ascii="ＭＳ 明朝" w:cs="Times New Roman"/>
                <w:spacing w:val="2"/>
              </w:rPr>
            </w:pPr>
            <w:r>
              <w:rPr>
                <w:rFonts w:ascii="ＭＳ 明朝" w:hint="eastAsia"/>
              </w:rPr>
              <w:t xml:space="preserve">　下記の特定動物について、マイクロチップを埋め込んだ事実及びそのマイクロチップの識別番号を証明します。</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hint="eastAsia"/>
              </w:rPr>
              <w:t xml:space="preserve">　　　　　　　　　　　　　　　　　　　　　　　　　　　　　　　　　　　　　　　　　　　　　　　　　　　　　　　　　　　　　　　　　　　　　　　　　　　　　　　　　　　　　　　　　　　　　　　　　　　　　　　　　　　　　獣医師　氏　　名　　　　　　　　　　　　　　　　印</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hint="eastAsia"/>
              </w:rPr>
              <w:t xml:space="preserve">　　　　　　　</w:t>
            </w:r>
            <w:r>
              <w:rPr>
                <w:rFonts w:cs="Times New Roman"/>
              </w:rPr>
              <w:t xml:space="preserve">                              </w:t>
            </w:r>
            <w:r>
              <w:rPr>
                <w:rFonts w:hint="eastAsia"/>
              </w:rPr>
              <w:t xml:space="preserve">　住　　所</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r>
              <w:rPr>
                <w:rFonts w:hint="eastAsia"/>
              </w:rPr>
              <w:t>電話番号</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埋込み年月日</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埋込み年月日</w:t>
            </w:r>
            <w:r>
              <w:rPr>
                <w:rFonts w:ascii="ＭＳ 明朝" w:cs="Times New Roman"/>
                <w:color w:val="auto"/>
                <w:sz w:val="24"/>
                <w:szCs w:val="24"/>
              </w:rPr>
              <w:fldChar w:fldCharType="end"/>
            </w:r>
            <w:r>
              <w:rPr>
                <w:rFonts w:hint="eastAsia"/>
              </w:rPr>
              <w:t xml:space="preserve">　　　　　　　　　　年　　　月　　　日</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識別番号</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識別番号</w:t>
            </w:r>
            <w:r>
              <w:rPr>
                <w:rFonts w:ascii="ＭＳ 明朝" w:cs="Times New Roman"/>
                <w:color w:val="auto"/>
                <w:sz w:val="24"/>
                <w:szCs w:val="24"/>
              </w:rPr>
              <w:fldChar w:fldCharType="end"/>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識別措置の実施部位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識別措置の実施部位</w:t>
            </w:r>
            <w:r>
              <w:rPr>
                <w:rFonts w:ascii="ＭＳ 明朝" w:cs="Times New Roman"/>
                <w:color w:val="auto"/>
                <w:sz w:val="24"/>
                <w:szCs w:val="24"/>
              </w:rPr>
              <w:fldChar w:fldCharType="end"/>
            </w:r>
            <w:r>
              <w:rPr>
                <w:rFonts w:hint="eastAsia"/>
              </w:rPr>
              <w:t xml:space="preserve">　　　　　特定動物の種類ごとに環境大臣が定める部位（　　　　　　　）</w:t>
            </w:r>
          </w:p>
          <w:p w:rsidR="00DD1C3C" w:rsidRDefault="00DD1C3C" w:rsidP="00DD1C3C">
            <w:pPr>
              <w:suppressAutoHyphens/>
              <w:kinsoku w:val="0"/>
              <w:wordWrap w:val="0"/>
              <w:autoSpaceDE w:val="0"/>
              <w:autoSpaceDN w:val="0"/>
              <w:spacing w:line="310" w:lineRule="exact"/>
              <w:jc w:val="center"/>
              <w:rPr>
                <w:rFonts w:ascii="ＭＳ 明朝" w:cs="Times New Roman"/>
                <w:spacing w:val="2"/>
              </w:rPr>
            </w:pPr>
          </w:p>
          <w:p w:rsidR="00DD1C3C" w:rsidRDefault="00DD1C3C" w:rsidP="00DD1C3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記</w:t>
            </w:r>
          </w:p>
        </w:tc>
      </w:tr>
      <w:tr w:rsidR="00DD1C3C" w:rsidTr="00DD1C3C">
        <w:trPr>
          <w:trHeight w:val="5580"/>
        </w:trPr>
        <w:tc>
          <w:tcPr>
            <w:tcW w:w="9918" w:type="dxa"/>
            <w:tcBorders>
              <w:top w:val="single" w:sz="4" w:space="0" w:color="000000"/>
              <w:left w:val="single" w:sz="4" w:space="0" w:color="000000"/>
              <w:bottom w:val="single" w:sz="4" w:space="0" w:color="000000"/>
              <w:right w:val="single" w:sz="4" w:space="0" w:color="000000"/>
            </w:tcBorders>
          </w:tcPr>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r>
              <w:rPr>
                <w:rFonts w:hint="eastAsia"/>
              </w:rPr>
              <w:t>１</w:t>
            </w:r>
            <w:r>
              <w:rPr>
                <w:rFonts w:ascii="ＭＳ 明朝" w:hint="eastAsia"/>
              </w:rPr>
              <w:t xml:space="preserve">　特定動物飼養・保管許可申請者</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Pr>
                <w:rFonts w:ascii="ＭＳ 明朝" w:hint="eastAsia"/>
              </w:rPr>
              <w:t xml:space="preserve">氏　　　　名　　　　　　　　</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（法人にあっては、</w:t>
            </w:r>
            <w:r>
              <w:rPr>
                <w:rFonts w:ascii="ＭＳ 明朝" w:hint="eastAsia"/>
              </w:rPr>
              <w:t>名称及び代表者の氏名）</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住　　　　所</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r>
              <w:rPr>
                <w:rFonts w:hint="eastAsia"/>
              </w:rPr>
              <w:t>２</w:t>
            </w:r>
            <w:r>
              <w:rPr>
                <w:rFonts w:ascii="ＭＳ 明朝"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hint="eastAsia"/>
              </w:rPr>
              <w:instrText>特定動物の情報</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ascii="ＭＳ 明朝" w:hint="eastAsia"/>
              </w:rPr>
              <w:t>特定動物の情報</w:t>
            </w:r>
            <w:r>
              <w:rPr>
                <w:rFonts w:ascii="ＭＳ 明朝" w:cs="Times New Roman"/>
                <w:color w:val="auto"/>
                <w:sz w:val="24"/>
                <w:szCs w:val="24"/>
              </w:rPr>
              <w:fldChar w:fldCharType="end"/>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 xml:space="preserve">　種　　　　類</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 xml:space="preserve">　性　　　　別</w:t>
            </w:r>
            <w:r>
              <w:rPr>
                <w:rFonts w:cs="Times New Roman"/>
              </w:rPr>
              <w:t xml:space="preserve">  </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hint="eastAsia"/>
              </w:rPr>
              <w:t xml:space="preserve">　　　</w:t>
            </w:r>
            <w:r>
              <w:rPr>
                <w:rFonts w:ascii="ＭＳ 明朝" w:hAnsi="ＭＳ 明朝"/>
              </w:rPr>
              <w:t>(</w:t>
            </w:r>
            <w:r>
              <w:rPr>
                <w:rFonts w:cs="Times New Roman"/>
              </w:rPr>
              <w:t>3</w:t>
            </w:r>
            <w:r>
              <w:rPr>
                <w:rFonts w:ascii="ＭＳ 明朝" w:hAnsi="ＭＳ 明朝"/>
              </w:rPr>
              <w:t>)</w:t>
            </w:r>
            <w:r>
              <w:rPr>
                <w:rFonts w:hint="eastAsia"/>
              </w:rPr>
              <w:t xml:space="preserve">　外見上の特徴</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p>
          <w:p w:rsidR="00DD1C3C" w:rsidRDefault="00DD1C3C" w:rsidP="00DD1C3C">
            <w:pPr>
              <w:suppressAutoHyphens/>
              <w:kinsoku w:val="0"/>
              <w:wordWrap w:val="0"/>
              <w:autoSpaceDE w:val="0"/>
              <w:autoSpaceDN w:val="0"/>
              <w:spacing w:line="310" w:lineRule="exact"/>
              <w:jc w:val="left"/>
              <w:rPr>
                <w:rFonts w:ascii="ＭＳ 明朝" w:cs="Times New Roman"/>
                <w:spacing w:val="2"/>
              </w:rPr>
            </w:pPr>
            <w:r>
              <w:rPr>
                <w:rFonts w:cs="Times New Roman"/>
              </w:rPr>
              <w:t xml:space="preserve"> </w:t>
            </w:r>
          </w:p>
          <w:p w:rsidR="00DD1C3C" w:rsidRDefault="00DD1C3C" w:rsidP="00DD1C3C">
            <w:pPr>
              <w:suppressAutoHyphens/>
              <w:kinsoku w:val="0"/>
              <w:wordWrap w:val="0"/>
              <w:autoSpaceDE w:val="0"/>
              <w:autoSpaceDN w:val="0"/>
              <w:spacing w:line="310" w:lineRule="exact"/>
              <w:jc w:val="left"/>
              <w:rPr>
                <w:rFonts w:ascii="ＭＳ 明朝" w:cs="Times New Roman"/>
                <w:color w:val="auto"/>
                <w:sz w:val="24"/>
                <w:szCs w:val="24"/>
              </w:rPr>
            </w:pPr>
            <w:r>
              <w:rPr>
                <w:rFonts w:hint="eastAsia"/>
              </w:rPr>
              <w:t xml:space="preserve">　３</w:t>
            </w:r>
            <w:r>
              <w:rPr>
                <w:rFonts w:ascii="ＭＳ 明朝" w:hint="eastAsia"/>
              </w:rPr>
              <w:t xml:space="preserve">　</w:t>
            </w:r>
            <w:r>
              <w:rPr>
                <w:rFonts w:hint="eastAsia"/>
              </w:rPr>
              <w:t>備　　　　　　　　考</w:t>
            </w:r>
          </w:p>
        </w:tc>
      </w:tr>
    </w:tbl>
    <w:p w:rsidR="008B485D" w:rsidRPr="00CA71DE" w:rsidRDefault="008B485D">
      <w:pPr>
        <w:adjustRightInd/>
        <w:spacing w:line="310" w:lineRule="exact"/>
        <w:rPr>
          <w:rFonts w:ascii="ＭＳ 明朝" w:cs="Times New Roman"/>
          <w:spacing w:val="2"/>
          <w:sz w:val="20"/>
          <w:szCs w:val="20"/>
        </w:rPr>
      </w:pPr>
      <w:r w:rsidRPr="00CA71DE">
        <w:rPr>
          <w:rFonts w:hint="eastAsia"/>
          <w:sz w:val="20"/>
          <w:szCs w:val="20"/>
        </w:rPr>
        <w:t xml:space="preserve">備　考　</w:t>
      </w:r>
    </w:p>
    <w:p w:rsidR="008B485D" w:rsidRPr="00CA71DE" w:rsidRDefault="008B485D">
      <w:pPr>
        <w:adjustRightInd/>
        <w:spacing w:line="310" w:lineRule="exact"/>
        <w:rPr>
          <w:rFonts w:ascii="ＭＳ 明朝" w:cs="Times New Roman"/>
          <w:spacing w:val="2"/>
          <w:sz w:val="20"/>
          <w:szCs w:val="20"/>
        </w:rPr>
      </w:pPr>
      <w:r w:rsidRPr="00CA71DE">
        <w:rPr>
          <w:rFonts w:hint="eastAsia"/>
          <w:sz w:val="20"/>
          <w:szCs w:val="20"/>
        </w:rPr>
        <w:t xml:space="preserve">　１　記の１及び２については、この特定動物に係る飼養・保管許可を受けた者が記入すること。</w:t>
      </w:r>
    </w:p>
    <w:p w:rsidR="008B485D" w:rsidRPr="00CA71DE" w:rsidRDefault="00620A7C">
      <w:pPr>
        <w:adjustRightInd/>
        <w:spacing w:line="310" w:lineRule="exact"/>
        <w:rPr>
          <w:rFonts w:ascii="ＭＳ 明朝" w:cs="Times New Roman"/>
          <w:spacing w:val="2"/>
          <w:sz w:val="20"/>
          <w:szCs w:val="20"/>
        </w:rPr>
      </w:pPr>
      <w:r>
        <w:rPr>
          <w:rFonts w:hint="eastAsia"/>
          <w:sz w:val="20"/>
          <w:szCs w:val="20"/>
        </w:rPr>
        <w:t xml:space="preserve">　２　この証明書の用紙の大きさは、日本産業</w:t>
      </w:r>
      <w:r w:rsidR="008B485D" w:rsidRPr="00CA71DE">
        <w:rPr>
          <w:rFonts w:hint="eastAsia"/>
          <w:sz w:val="20"/>
          <w:szCs w:val="20"/>
        </w:rPr>
        <w:t>規格Ａ４とすること。</w:t>
      </w:r>
    </w:p>
    <w:p w:rsidR="00157CDD" w:rsidRDefault="008B485D" w:rsidP="00CA71DE">
      <w:pPr>
        <w:adjustRightInd/>
        <w:spacing w:line="310" w:lineRule="exact"/>
        <w:ind w:left="404" w:hangingChars="200" w:hanging="404"/>
        <w:rPr>
          <w:sz w:val="20"/>
          <w:szCs w:val="20"/>
        </w:rPr>
      </w:pPr>
      <w:r w:rsidRPr="00CA71DE">
        <w:rPr>
          <w:rFonts w:cs="Times New Roman"/>
          <w:sz w:val="20"/>
          <w:szCs w:val="20"/>
        </w:rPr>
        <w:t xml:space="preserve">  </w:t>
      </w:r>
      <w:r w:rsidRPr="00CA71DE">
        <w:rPr>
          <w:rFonts w:hint="eastAsia"/>
          <w:sz w:val="20"/>
          <w:szCs w:val="20"/>
        </w:rPr>
        <w:t>３　この証明に係る事務担当者が申請者と異なる場合は、「３</w:t>
      </w:r>
      <w:r w:rsidRPr="00CA71DE">
        <w:rPr>
          <w:rFonts w:cs="Times New Roman"/>
          <w:sz w:val="20"/>
          <w:szCs w:val="20"/>
        </w:rPr>
        <w:t xml:space="preserve"> </w:t>
      </w:r>
      <w:r w:rsidR="00CA71DE">
        <w:rPr>
          <w:rFonts w:hint="eastAsia"/>
          <w:sz w:val="20"/>
          <w:szCs w:val="20"/>
        </w:rPr>
        <w:t>備考」欄に事務担当者の氏名及び電</w:t>
      </w:r>
      <w:r w:rsidRPr="00CA71DE">
        <w:rPr>
          <w:rFonts w:hint="eastAsia"/>
          <w:sz w:val="20"/>
          <w:szCs w:val="20"/>
        </w:rPr>
        <w:t>話</w:t>
      </w:r>
    </w:p>
    <w:p w:rsidR="008B485D" w:rsidRPr="00CA71DE" w:rsidRDefault="008B485D" w:rsidP="00157CDD">
      <w:pPr>
        <w:adjustRightInd/>
        <w:spacing w:line="310" w:lineRule="exact"/>
        <w:ind w:leftChars="200" w:left="424"/>
        <w:rPr>
          <w:rFonts w:ascii="ＭＳ 明朝" w:cs="Times New Roman"/>
          <w:spacing w:val="2"/>
          <w:sz w:val="20"/>
          <w:szCs w:val="20"/>
        </w:rPr>
      </w:pPr>
      <w:bookmarkStart w:id="0" w:name="_GoBack"/>
      <w:bookmarkEnd w:id="0"/>
      <w:r w:rsidRPr="00CA71DE">
        <w:rPr>
          <w:rFonts w:hint="eastAsia"/>
          <w:sz w:val="20"/>
          <w:szCs w:val="20"/>
        </w:rPr>
        <w:t>番号を記入すること。</w:t>
      </w:r>
    </w:p>
    <w:sectPr w:rsidR="008B485D" w:rsidRPr="00CA71DE">
      <w:headerReference w:type="default" r:id="rId6"/>
      <w:footerReference w:type="default" r:id="rId7"/>
      <w:type w:val="continuous"/>
      <w:pgSz w:w="11906" w:h="16838"/>
      <w:pgMar w:top="1190" w:right="1146" w:bottom="1020" w:left="930"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8C" w:rsidRDefault="00DD1C3C">
      <w:r>
        <w:separator/>
      </w:r>
    </w:p>
  </w:endnote>
  <w:endnote w:type="continuationSeparator" w:id="0">
    <w:p w:rsidR="0095248C" w:rsidRDefault="00DD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89" w:rsidRDefault="00EC4E89">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F9" w:rsidRDefault="00671CF9">
      <w:r>
        <w:rPr>
          <w:rFonts w:ascii="ＭＳ 明朝" w:cs="Times New Roman"/>
          <w:color w:val="auto"/>
          <w:sz w:val="2"/>
          <w:szCs w:val="2"/>
        </w:rPr>
        <w:continuationSeparator/>
      </w:r>
    </w:p>
  </w:footnote>
  <w:footnote w:type="continuationSeparator" w:id="0">
    <w:p w:rsidR="0095248C" w:rsidRDefault="00DD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89" w:rsidRDefault="00EC4E89">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10"/>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DD"/>
    <w:rsid w:val="000C7F77"/>
    <w:rsid w:val="000D1F15"/>
    <w:rsid w:val="00157CDD"/>
    <w:rsid w:val="00171285"/>
    <w:rsid w:val="001B7D77"/>
    <w:rsid w:val="003F3EE6"/>
    <w:rsid w:val="004155A9"/>
    <w:rsid w:val="00620A7C"/>
    <w:rsid w:val="00671CF9"/>
    <w:rsid w:val="008B485D"/>
    <w:rsid w:val="0095248C"/>
    <w:rsid w:val="00B038C2"/>
    <w:rsid w:val="00B158A7"/>
    <w:rsid w:val="00BB593A"/>
    <w:rsid w:val="00CA71DE"/>
    <w:rsid w:val="00D11077"/>
    <w:rsid w:val="00DD1C3C"/>
    <w:rsid w:val="00E312ED"/>
    <w:rsid w:val="00EC4E89"/>
    <w:rsid w:val="00FD1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FBD6706"/>
  <w15:chartTrackingRefBased/>
  <w15:docId w15:val="{BC175A01-DC0C-4F1C-B88F-00034945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1C3C"/>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57CDD"/>
    <w:pPr>
      <w:tabs>
        <w:tab w:val="center" w:pos="4252"/>
        <w:tab w:val="right" w:pos="8504"/>
      </w:tabs>
      <w:snapToGrid w:val="0"/>
    </w:pPr>
  </w:style>
  <w:style w:type="character" w:customStyle="1" w:styleId="a6">
    <w:name w:val="ヘッダー (文字)"/>
    <w:basedOn w:val="a0"/>
    <w:link w:val="a5"/>
    <w:uiPriority w:val="99"/>
    <w:rsid w:val="00157CDD"/>
    <w:rPr>
      <w:rFonts w:cs="ＭＳ 明朝"/>
      <w:color w:val="000000"/>
      <w:sz w:val="21"/>
      <w:szCs w:val="21"/>
    </w:rPr>
  </w:style>
  <w:style w:type="paragraph" w:styleId="a7">
    <w:name w:val="footer"/>
    <w:basedOn w:val="a"/>
    <w:link w:val="a8"/>
    <w:uiPriority w:val="99"/>
    <w:unhideWhenUsed/>
    <w:rsid w:val="00157CDD"/>
    <w:pPr>
      <w:tabs>
        <w:tab w:val="center" w:pos="4252"/>
        <w:tab w:val="right" w:pos="8504"/>
      </w:tabs>
      <w:snapToGrid w:val="0"/>
    </w:pPr>
  </w:style>
  <w:style w:type="character" w:customStyle="1" w:styleId="a8">
    <w:name w:val="フッター (文字)"/>
    <w:basedOn w:val="a0"/>
    <w:link w:val="a7"/>
    <w:uiPriority w:val="99"/>
    <w:rsid w:val="00157CDD"/>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様式第12（特定動物飼養・保管方法細目第２条第１項第１号、第２号及び第３号関係）</vt:lpstr>
      <vt:lpstr>様式第12（特定動物飼養・保管方法細目第２条第１項第１号、第２号及び第３号関係）</vt:lpstr>
    </vt:vector>
  </TitlesOfParts>
  <Company>環境省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様式第12（特定動物飼養・保管方法細目第２条第１項第１号、第２号及び第３号関係）</dc:title>
  <dc:subject/>
  <dc:creator>環境省</dc:creator>
  <cp:keywords/>
  <dc:description/>
  <cp:lastModifiedBy>山中 良基</cp:lastModifiedBy>
  <cp:revision>4</cp:revision>
  <cp:lastPrinted>2020-05-20T08:43:00Z</cp:lastPrinted>
  <dcterms:created xsi:type="dcterms:W3CDTF">2020-05-20T08:27:00Z</dcterms:created>
  <dcterms:modified xsi:type="dcterms:W3CDTF">2020-05-20T08:43:00Z</dcterms:modified>
</cp:coreProperties>
</file>