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D71B89" w:rsidP="00D71B89">
      <w:pPr>
        <w:overflowPunct w:val="0"/>
        <w:jc w:val="center"/>
        <w:textAlignment w:val="baseline"/>
        <w:rPr>
          <w:rFonts w:ascii="ＭＳ 明朝" w:hAnsi="ＭＳ 明朝" w:cs="ＭＳ 明朝"/>
          <w:color w:val="000000"/>
          <w:kern w:val="0"/>
          <w:sz w:val="22"/>
          <w:szCs w:val="22"/>
        </w:rPr>
      </w:pPr>
      <w:r w:rsidRPr="00D71B89">
        <w:rPr>
          <w:rFonts w:ascii="ＭＳ 明朝" w:hAnsi="ＭＳ 明朝" w:cs="ＭＳ 明朝" w:hint="eastAsia"/>
          <w:color w:val="000000"/>
          <w:kern w:val="0"/>
          <w:sz w:val="22"/>
          <w:szCs w:val="22"/>
        </w:rPr>
        <w:t>令和２年度</w:t>
      </w:r>
      <w:r w:rsidR="003546E1">
        <w:rPr>
          <w:rFonts w:ascii="ＭＳ 明朝" w:hAnsi="ＭＳ 明朝" w:cs="ＭＳ 明朝" w:hint="eastAsia"/>
          <w:color w:val="000000"/>
          <w:kern w:val="0"/>
          <w:sz w:val="22"/>
          <w:szCs w:val="22"/>
        </w:rPr>
        <w:t>ノウフク就労支援円滑化地域モデル構築（就労体験実証事業）</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71B89" w:rsidRPr="00D71B89">
        <w:rPr>
          <w:rFonts w:ascii="ＭＳ 明朝" w:hAnsi="ＭＳ 明朝" w:cs="ＭＳ 明朝" w:hint="eastAsia"/>
          <w:color w:val="000000"/>
          <w:kern w:val="0"/>
          <w:sz w:val="22"/>
          <w:szCs w:val="22"/>
        </w:rPr>
        <w:t>令和２年度</w:t>
      </w:r>
      <w:r w:rsidR="003546E1">
        <w:rPr>
          <w:rFonts w:ascii="ＭＳ 明朝" w:hAnsi="ＭＳ 明朝" w:cs="ＭＳ 明朝" w:hint="eastAsia"/>
          <w:color w:val="000000"/>
          <w:kern w:val="0"/>
          <w:sz w:val="22"/>
          <w:szCs w:val="22"/>
        </w:rPr>
        <w:t>ノウフク就労支援円滑化地域モデル構築（就労体験実証事業）業務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Pr="00377991">
        <w:rPr>
          <w:rFonts w:ascii="ＭＳ 明朝" w:hAnsi="ＭＳ 明朝" w:cs="ＭＳ 明朝" w:hint="eastAsia"/>
          <w:color w:val="000000"/>
          <w:kern w:val="0"/>
          <w:sz w:val="22"/>
          <w:szCs w:val="22"/>
        </w:rPr>
        <w:t>、</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w:t>
      </w:r>
      <w:r w:rsidRPr="00377991">
        <w:rPr>
          <w:rFonts w:ascii="ＭＳ 明朝" w:hAnsi="ＭＳ 明朝" w:cs="ＭＳ 明朝" w:hint="eastAsia"/>
          <w:color w:val="000000"/>
          <w:kern w:val="0"/>
          <w:sz w:val="22"/>
          <w:szCs w:val="22"/>
        </w:rPr>
        <w:lastRenderedPageBreak/>
        <w:t>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w:t>
      </w:r>
      <w:bookmarkStart w:id="0" w:name="_GoBack"/>
      <w:bookmarkEnd w:id="0"/>
      <w:r w:rsidRPr="00EC54E8">
        <w:rPr>
          <w:rFonts w:ascii="ＭＳ 明朝" w:hAnsi="ＭＳ 明朝" w:cs="ＭＳ 明朝" w:hint="eastAsia"/>
          <w:color w:val="000000"/>
          <w:kern w:val="0"/>
          <w:sz w:val="22"/>
          <w:szCs w:val="22"/>
        </w:rPr>
        <w:t>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FB57E6"/>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C675-F61C-4F6D-8256-88FD6A9A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3</cp:revision>
  <cp:lastPrinted>2020-08-27T12:29:00Z</cp:lastPrinted>
  <dcterms:created xsi:type="dcterms:W3CDTF">2020-08-20T09:22:00Z</dcterms:created>
  <dcterms:modified xsi:type="dcterms:W3CDTF">2020-08-27T12:29:00Z</dcterms:modified>
</cp:coreProperties>
</file>