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BF" w:rsidRPr="00030085" w:rsidRDefault="00FC53BF" w:rsidP="00FC53BF">
      <w:pPr>
        <w:overflowPunct w:val="0"/>
        <w:autoSpaceDE w:val="0"/>
        <w:autoSpaceDN w:val="0"/>
      </w:pPr>
      <w:bookmarkStart w:id="0" w:name="_GoBack"/>
      <w:bookmarkEnd w:id="0"/>
      <w:r w:rsidRPr="00030085">
        <w:rPr>
          <w:rFonts w:hint="eastAsia"/>
        </w:rPr>
        <w:t>第３号様式（細則第２条関係）</w:t>
      </w:r>
    </w:p>
    <w:p w:rsidR="00FC53BF" w:rsidRPr="00030085" w:rsidRDefault="00FC53BF" w:rsidP="00FC53BF">
      <w:pPr>
        <w:overflowPunct w:val="0"/>
        <w:autoSpaceDE w:val="0"/>
        <w:autoSpaceDN w:val="0"/>
        <w:jc w:val="center"/>
        <w:rPr>
          <w:sz w:val="32"/>
        </w:rPr>
      </w:pPr>
      <w:r w:rsidRPr="00030085">
        <w:rPr>
          <w:rFonts w:hint="eastAsia"/>
          <w:spacing w:val="1"/>
          <w:sz w:val="32"/>
        </w:rPr>
        <w:t>設　計　説　明　書</w:t>
      </w:r>
    </w:p>
    <w:p w:rsidR="00C121D2" w:rsidRPr="00030085" w:rsidRDefault="00FC53BF" w:rsidP="00FC53BF">
      <w:pPr>
        <w:overflowPunct w:val="0"/>
        <w:autoSpaceDE w:val="0"/>
        <w:autoSpaceDN w:val="0"/>
        <w:rPr>
          <w:rFonts w:hint="eastAsia"/>
        </w:rPr>
      </w:pPr>
      <w:r w:rsidRPr="00030085">
        <w:rPr>
          <w:rFonts w:hint="eastAsia"/>
        </w:rPr>
        <w:t>１　設計の方針</w:t>
      </w: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（１）開発行為の目的</w:t>
      </w:r>
    </w:p>
    <w:p w:rsidR="00FC53BF" w:rsidRPr="00030085" w:rsidRDefault="00FC53BF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（２）開発計画の設計に関し特に留意した事項</w:t>
      </w:r>
    </w:p>
    <w:p w:rsidR="00FC53BF" w:rsidRPr="00030085" w:rsidRDefault="00FC53BF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>２　開発区域内の土地の現況</w:t>
      </w:r>
    </w:p>
    <w:p w:rsidR="00C121D2" w:rsidRDefault="00FC53BF" w:rsidP="00FC53BF">
      <w:pPr>
        <w:overflowPunct w:val="0"/>
        <w:autoSpaceDE w:val="0"/>
        <w:autoSpaceDN w:val="0"/>
        <w:rPr>
          <w:rFonts w:hint="eastAsia"/>
        </w:rPr>
      </w:pPr>
      <w:r w:rsidRPr="00030085">
        <w:rPr>
          <w:rFonts w:hint="eastAsia"/>
        </w:rPr>
        <w:t xml:space="preserve">　（１）区域区分（いずれか該当するものに○印をすること。）</w:t>
      </w: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　　　　イ　市街化区域　　　　　　ロ　市街化調整区域　　　　　　ハ　イ及びロ以外の都市計画区域</w:t>
      </w: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　　　　ニ　準都市計画区域　　　　ホ　都市計画区域及び準都市計画区域以外の区域</w:t>
      </w:r>
    </w:p>
    <w:p w:rsidR="00C121D2" w:rsidRDefault="00C121D2" w:rsidP="00FC53BF">
      <w:pPr>
        <w:overflowPunct w:val="0"/>
        <w:autoSpaceDE w:val="0"/>
        <w:autoSpaceDN w:val="0"/>
      </w:pPr>
    </w:p>
    <w:p w:rsidR="00C121D2" w:rsidRDefault="00FC53BF" w:rsidP="00FC53BF">
      <w:pPr>
        <w:overflowPunct w:val="0"/>
        <w:autoSpaceDE w:val="0"/>
        <w:autoSpaceDN w:val="0"/>
        <w:rPr>
          <w:rFonts w:hint="eastAsia"/>
        </w:rPr>
      </w:pPr>
      <w:r w:rsidRPr="00030085">
        <w:rPr>
          <w:rFonts w:hint="eastAsia"/>
        </w:rPr>
        <w:t xml:space="preserve">　（２）地域地区</w:t>
      </w: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　　　　イ　用途地域（具体的に　　　　　　　　　　　　　　　　　　　　）</w:t>
      </w: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　　　　ロ　その他の地域地区（具体的に　　　　　　　　　　　　　　　　）</w:t>
      </w:r>
    </w:p>
    <w:p w:rsidR="00C121D2" w:rsidRDefault="00C121D2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（３）土地の概要（公簿面積）</w:t>
      </w:r>
    </w:p>
    <w:tbl>
      <w:tblPr>
        <w:tblW w:w="9090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6"/>
        <w:gridCol w:w="1136"/>
        <w:gridCol w:w="1136"/>
        <w:gridCol w:w="1136"/>
        <w:gridCol w:w="1140"/>
        <w:gridCol w:w="1135"/>
        <w:gridCol w:w="1135"/>
        <w:gridCol w:w="1136"/>
      </w:tblGrid>
      <w:tr w:rsidR="00FC53BF" w:rsidRPr="00030085" w:rsidTr="00261789">
        <w:trPr>
          <w:cantSplit/>
          <w:trHeight w:hRule="exact" w:val="5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宅　　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農　　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山　　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</w:pPr>
            <w:r w:rsidRPr="00FC53BF">
              <w:rPr>
                <w:rFonts w:cs="ＭＳ 明朝" w:hint="eastAsia"/>
                <w:kern w:val="0"/>
                <w:fitText w:val="1080" w:id="-1931311360"/>
              </w:rPr>
              <w:t>公共施設用地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rPr>
                <w:w w:val="80"/>
              </w:rPr>
            </w:pPr>
            <w:r w:rsidRPr="00030085">
              <w:rPr>
                <w:rFonts w:cs="ＭＳ 明朝" w:hint="eastAsia"/>
                <w:w w:val="80"/>
              </w:rPr>
              <w:t>雑種地、原野等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</w:pPr>
            <w:r w:rsidRPr="00030085">
              <w:rPr>
                <w:rFonts w:cs="ＭＳ 明朝" w:hint="eastAsia"/>
              </w:rPr>
              <w:t>そ　の　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計</w:t>
            </w:r>
          </w:p>
        </w:tc>
      </w:tr>
      <w:tr w:rsidR="00FC53BF" w:rsidRPr="00030085" w:rsidTr="00261789">
        <w:trPr>
          <w:cantSplit/>
          <w:trHeight w:hRule="exact" w:val="48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面　　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</w:tr>
      <w:tr w:rsidR="00FC53BF" w:rsidRPr="00030085" w:rsidTr="00261789">
        <w:trPr>
          <w:cantSplit/>
          <w:trHeight w:hRule="exact" w:val="4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比　　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１００　％</w:t>
            </w:r>
          </w:p>
        </w:tc>
      </w:tr>
    </w:tbl>
    <w:p w:rsidR="00FC53BF" w:rsidRPr="00030085" w:rsidRDefault="00FC53BF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>３　土地利用計画</w:t>
      </w: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（１）計画の概要（実測面積）</w:t>
      </w:r>
    </w:p>
    <w:tbl>
      <w:tblPr>
        <w:tblW w:w="90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1515"/>
        <w:gridCol w:w="1515"/>
        <w:gridCol w:w="1515"/>
        <w:gridCol w:w="1515"/>
        <w:gridCol w:w="1515"/>
      </w:tblGrid>
      <w:tr w:rsidR="00FC53BF" w:rsidRPr="00030085" w:rsidTr="00261789">
        <w:trPr>
          <w:cantSplit/>
          <w:trHeight w:hRule="exact" w:val="51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宅　　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公共施設用地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公益的施設用地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そ　の　他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計</w:t>
            </w:r>
          </w:p>
        </w:tc>
      </w:tr>
      <w:tr w:rsidR="00FC53BF" w:rsidRPr="00030085" w:rsidTr="00261789">
        <w:trPr>
          <w:cantSplit/>
          <w:trHeight w:hRule="exact" w:val="5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面　　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ind w:firstLineChars="700" w:firstLine="1260"/>
              <w:jc w:val="right"/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㎡</w:t>
            </w:r>
          </w:p>
        </w:tc>
      </w:tr>
      <w:tr w:rsidR="00FC53BF" w:rsidRPr="00030085" w:rsidTr="00261789">
        <w:trPr>
          <w:cantSplit/>
          <w:trHeight w:hRule="exact" w:val="54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比　　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ind w:firstLineChars="700" w:firstLine="1260"/>
              <w:jc w:val="right"/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１００　％</w:t>
            </w:r>
          </w:p>
        </w:tc>
      </w:tr>
    </w:tbl>
    <w:p w:rsidR="00FC53BF" w:rsidRPr="00030085" w:rsidRDefault="00FC53BF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（２）宅地の区画設定計画</w:t>
      </w:r>
    </w:p>
    <w:tbl>
      <w:tblPr>
        <w:tblW w:w="90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2"/>
        <w:gridCol w:w="2273"/>
        <w:gridCol w:w="2272"/>
        <w:gridCol w:w="2273"/>
      </w:tblGrid>
      <w:tr w:rsidR="00FC53BF" w:rsidRPr="00030085" w:rsidTr="00261789">
        <w:trPr>
          <w:cantSplit/>
          <w:trHeight w:hRule="exact" w:val="42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区　画　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最大区画面積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最小区画面積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  <w:r w:rsidRPr="00030085">
              <w:rPr>
                <w:rFonts w:hint="eastAsia"/>
              </w:rPr>
              <w:t>平均区画面積</w:t>
            </w:r>
          </w:p>
        </w:tc>
      </w:tr>
      <w:tr w:rsidR="00FC53BF" w:rsidRPr="00030085" w:rsidTr="00261789">
        <w:trPr>
          <w:cantSplit/>
          <w:trHeight w:hRule="exact" w:val="42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BF" w:rsidRPr="00030085" w:rsidRDefault="00FC53BF" w:rsidP="00261789">
            <w:pPr>
              <w:overflowPunct w:val="0"/>
              <w:autoSpaceDE w:val="0"/>
              <w:autoSpaceDN w:val="0"/>
              <w:jc w:val="right"/>
            </w:pPr>
            <w:r w:rsidRPr="00030085">
              <w:rPr>
                <w:rFonts w:hint="eastAsia"/>
              </w:rPr>
              <w:t>㎡</w:t>
            </w:r>
          </w:p>
        </w:tc>
      </w:tr>
    </w:tbl>
    <w:p w:rsidR="00FC53BF" w:rsidRPr="00030085" w:rsidRDefault="00FC53BF" w:rsidP="00FC53BF">
      <w:pPr>
        <w:overflowPunct w:val="0"/>
        <w:autoSpaceDE w:val="0"/>
        <w:autoSpaceDN w:val="0"/>
      </w:pPr>
    </w:p>
    <w:p w:rsidR="00FC53BF" w:rsidRPr="00030085" w:rsidRDefault="00FC53BF" w:rsidP="00FC53BF">
      <w:pPr>
        <w:overflowPunct w:val="0"/>
        <w:autoSpaceDE w:val="0"/>
        <w:autoSpaceDN w:val="0"/>
      </w:pPr>
      <w:r w:rsidRPr="00030085">
        <w:rPr>
          <w:rFonts w:hint="eastAsia"/>
        </w:rPr>
        <w:t xml:space="preserve">　（３）予定建築物の用途（　　　　　　　　　　　　　　　）</w:t>
      </w:r>
    </w:p>
    <w:p w:rsidR="00FC53BF" w:rsidRPr="00030085" w:rsidRDefault="00FC53BF" w:rsidP="00FC53BF">
      <w:pPr>
        <w:overflowPunct w:val="0"/>
        <w:autoSpaceDE w:val="0"/>
        <w:autoSpaceDN w:val="0"/>
      </w:pPr>
    </w:p>
    <w:p w:rsidR="00FF5BF2" w:rsidRDefault="00FC53BF" w:rsidP="00FC53BF">
      <w:pPr>
        <w:overflowPunct w:val="0"/>
        <w:autoSpaceDE w:val="0"/>
        <w:autoSpaceDN w:val="0"/>
        <w:ind w:right="36" w:firstLineChars="4000" w:firstLine="7200"/>
        <w:jc w:val="right"/>
      </w:pPr>
      <w:r w:rsidRPr="00030085">
        <w:rPr>
          <w:rFonts w:hint="eastAsia"/>
        </w:rPr>
        <w:t>（規格Ａ４）</w:t>
      </w:r>
    </w:p>
    <w:p w:rsidR="00C121D2" w:rsidRPr="00030085" w:rsidRDefault="00C121D2" w:rsidP="00C121D2">
      <w:pPr>
        <w:overflowPunct w:val="0"/>
        <w:autoSpaceDE w:val="0"/>
        <w:autoSpaceDN w:val="0"/>
        <w:rPr>
          <w:rFonts w:hint="eastAsia"/>
        </w:rPr>
      </w:pPr>
      <w:r w:rsidRPr="00030085">
        <w:rPr>
          <w:rFonts w:hint="eastAsia"/>
        </w:rPr>
        <w:lastRenderedPageBreak/>
        <w:t xml:space="preserve">　（４）公益的施設の用地の配置計画</w:t>
      </w:r>
    </w:p>
    <w:tbl>
      <w:tblPr>
        <w:tblW w:w="90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8"/>
        <w:gridCol w:w="1299"/>
        <w:gridCol w:w="1298"/>
        <w:gridCol w:w="1299"/>
        <w:gridCol w:w="1298"/>
        <w:gridCol w:w="1299"/>
        <w:gridCol w:w="1299"/>
      </w:tblGrid>
      <w:tr w:rsidR="00C121D2" w:rsidRPr="00030085" w:rsidTr="0064013D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  <w:w w:val="85"/>
              </w:rPr>
            </w:pPr>
            <w:r w:rsidRPr="00030085">
              <w:rPr>
                <w:rFonts w:hint="eastAsia"/>
                <w:w w:val="85"/>
              </w:rPr>
              <w:t>公益的施設の名称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計</w:t>
            </w:r>
          </w:p>
        </w:tc>
      </w:tr>
      <w:tr w:rsidR="00C121D2" w:rsidRPr="00030085" w:rsidTr="0064013D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面　　積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㎡</w:t>
            </w:r>
          </w:p>
        </w:tc>
      </w:tr>
      <w:tr w:rsidR="00C121D2" w:rsidRPr="00030085" w:rsidTr="0064013D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比　　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 xml:space="preserve">　％</w:t>
            </w:r>
          </w:p>
        </w:tc>
      </w:tr>
    </w:tbl>
    <w:p w:rsidR="00C121D2" w:rsidRPr="00030085" w:rsidRDefault="00C121D2" w:rsidP="00C121D2">
      <w:pPr>
        <w:overflowPunct w:val="0"/>
        <w:autoSpaceDE w:val="0"/>
        <w:autoSpaceDN w:val="0"/>
        <w:snapToGrid w:val="0"/>
        <w:spacing w:line="60" w:lineRule="auto"/>
        <w:rPr>
          <w:rFonts w:hint="eastAsia"/>
        </w:rPr>
      </w:pPr>
    </w:p>
    <w:p w:rsidR="00C121D2" w:rsidRPr="00030085" w:rsidRDefault="00C121D2" w:rsidP="00C121D2">
      <w:pPr>
        <w:autoSpaceDE w:val="0"/>
        <w:autoSpaceDN w:val="0"/>
        <w:spacing w:line="213" w:lineRule="exact"/>
        <w:rPr>
          <w:rFonts w:hint="eastAsia"/>
        </w:rPr>
      </w:pPr>
    </w:p>
    <w:p w:rsidR="00C121D2" w:rsidRPr="00030085" w:rsidRDefault="00C121D2" w:rsidP="00C121D2">
      <w:pPr>
        <w:autoSpaceDE w:val="0"/>
        <w:autoSpaceDN w:val="0"/>
        <w:spacing w:line="213" w:lineRule="exact"/>
        <w:rPr>
          <w:rFonts w:hint="eastAsia"/>
        </w:rPr>
      </w:pPr>
      <w:r w:rsidRPr="00030085">
        <w:rPr>
          <w:rFonts w:hint="eastAsia"/>
        </w:rPr>
        <w:t>４　公共施設の整備計画</w:t>
      </w:r>
    </w:p>
    <w:p w:rsidR="00C121D2" w:rsidRPr="00030085" w:rsidRDefault="00C121D2" w:rsidP="00C121D2">
      <w:pPr>
        <w:autoSpaceDE w:val="0"/>
        <w:autoSpaceDN w:val="0"/>
        <w:ind w:left="180"/>
        <w:rPr>
          <w:rFonts w:hint="eastAsia"/>
        </w:rPr>
      </w:pPr>
      <w:r w:rsidRPr="00030085">
        <w:rPr>
          <w:rFonts w:hint="eastAsia"/>
        </w:rPr>
        <w:t>（１）計画の概要</w:t>
      </w:r>
    </w:p>
    <w:tbl>
      <w:tblPr>
        <w:tblW w:w="9211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1072"/>
        <w:gridCol w:w="1073"/>
        <w:gridCol w:w="1072"/>
        <w:gridCol w:w="1073"/>
        <w:gridCol w:w="1073"/>
        <w:gridCol w:w="1072"/>
        <w:gridCol w:w="1073"/>
        <w:gridCol w:w="1073"/>
      </w:tblGrid>
      <w:tr w:rsidR="00C121D2" w:rsidRPr="00030085" w:rsidTr="0064013D">
        <w:tblPrEx>
          <w:tblCellMar>
            <w:top w:w="0" w:type="dxa"/>
            <w:bottom w:w="0" w:type="dxa"/>
          </w:tblCellMar>
        </w:tblPrEx>
        <w:trPr>
          <w:cantSplit/>
          <w:trHeight w:hRule="exact"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道路施設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通路施設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  <w:rPr>
                <w:w w:val="80"/>
              </w:rPr>
            </w:pPr>
            <w:r w:rsidRPr="00030085">
              <w:rPr>
                <w:rFonts w:cs="ＭＳ 明朝" w:hint="eastAsia"/>
                <w:w w:val="80"/>
              </w:rPr>
              <w:t>公園・緑地施設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給水施設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排水施設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汚水施設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その他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計</w:t>
            </w:r>
          </w:p>
        </w:tc>
      </w:tr>
      <w:tr w:rsidR="00C121D2" w:rsidRPr="00030085" w:rsidTr="0064013D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面積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㎡</w:t>
            </w:r>
          </w:p>
        </w:tc>
      </w:tr>
      <w:tr w:rsidR="00C121D2" w:rsidRPr="00030085" w:rsidTr="0064013D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center"/>
            </w:pPr>
            <w:r w:rsidRPr="00030085">
              <w:rPr>
                <w:rFonts w:cs="ＭＳ 明朝" w:hint="eastAsia"/>
              </w:rPr>
              <w:t>比率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autoSpaceDE w:val="0"/>
              <w:autoSpaceDN w:val="0"/>
              <w:jc w:val="right"/>
            </w:pPr>
            <w:r w:rsidRPr="00030085">
              <w:rPr>
                <w:rFonts w:cs="ＭＳ 明朝" w:hint="eastAsia"/>
              </w:rPr>
              <w:t>％</w:t>
            </w:r>
          </w:p>
        </w:tc>
      </w:tr>
    </w:tbl>
    <w:p w:rsidR="00C121D2" w:rsidRPr="00030085" w:rsidRDefault="00C121D2" w:rsidP="00C121D2">
      <w:pPr>
        <w:autoSpaceDE w:val="0"/>
        <w:autoSpaceDN w:val="0"/>
        <w:rPr>
          <w:rFonts w:hint="eastAsia"/>
        </w:rPr>
      </w:pPr>
    </w:p>
    <w:p w:rsidR="00C121D2" w:rsidRPr="00030085" w:rsidRDefault="00C121D2" w:rsidP="00C121D2">
      <w:pPr>
        <w:autoSpaceDE w:val="0"/>
        <w:autoSpaceDN w:val="0"/>
        <w:spacing w:line="213" w:lineRule="exact"/>
        <w:rPr>
          <w:rFonts w:hint="eastAsia"/>
        </w:rPr>
      </w:pPr>
      <w:r w:rsidRPr="00030085">
        <w:rPr>
          <w:rFonts w:hint="eastAsia"/>
        </w:rPr>
        <w:t xml:space="preserve">　（２）計画の内容</w:t>
      </w:r>
    </w:p>
    <w:p w:rsidR="00C121D2" w:rsidRPr="00030085" w:rsidRDefault="00C121D2" w:rsidP="00C121D2">
      <w:pPr>
        <w:autoSpaceDE w:val="0"/>
        <w:autoSpaceDN w:val="0"/>
        <w:spacing w:line="72" w:lineRule="exact"/>
        <w:rPr>
          <w:rFonts w:hint="eastAsia"/>
        </w:rPr>
      </w:pPr>
    </w:p>
    <w:tbl>
      <w:tblPr>
        <w:tblW w:w="90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1260"/>
        <w:gridCol w:w="1260"/>
        <w:gridCol w:w="1350"/>
        <w:gridCol w:w="1260"/>
        <w:gridCol w:w="1170"/>
        <w:gridCol w:w="1170"/>
      </w:tblGrid>
      <w:tr w:rsidR="00C121D2" w:rsidRPr="00030085" w:rsidTr="00640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施設の名称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番 号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概　　　　　　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管 理 者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用地の帰属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摘　要</w:t>
            </w:r>
          </w:p>
        </w:tc>
      </w:tr>
      <w:tr w:rsidR="00C121D2" w:rsidRPr="00030085" w:rsidTr="00640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1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延長(寸法)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幅　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30085">
              <w:rPr>
                <w:rFonts w:hint="eastAsia"/>
              </w:rPr>
              <w:t>面　積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121D2" w:rsidRPr="00030085" w:rsidTr="00640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30085">
              <w:rPr>
                <w:rFonts w:hint="eastAsia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2" w:rsidRPr="00030085" w:rsidRDefault="00C121D2" w:rsidP="006401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C121D2" w:rsidRPr="00030085" w:rsidRDefault="00C121D2" w:rsidP="00C121D2">
      <w:pPr>
        <w:pStyle w:val="a3"/>
        <w:spacing w:before="105" w:line="225" w:lineRule="exact"/>
        <w:ind w:left="720" w:hanging="720"/>
      </w:pPr>
      <w:r w:rsidRPr="00030085">
        <w:rPr>
          <w:rFonts w:hint="eastAsia"/>
        </w:rPr>
        <w:t>備考１　この説明書は、開発区域（開発区域を工区に分けたときは、開発区域及び工区）について作成すること。</w:t>
      </w:r>
    </w:p>
    <w:p w:rsidR="00C121D2" w:rsidRPr="00030085" w:rsidRDefault="00C121D2" w:rsidP="00C121D2">
      <w:pPr>
        <w:spacing w:line="225" w:lineRule="exact"/>
        <w:ind w:left="720" w:hanging="720"/>
        <w:rPr>
          <w:szCs w:val="18"/>
        </w:rPr>
      </w:pPr>
      <w:r w:rsidRPr="00030085">
        <w:rPr>
          <w:rFonts w:hint="eastAsia"/>
          <w:szCs w:val="18"/>
        </w:rPr>
        <w:t xml:space="preserve">　　２　３土地利用計画の</w:t>
      </w:r>
      <w:r w:rsidRPr="00030085">
        <w:rPr>
          <w:szCs w:val="18"/>
        </w:rPr>
        <w:t>(</w:t>
      </w:r>
      <w:r w:rsidRPr="00030085">
        <w:rPr>
          <w:rFonts w:hint="eastAsia"/>
          <w:szCs w:val="18"/>
        </w:rPr>
        <w:t>４</w:t>
      </w:r>
      <w:r w:rsidRPr="00030085">
        <w:rPr>
          <w:szCs w:val="18"/>
        </w:rPr>
        <w:t>)</w:t>
      </w:r>
      <w:r w:rsidRPr="00030085">
        <w:rPr>
          <w:rFonts w:hint="eastAsia"/>
          <w:szCs w:val="18"/>
        </w:rPr>
        <w:t>公益的施設の用地の配置計画の表中「公益的施設の名称」欄は、小学校、保育所、診療所、日用品の販売店舗等を記入すること。</w:t>
      </w:r>
    </w:p>
    <w:p w:rsidR="00C121D2" w:rsidRPr="00030085" w:rsidRDefault="00C121D2" w:rsidP="00C121D2">
      <w:pPr>
        <w:spacing w:line="225" w:lineRule="exact"/>
        <w:ind w:left="720" w:hanging="692"/>
        <w:jc w:val="distribute"/>
        <w:rPr>
          <w:szCs w:val="18"/>
        </w:rPr>
      </w:pPr>
      <w:r w:rsidRPr="00030085">
        <w:rPr>
          <w:rFonts w:hint="eastAsia"/>
          <w:szCs w:val="18"/>
        </w:rPr>
        <w:t xml:space="preserve">　 ３　４公共施設の整備計画の</w:t>
      </w:r>
      <w:r w:rsidRPr="00030085">
        <w:rPr>
          <w:szCs w:val="18"/>
        </w:rPr>
        <w:t>(</w:t>
      </w:r>
      <w:r w:rsidRPr="00030085">
        <w:rPr>
          <w:rFonts w:hint="eastAsia"/>
          <w:szCs w:val="18"/>
        </w:rPr>
        <w:t>２</w:t>
      </w:r>
      <w:r w:rsidRPr="00030085">
        <w:rPr>
          <w:szCs w:val="18"/>
        </w:rPr>
        <w:t>)</w:t>
      </w:r>
      <w:r w:rsidRPr="00030085">
        <w:rPr>
          <w:rFonts w:hint="eastAsia"/>
          <w:szCs w:val="18"/>
        </w:rPr>
        <w:t>計画の内容の表中「概要」欄は、広場、公園、緑地及び消防の</w:t>
      </w:r>
    </w:p>
    <w:p w:rsidR="00C121D2" w:rsidRPr="00030085" w:rsidRDefault="00C121D2" w:rsidP="00C121D2">
      <w:pPr>
        <w:spacing w:before="70" w:line="225" w:lineRule="exact"/>
        <w:ind w:left="720" w:hanging="720"/>
        <w:rPr>
          <w:szCs w:val="18"/>
        </w:rPr>
      </w:pPr>
      <w:r w:rsidRPr="00030085">
        <w:rPr>
          <w:rFonts w:hint="eastAsia"/>
          <w:szCs w:val="18"/>
        </w:rPr>
        <w:t xml:space="preserve">　　　　用に供する貯水施設については面積を、下水管</w:t>
      </w:r>
      <w:r w:rsidRPr="00030085">
        <w:rPr>
          <w:szCs w:val="18"/>
        </w:rPr>
        <w:ruby>
          <w:rubyPr>
            <w:rubyAlign w:val="center"/>
            <w:hps w:val="8"/>
            <w:hpsRaise w:val="16"/>
            <w:hpsBaseText w:val="18"/>
            <w:lid w:val="ja-JP"/>
          </w:rubyPr>
          <w:rt>
            <w:r w:rsidR="00C121D2" w:rsidRPr="00030085">
              <w:rPr>
                <w:rFonts w:hAnsi="ＭＳ 明朝" w:hint="eastAsia"/>
                <w:sz w:val="8"/>
                <w:szCs w:val="18"/>
              </w:rPr>
              <w:t>きょ</w:t>
            </w:r>
          </w:rt>
          <w:rubyBase>
            <w:r w:rsidR="00C121D2" w:rsidRPr="00030085">
              <w:rPr>
                <w:rFonts w:hint="eastAsia"/>
                <w:szCs w:val="18"/>
              </w:rPr>
              <w:t>渠</w:t>
            </w:r>
          </w:rubyBase>
        </w:ruby>
      </w:r>
      <w:r w:rsidRPr="00030085">
        <w:rPr>
          <w:rFonts w:hint="eastAsia"/>
          <w:szCs w:val="18"/>
        </w:rPr>
        <w:t>については内径寸法及び延長を記入すること。</w:t>
      </w:r>
    </w:p>
    <w:p w:rsidR="00C121D2" w:rsidRPr="00030085" w:rsidRDefault="00C121D2" w:rsidP="00C121D2">
      <w:pPr>
        <w:spacing w:before="70" w:line="225" w:lineRule="exact"/>
        <w:ind w:left="720" w:hanging="720"/>
        <w:rPr>
          <w:szCs w:val="18"/>
        </w:rPr>
      </w:pPr>
      <w:r w:rsidRPr="00030085">
        <w:rPr>
          <w:rFonts w:hint="eastAsia"/>
          <w:szCs w:val="18"/>
        </w:rPr>
        <w:t xml:space="preserve">　　４　３土地利用計画の（１）計画の概要（実測面積）における「公共施設用地」欄の「比率」欄の数値は、４公共施設の整備計画の（１）計画の概要における「計」欄の「比率」欄の数値と一致し、３土地利用計画の（１）計画の概要（実測面積）における「公益的施設用地」欄の「比率」欄の数値は、３土地利用計画の（４）公益的施設の用地の配置計画における「計」欄の「比率」欄の数値と一致すること。</w:t>
      </w:r>
    </w:p>
    <w:p w:rsidR="00C121D2" w:rsidRPr="00C121D2" w:rsidRDefault="00C121D2" w:rsidP="00C121D2">
      <w:pPr>
        <w:autoSpaceDE w:val="0"/>
        <w:autoSpaceDN w:val="0"/>
        <w:spacing w:line="240" w:lineRule="exact"/>
        <w:ind w:left="540" w:hangingChars="300" w:hanging="540"/>
        <w:rPr>
          <w:rFonts w:hint="eastAsia"/>
        </w:rPr>
      </w:pPr>
      <w:r w:rsidRPr="00030085">
        <w:rPr>
          <w:rFonts w:hint="eastAsia"/>
          <w:szCs w:val="18"/>
        </w:rPr>
        <w:t xml:space="preserve">　　５　公共施設用地が２以上の者に帰属することとなる場合には、４公共施設の整備計画の</w:t>
      </w:r>
      <w:r w:rsidRPr="00030085">
        <w:rPr>
          <w:szCs w:val="18"/>
        </w:rPr>
        <w:t>(</w:t>
      </w:r>
      <w:r w:rsidRPr="00030085">
        <w:rPr>
          <w:rFonts w:hint="eastAsia"/>
          <w:szCs w:val="18"/>
        </w:rPr>
        <w:t>２</w:t>
      </w:r>
      <w:r w:rsidRPr="00030085">
        <w:rPr>
          <w:szCs w:val="18"/>
        </w:rPr>
        <w:t>)</w:t>
      </w:r>
      <w:r w:rsidRPr="00030085">
        <w:rPr>
          <w:rFonts w:hint="eastAsia"/>
          <w:szCs w:val="18"/>
        </w:rPr>
        <w:t>計画の内容の表中「摘要」欄にその旨を記入し、当該帰属の状態を示す図面その他の資料を添付すること。</w:t>
      </w:r>
    </w:p>
    <w:sectPr w:rsidR="00C121D2" w:rsidRPr="00C121D2" w:rsidSect="00C121D2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BF"/>
    <w:rsid w:val="0012006B"/>
    <w:rsid w:val="00C121D2"/>
    <w:rsid w:val="00FC53BF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EB7BF-99A8-4D8D-AAA6-358377D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BF"/>
    <w:pPr>
      <w:widowControl w:val="0"/>
      <w:jc w:val="both"/>
    </w:pPr>
    <w:rPr>
      <w:rFonts w:ascii="ＭＳ 明朝" w:eastAsia="ＭＳ 明朝" w:hAnsi="Century" w:cs="Times New Roman"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1D2"/>
  </w:style>
  <w:style w:type="character" w:customStyle="1" w:styleId="a4">
    <w:name w:val="本文 (文字)"/>
    <w:basedOn w:val="a0"/>
    <w:link w:val="a3"/>
    <w:rsid w:val="00C121D2"/>
    <w:rPr>
      <w:rFonts w:ascii="ＭＳ 明朝" w:eastAsia="ＭＳ 明朝" w:hAnsi="Century" w:cs="Times New Roman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B86B-72A0-4BF4-A7AF-EF8736E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山下 剛</cp:lastModifiedBy>
  <cp:revision>3</cp:revision>
  <dcterms:created xsi:type="dcterms:W3CDTF">2020-12-28T01:07:00Z</dcterms:created>
  <dcterms:modified xsi:type="dcterms:W3CDTF">2021-02-15T02:01:00Z</dcterms:modified>
</cp:coreProperties>
</file>