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bookmarkStart w:id="0" w:name="_GoBack"/>
      <w:bookmarkEnd w:id="0"/>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78535A"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令和３年度県内教育旅行促進支援</w:t>
      </w:r>
      <w:r w:rsidR="00A946B5" w:rsidRPr="00A946B5">
        <w:rPr>
          <w:rFonts w:asciiTheme="minorEastAsia" w:eastAsiaTheme="minorEastAsia" w:hAnsiTheme="minorEastAsia" w:hint="eastAsia"/>
          <w:color w:val="000000"/>
          <w:sz w:val="24"/>
        </w:rPr>
        <w:t>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78535A">
        <w:rPr>
          <w:rFonts w:asciiTheme="minorEastAsia" w:eastAsiaTheme="minorEastAsia" w:hAnsiTheme="minorEastAsia" w:hint="eastAsia"/>
          <w:sz w:val="24"/>
        </w:rPr>
        <w:t>令和３年度県内教育旅行促進支援</w:t>
      </w:r>
      <w:r w:rsidR="00A946B5" w:rsidRPr="00A946B5">
        <w:rPr>
          <w:rFonts w:asciiTheme="minorEastAsia" w:eastAsiaTheme="minorEastAsia" w:hAnsiTheme="minorEastAsia" w:hint="eastAsia"/>
          <w:sz w:val="24"/>
        </w:rPr>
        <w:t>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78535A"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令和３年度県内教育旅行促進支援</w:t>
            </w:r>
            <w:r w:rsidR="00A946B5" w:rsidRPr="00A946B5">
              <w:rPr>
                <w:rFonts w:asciiTheme="minorEastAsia" w:eastAsiaTheme="minorEastAsia" w:hAnsiTheme="minorEastAsia" w:hint="eastAsia"/>
                <w:color w:val="000000"/>
                <w:kern w:val="0"/>
                <w:sz w:val="24"/>
              </w:rPr>
              <w:t>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1F" w:rsidRDefault="006B161F" w:rsidP="000F0B7B">
      <w:r>
        <w:separator/>
      </w:r>
    </w:p>
  </w:endnote>
  <w:endnote w:type="continuationSeparator" w:id="0">
    <w:p w:rsidR="006B161F" w:rsidRDefault="006B161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1F" w:rsidRDefault="006B161F" w:rsidP="000F0B7B">
      <w:r>
        <w:separator/>
      </w:r>
    </w:p>
  </w:footnote>
  <w:footnote w:type="continuationSeparator" w:id="0">
    <w:p w:rsidR="006B161F" w:rsidRDefault="006B161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877"/>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1354</Words>
  <Characters>480</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2021-02-26T06:40:00Z</cp:lastPrinted>
  <dcterms:created xsi:type="dcterms:W3CDTF">2021-02-26T07:02:00Z</dcterms:created>
  <dcterms:modified xsi:type="dcterms:W3CDTF">2021-02-26T07:02:00Z</dcterms:modified>
</cp:coreProperties>
</file>