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EF" w:rsidRPr="00B86964" w:rsidRDefault="006904A0" w:rsidP="001832DE">
      <w:pPr>
        <w:jc w:val="cente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令和３年度観光消費喚起に向けた体験型プログラム利用促進業務委託</w:t>
      </w:r>
      <w:r w:rsidR="006D47EF" w:rsidRPr="00B86964">
        <w:rPr>
          <w:rFonts w:ascii="ＭＳ ゴシック" w:eastAsia="ＭＳ ゴシック" w:hAnsi="ＭＳ ゴシック" w:hint="eastAsia"/>
          <w:sz w:val="24"/>
          <w:szCs w:val="24"/>
        </w:rPr>
        <w:t>仕様書</w:t>
      </w:r>
    </w:p>
    <w:p w:rsidR="00635D71" w:rsidRPr="00D12E53" w:rsidRDefault="00635D71" w:rsidP="006D47EF">
      <w:pPr>
        <w:rPr>
          <w:sz w:val="24"/>
          <w:szCs w:val="24"/>
        </w:rPr>
      </w:pPr>
    </w:p>
    <w:p w:rsidR="006D47EF" w:rsidRPr="00B86964" w:rsidRDefault="006D47EF"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１ 業務の名称</w:t>
      </w:r>
    </w:p>
    <w:p w:rsidR="006D47EF" w:rsidRPr="00D12E53" w:rsidRDefault="006D47EF" w:rsidP="006D47EF">
      <w:pPr>
        <w:rPr>
          <w:sz w:val="24"/>
          <w:szCs w:val="24"/>
        </w:rPr>
      </w:pPr>
      <w:r w:rsidRPr="00D12E53">
        <w:rPr>
          <w:rFonts w:hint="eastAsia"/>
          <w:sz w:val="24"/>
          <w:szCs w:val="24"/>
        </w:rPr>
        <w:t xml:space="preserve"> </w:t>
      </w:r>
      <w:r w:rsidR="000A2087" w:rsidRPr="00D12E53">
        <w:rPr>
          <w:rFonts w:hint="eastAsia"/>
          <w:sz w:val="24"/>
          <w:szCs w:val="24"/>
        </w:rPr>
        <w:t xml:space="preserve">　</w:t>
      </w:r>
      <w:r w:rsidR="006904A0" w:rsidRPr="00D12E53">
        <w:rPr>
          <w:rFonts w:hint="eastAsia"/>
          <w:sz w:val="24"/>
          <w:szCs w:val="24"/>
        </w:rPr>
        <w:t>令和３年度観光消費喚起に向けた体験型プログラム利用促進業務委託</w:t>
      </w:r>
    </w:p>
    <w:p w:rsidR="00635D71" w:rsidRPr="00D12E53" w:rsidRDefault="00635D71" w:rsidP="006D47EF">
      <w:pPr>
        <w:rPr>
          <w:sz w:val="24"/>
          <w:szCs w:val="24"/>
        </w:rPr>
      </w:pPr>
    </w:p>
    <w:p w:rsidR="006D47EF" w:rsidRPr="00B86964" w:rsidRDefault="006D47EF"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２ 業務の目的</w:t>
      </w:r>
    </w:p>
    <w:p w:rsidR="00635D71" w:rsidRPr="00D12E53" w:rsidRDefault="00635D71" w:rsidP="006D47EF">
      <w:pPr>
        <w:rPr>
          <w:sz w:val="24"/>
          <w:szCs w:val="24"/>
        </w:rPr>
      </w:pPr>
      <w:r w:rsidRPr="00D12E53">
        <w:rPr>
          <w:rFonts w:hint="eastAsia"/>
          <w:sz w:val="24"/>
          <w:szCs w:val="24"/>
        </w:rPr>
        <w:t xml:space="preserve">　</w:t>
      </w:r>
      <w:r w:rsidR="00B22E54" w:rsidRPr="00B22E54">
        <w:rPr>
          <w:rFonts w:hint="eastAsia"/>
          <w:sz w:val="24"/>
          <w:szCs w:val="24"/>
        </w:rPr>
        <w:t>新型コロナウイルス感染症の拡大による県内経済への影響で観光事業者の経営環境は逼迫した状況が続くなど、事業継続への強力な支援が急務となっている。本業務においては、観光需要回復のため、国や県独自の宿泊利用促進キャンペーン等と連動した体験型プログラムの利用促進を行うことで、旅行者の県内消費の喚起、平日利用の促進、連泊利用の促進及び県内周遊の促進を図り、地域経済の回復や地域の活性化につなげることを目的とする。</w:t>
      </w:r>
    </w:p>
    <w:p w:rsidR="00635D71" w:rsidRPr="00D12E53" w:rsidRDefault="00635D71" w:rsidP="006D47EF">
      <w:pPr>
        <w:rPr>
          <w:sz w:val="24"/>
          <w:szCs w:val="24"/>
        </w:rPr>
      </w:pPr>
    </w:p>
    <w:p w:rsidR="006D47EF" w:rsidRPr="00B86964" w:rsidRDefault="006D47EF" w:rsidP="006D47EF">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３ 委託業務の概要</w:t>
      </w:r>
    </w:p>
    <w:p w:rsidR="00B86964" w:rsidRPr="00B86964" w:rsidRDefault="006D47EF" w:rsidP="00B86964">
      <w:pPr>
        <w:pStyle w:val="a9"/>
        <w:numPr>
          <w:ilvl w:val="0"/>
          <w:numId w:val="4"/>
        </w:numPr>
        <w:ind w:leftChars="0"/>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 xml:space="preserve">委託業務の実施期間 </w:t>
      </w:r>
    </w:p>
    <w:p w:rsidR="006D47EF" w:rsidRPr="00B86964" w:rsidRDefault="003F4C65" w:rsidP="00B86964">
      <w:pPr>
        <w:pStyle w:val="a9"/>
        <w:ind w:leftChars="0" w:left="720"/>
        <w:rPr>
          <w:sz w:val="24"/>
          <w:szCs w:val="24"/>
        </w:rPr>
      </w:pPr>
      <w:r w:rsidRPr="00B86964">
        <w:rPr>
          <w:rFonts w:hint="eastAsia"/>
          <w:sz w:val="24"/>
          <w:szCs w:val="24"/>
        </w:rPr>
        <w:t>契約の日から令和４年３月２３日（水</w:t>
      </w:r>
      <w:r w:rsidR="006D47EF" w:rsidRPr="00B86964">
        <w:rPr>
          <w:rFonts w:hint="eastAsia"/>
          <w:sz w:val="24"/>
          <w:szCs w:val="24"/>
        </w:rPr>
        <w:t>）</w:t>
      </w:r>
    </w:p>
    <w:p w:rsidR="003F4C65" w:rsidRPr="00B86964" w:rsidRDefault="003F4C65" w:rsidP="003F4C65">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（２）委託業務の主な内容</w:t>
      </w:r>
    </w:p>
    <w:p w:rsidR="003F4C65" w:rsidRPr="00D12E53" w:rsidRDefault="001832DE" w:rsidP="001832DE">
      <w:pPr>
        <w:ind w:firstLineChars="100" w:firstLine="240"/>
        <w:rPr>
          <w:sz w:val="24"/>
          <w:szCs w:val="24"/>
        </w:rPr>
      </w:pPr>
      <w:r w:rsidRPr="00D12E53">
        <w:rPr>
          <w:rFonts w:hint="eastAsia"/>
          <w:sz w:val="24"/>
          <w:szCs w:val="24"/>
        </w:rPr>
        <w:t>（ア）</w:t>
      </w:r>
      <w:r w:rsidR="003F4C65" w:rsidRPr="00D12E53">
        <w:rPr>
          <w:rFonts w:hint="eastAsia"/>
          <w:sz w:val="24"/>
          <w:szCs w:val="24"/>
        </w:rPr>
        <w:t>体験型予約サイトを活用した割引クーポンキャンペーンの実施</w:t>
      </w:r>
    </w:p>
    <w:p w:rsidR="003F4C65" w:rsidRPr="00D12E53" w:rsidRDefault="001832DE" w:rsidP="001832DE">
      <w:pPr>
        <w:ind w:firstLineChars="100" w:firstLine="240"/>
        <w:rPr>
          <w:sz w:val="24"/>
          <w:szCs w:val="24"/>
        </w:rPr>
      </w:pPr>
      <w:r w:rsidRPr="00D12E53">
        <w:rPr>
          <w:rFonts w:hint="eastAsia"/>
          <w:sz w:val="24"/>
          <w:szCs w:val="24"/>
        </w:rPr>
        <w:t>（イ）</w:t>
      </w:r>
      <w:r w:rsidR="003F4C65" w:rsidRPr="00D12E53">
        <w:rPr>
          <w:rFonts w:hint="eastAsia"/>
          <w:sz w:val="24"/>
          <w:szCs w:val="24"/>
        </w:rPr>
        <w:t>キャンペーンのプロモーション</w:t>
      </w:r>
    </w:p>
    <w:p w:rsidR="003F4C65" w:rsidRPr="00D12E53" w:rsidRDefault="001832DE" w:rsidP="001832DE">
      <w:pPr>
        <w:ind w:firstLineChars="100" w:firstLine="240"/>
        <w:rPr>
          <w:sz w:val="24"/>
          <w:szCs w:val="24"/>
        </w:rPr>
      </w:pPr>
      <w:r w:rsidRPr="00D12E53">
        <w:rPr>
          <w:rFonts w:hint="eastAsia"/>
          <w:sz w:val="24"/>
          <w:szCs w:val="24"/>
        </w:rPr>
        <w:t>（ウ）</w:t>
      </w:r>
      <w:r w:rsidR="003F4C65" w:rsidRPr="00D12E53">
        <w:rPr>
          <w:rFonts w:hint="eastAsia"/>
          <w:sz w:val="24"/>
          <w:szCs w:val="24"/>
        </w:rPr>
        <w:t>体験型プログラムの利用促進に向けた商品の磨き上げ</w:t>
      </w:r>
    </w:p>
    <w:p w:rsidR="009D1AF4" w:rsidRPr="00D12E53" w:rsidRDefault="009D1AF4" w:rsidP="001832DE">
      <w:pPr>
        <w:ind w:firstLineChars="100" w:firstLine="240"/>
        <w:rPr>
          <w:sz w:val="24"/>
          <w:szCs w:val="24"/>
        </w:rPr>
      </w:pPr>
      <w:r w:rsidRPr="00D12E53">
        <w:rPr>
          <w:rFonts w:hint="eastAsia"/>
          <w:sz w:val="24"/>
          <w:szCs w:val="24"/>
        </w:rPr>
        <w:t>（エ）体験型プログラムの増加に向けた取組</w:t>
      </w:r>
    </w:p>
    <w:p w:rsidR="003F4C65" w:rsidRPr="00D12E53" w:rsidRDefault="003F4C65" w:rsidP="006D47EF">
      <w:pPr>
        <w:rPr>
          <w:sz w:val="24"/>
          <w:szCs w:val="24"/>
        </w:rPr>
      </w:pPr>
    </w:p>
    <w:p w:rsidR="006D47EF" w:rsidRPr="00B86964" w:rsidRDefault="006D47EF" w:rsidP="006D47EF">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４ 業務の内容</w:t>
      </w:r>
    </w:p>
    <w:p w:rsidR="003F4C65" w:rsidRPr="00B86964" w:rsidRDefault="003F4C65" w:rsidP="003F4C65">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（１）体験型予約サイトを活用した割引クーポンキャンペーンの実施</w:t>
      </w:r>
    </w:p>
    <w:p w:rsidR="003F4C65" w:rsidRPr="00D12E53" w:rsidRDefault="003F4C65" w:rsidP="001832DE">
      <w:pPr>
        <w:ind w:leftChars="200" w:left="420" w:firstLineChars="100" w:firstLine="240"/>
        <w:rPr>
          <w:sz w:val="24"/>
          <w:szCs w:val="24"/>
        </w:rPr>
      </w:pPr>
      <w:r w:rsidRPr="00D12E53">
        <w:rPr>
          <w:rFonts w:hint="eastAsia"/>
          <w:sz w:val="24"/>
          <w:szCs w:val="24"/>
        </w:rPr>
        <w:t>体験アクティビティを予約サイトにおいて三重</w:t>
      </w:r>
      <w:r w:rsidR="00DF3078">
        <w:rPr>
          <w:rFonts w:hint="eastAsia"/>
          <w:sz w:val="24"/>
          <w:szCs w:val="24"/>
        </w:rPr>
        <w:t>県</w:t>
      </w:r>
      <w:r w:rsidRPr="00D12E53">
        <w:rPr>
          <w:rFonts w:hint="eastAsia"/>
          <w:sz w:val="24"/>
          <w:szCs w:val="24"/>
        </w:rPr>
        <w:t>内の体験アクティビティを対象とした割引クーポン（以下、クーポン）を発行すること。条件は以下のとおり。</w:t>
      </w:r>
    </w:p>
    <w:p w:rsidR="00EE644B" w:rsidRPr="00202B9B" w:rsidRDefault="003F4C65" w:rsidP="00202B9B">
      <w:pPr>
        <w:pStyle w:val="a9"/>
        <w:numPr>
          <w:ilvl w:val="0"/>
          <w:numId w:val="1"/>
        </w:numPr>
        <w:ind w:leftChars="0"/>
        <w:rPr>
          <w:sz w:val="24"/>
          <w:szCs w:val="24"/>
        </w:rPr>
      </w:pPr>
      <w:r w:rsidRPr="00202B9B">
        <w:rPr>
          <w:rFonts w:hint="eastAsia"/>
          <w:sz w:val="24"/>
          <w:szCs w:val="24"/>
        </w:rPr>
        <w:t>クーポンは</w:t>
      </w:r>
      <w:r w:rsidR="001832DE" w:rsidRPr="00202B9B">
        <w:rPr>
          <w:rFonts w:hint="eastAsia"/>
          <w:sz w:val="24"/>
          <w:szCs w:val="24"/>
        </w:rPr>
        <w:t>オンライン</w:t>
      </w:r>
      <w:r w:rsidR="00202B9B" w:rsidRPr="00202B9B">
        <w:rPr>
          <w:rFonts w:hint="eastAsia"/>
          <w:sz w:val="24"/>
          <w:szCs w:val="24"/>
        </w:rPr>
        <w:t>予約時に利用できる電子クーポンとし、必ず偽造防止及び不正取引防止のための策を講じること。</w:t>
      </w:r>
    </w:p>
    <w:p w:rsidR="008645C0" w:rsidRPr="008645C0" w:rsidRDefault="008645C0" w:rsidP="008645C0">
      <w:pPr>
        <w:pStyle w:val="a9"/>
        <w:numPr>
          <w:ilvl w:val="0"/>
          <w:numId w:val="1"/>
        </w:numPr>
        <w:ind w:leftChars="0"/>
        <w:rPr>
          <w:sz w:val="24"/>
          <w:szCs w:val="24"/>
        </w:rPr>
      </w:pPr>
      <w:r>
        <w:rPr>
          <w:rFonts w:hint="eastAsia"/>
          <w:sz w:val="24"/>
          <w:szCs w:val="24"/>
        </w:rPr>
        <w:t>体験アクティビティ予約サイトにおいてキャンペーン用の特設サイトを製作すること。</w:t>
      </w:r>
    </w:p>
    <w:p w:rsidR="00EE644B" w:rsidRPr="00D12E53" w:rsidRDefault="003F4C65" w:rsidP="00EE644B">
      <w:pPr>
        <w:ind w:leftChars="100" w:left="707" w:hangingChars="207" w:hanging="497"/>
        <w:rPr>
          <w:sz w:val="24"/>
          <w:szCs w:val="24"/>
        </w:rPr>
      </w:pPr>
      <w:r w:rsidRPr="00D12E53">
        <w:rPr>
          <w:rFonts w:hint="eastAsia"/>
          <w:sz w:val="24"/>
          <w:szCs w:val="24"/>
        </w:rPr>
        <w:t>（</w:t>
      </w:r>
      <w:r w:rsidR="008645C0">
        <w:rPr>
          <w:rFonts w:hint="eastAsia"/>
          <w:sz w:val="24"/>
          <w:szCs w:val="24"/>
        </w:rPr>
        <w:t>ウ</w:t>
      </w:r>
      <w:r w:rsidRPr="00D12E53">
        <w:rPr>
          <w:rFonts w:hint="eastAsia"/>
          <w:sz w:val="24"/>
          <w:szCs w:val="24"/>
        </w:rPr>
        <w:t>）クーポン発行の対象事業は三重</w:t>
      </w:r>
      <w:r w:rsidR="00EE644B" w:rsidRPr="00D12E53">
        <w:rPr>
          <w:rFonts w:hint="eastAsia"/>
          <w:sz w:val="24"/>
          <w:szCs w:val="24"/>
        </w:rPr>
        <w:t>県</w:t>
      </w:r>
      <w:r w:rsidRPr="00D12E53">
        <w:rPr>
          <w:rFonts w:hint="eastAsia"/>
          <w:sz w:val="24"/>
          <w:szCs w:val="24"/>
        </w:rPr>
        <w:t>内で利用できる体験型</w:t>
      </w:r>
      <w:r w:rsidR="001832DE" w:rsidRPr="00D12E53">
        <w:rPr>
          <w:rFonts w:hint="eastAsia"/>
          <w:sz w:val="24"/>
          <w:szCs w:val="24"/>
        </w:rPr>
        <w:t>アクティビティ</w:t>
      </w:r>
      <w:r w:rsidRPr="00D12E53">
        <w:rPr>
          <w:rFonts w:hint="eastAsia"/>
          <w:sz w:val="24"/>
          <w:szCs w:val="24"/>
        </w:rPr>
        <w:t>とし、観光施設等の施設入場料に該当するものは対象外とすること。</w:t>
      </w:r>
    </w:p>
    <w:p w:rsidR="001832DE" w:rsidRPr="00D12E53" w:rsidRDefault="008645C0" w:rsidP="00EE644B">
      <w:pPr>
        <w:ind w:leftChars="100" w:left="707" w:hangingChars="207" w:hanging="497"/>
        <w:rPr>
          <w:sz w:val="24"/>
          <w:szCs w:val="24"/>
        </w:rPr>
      </w:pPr>
      <w:r>
        <w:rPr>
          <w:rFonts w:hint="eastAsia"/>
          <w:sz w:val="24"/>
          <w:szCs w:val="24"/>
        </w:rPr>
        <w:t>（エ</w:t>
      </w:r>
      <w:r w:rsidR="003F4C65" w:rsidRPr="00D12E53">
        <w:rPr>
          <w:rFonts w:hint="eastAsia"/>
          <w:sz w:val="24"/>
          <w:szCs w:val="24"/>
        </w:rPr>
        <w:t>）キャンペーンを通じて、平日利用の促進、連泊利用の促進及び</w:t>
      </w:r>
      <w:r w:rsidR="00EE644B" w:rsidRPr="00D12E53">
        <w:rPr>
          <w:rFonts w:hint="eastAsia"/>
          <w:sz w:val="24"/>
          <w:szCs w:val="24"/>
        </w:rPr>
        <w:t>県</w:t>
      </w:r>
      <w:r w:rsidR="003F4C65" w:rsidRPr="00D12E53">
        <w:rPr>
          <w:rFonts w:hint="eastAsia"/>
          <w:sz w:val="24"/>
          <w:szCs w:val="24"/>
        </w:rPr>
        <w:t>内５地域（北勢、中南勢、伊勢志摩、伊賀、東紀州）の周遊促進が図られるよう、</w:t>
      </w:r>
      <w:r w:rsidR="001832DE" w:rsidRPr="00D12E53">
        <w:rPr>
          <w:rFonts w:hint="eastAsia"/>
          <w:sz w:val="24"/>
          <w:szCs w:val="24"/>
        </w:rPr>
        <w:t>以下を行える仕組みを</w:t>
      </w:r>
      <w:r w:rsidR="00B22E54">
        <w:rPr>
          <w:rFonts w:hint="eastAsia"/>
          <w:sz w:val="24"/>
          <w:szCs w:val="24"/>
        </w:rPr>
        <w:t>取り入れること</w:t>
      </w:r>
      <w:r w:rsidR="001832DE" w:rsidRPr="00D12E53">
        <w:rPr>
          <w:rFonts w:hint="eastAsia"/>
          <w:sz w:val="24"/>
          <w:szCs w:val="24"/>
        </w:rPr>
        <w:t>。</w:t>
      </w:r>
    </w:p>
    <w:p w:rsidR="001832DE" w:rsidRPr="00D12E53" w:rsidRDefault="00B22E54" w:rsidP="001832DE">
      <w:pPr>
        <w:ind w:firstLineChars="300" w:firstLine="720"/>
        <w:rPr>
          <w:sz w:val="24"/>
          <w:szCs w:val="24"/>
        </w:rPr>
      </w:pPr>
      <w:r>
        <w:rPr>
          <w:rFonts w:hint="eastAsia"/>
          <w:sz w:val="24"/>
          <w:szCs w:val="24"/>
        </w:rPr>
        <w:t>①割引率等の可変やクーポン配分等の工夫による平日利用への誘導</w:t>
      </w:r>
    </w:p>
    <w:p w:rsidR="001832DE" w:rsidRPr="00D12E53" w:rsidRDefault="00B22E54" w:rsidP="001832DE">
      <w:pPr>
        <w:ind w:firstLineChars="300" w:firstLine="720"/>
        <w:rPr>
          <w:sz w:val="24"/>
          <w:szCs w:val="24"/>
        </w:rPr>
      </w:pPr>
      <w:r>
        <w:rPr>
          <w:rFonts w:hint="eastAsia"/>
          <w:sz w:val="24"/>
          <w:szCs w:val="24"/>
        </w:rPr>
        <w:t>②割引率等の可変やクーポン配分等の工夫による連泊利用への誘導</w:t>
      </w:r>
    </w:p>
    <w:p w:rsidR="001832DE" w:rsidRPr="00D12E53" w:rsidRDefault="001832DE" w:rsidP="001832DE">
      <w:pPr>
        <w:ind w:firstLineChars="300" w:firstLine="720"/>
        <w:rPr>
          <w:sz w:val="24"/>
          <w:szCs w:val="24"/>
        </w:rPr>
      </w:pPr>
      <w:r w:rsidRPr="00D12E53">
        <w:rPr>
          <w:rFonts w:hint="eastAsia"/>
          <w:sz w:val="24"/>
          <w:szCs w:val="24"/>
        </w:rPr>
        <w:t>③割引率等の可変やクーポン配分等の工夫による</w:t>
      </w:r>
      <w:r w:rsidR="00EE644B" w:rsidRPr="00D12E53">
        <w:rPr>
          <w:rFonts w:hint="eastAsia"/>
          <w:sz w:val="24"/>
          <w:szCs w:val="24"/>
        </w:rPr>
        <w:t>県</w:t>
      </w:r>
      <w:r w:rsidR="00B22E54">
        <w:rPr>
          <w:rFonts w:hint="eastAsia"/>
          <w:sz w:val="24"/>
          <w:szCs w:val="24"/>
        </w:rPr>
        <w:t>内５地域への誘導</w:t>
      </w:r>
    </w:p>
    <w:p w:rsidR="003F4C65" w:rsidRPr="00D12E53" w:rsidRDefault="008645C0" w:rsidP="001832DE">
      <w:pPr>
        <w:ind w:leftChars="100" w:left="690" w:hangingChars="200" w:hanging="480"/>
        <w:rPr>
          <w:sz w:val="24"/>
          <w:szCs w:val="24"/>
        </w:rPr>
      </w:pPr>
      <w:r>
        <w:rPr>
          <w:rFonts w:hint="eastAsia"/>
          <w:sz w:val="24"/>
          <w:szCs w:val="24"/>
        </w:rPr>
        <w:t>（オ</w:t>
      </w:r>
      <w:r w:rsidR="001832DE" w:rsidRPr="00D12E53">
        <w:rPr>
          <w:rFonts w:hint="eastAsia"/>
          <w:sz w:val="24"/>
          <w:szCs w:val="24"/>
        </w:rPr>
        <w:t>）</w:t>
      </w:r>
      <w:r w:rsidR="003F4C65" w:rsidRPr="00D12E53">
        <w:rPr>
          <w:rFonts w:hint="eastAsia"/>
          <w:sz w:val="24"/>
          <w:szCs w:val="24"/>
        </w:rPr>
        <w:t>新型コロナウイルス感染症の状況を踏まえ、クーポンの取得において利用者の地</w:t>
      </w:r>
      <w:r w:rsidR="003F4C65" w:rsidRPr="00D12E53">
        <w:rPr>
          <w:rFonts w:hint="eastAsia"/>
          <w:sz w:val="24"/>
          <w:szCs w:val="24"/>
        </w:rPr>
        <w:lastRenderedPageBreak/>
        <w:t>域限定を可能とする仕組みを取り入れること。</w:t>
      </w:r>
    </w:p>
    <w:p w:rsidR="003F4C65" w:rsidRPr="00D12E53" w:rsidRDefault="008645C0" w:rsidP="001832DE">
      <w:pPr>
        <w:ind w:leftChars="115" w:left="851" w:hangingChars="254" w:hanging="610"/>
        <w:rPr>
          <w:sz w:val="24"/>
          <w:szCs w:val="24"/>
        </w:rPr>
      </w:pPr>
      <w:r>
        <w:rPr>
          <w:rFonts w:hint="eastAsia"/>
          <w:sz w:val="24"/>
          <w:szCs w:val="24"/>
        </w:rPr>
        <w:t>（カ</w:t>
      </w:r>
      <w:r w:rsidR="001832DE" w:rsidRPr="00D12E53">
        <w:rPr>
          <w:rFonts w:hint="eastAsia"/>
          <w:sz w:val="24"/>
          <w:szCs w:val="24"/>
        </w:rPr>
        <w:t>）キャンペーン期間に同一人物が</w:t>
      </w:r>
      <w:r w:rsidR="003F4C65" w:rsidRPr="00D12E53">
        <w:rPr>
          <w:rFonts w:hint="eastAsia"/>
          <w:sz w:val="24"/>
          <w:szCs w:val="24"/>
        </w:rPr>
        <w:t>クーポン</w:t>
      </w:r>
      <w:r w:rsidR="001832DE" w:rsidRPr="00D12E53">
        <w:rPr>
          <w:rFonts w:hint="eastAsia"/>
          <w:sz w:val="24"/>
          <w:szCs w:val="24"/>
        </w:rPr>
        <w:t>を複数回取得</w:t>
      </w:r>
      <w:r w:rsidR="0085482C" w:rsidRPr="00D12E53">
        <w:rPr>
          <w:rFonts w:hint="eastAsia"/>
          <w:sz w:val="24"/>
          <w:szCs w:val="24"/>
        </w:rPr>
        <w:t>可能とすること。</w:t>
      </w:r>
    </w:p>
    <w:p w:rsidR="003F4C65" w:rsidRPr="00D12E53" w:rsidRDefault="008645C0" w:rsidP="001832DE">
      <w:pPr>
        <w:ind w:firstLineChars="100" w:firstLine="240"/>
        <w:rPr>
          <w:sz w:val="24"/>
          <w:szCs w:val="24"/>
        </w:rPr>
      </w:pPr>
      <w:r>
        <w:rPr>
          <w:rFonts w:hint="eastAsia"/>
          <w:sz w:val="24"/>
          <w:szCs w:val="24"/>
        </w:rPr>
        <w:t>（キ</w:t>
      </w:r>
      <w:r w:rsidR="00114ECE" w:rsidRPr="00D12E53">
        <w:rPr>
          <w:rFonts w:hint="eastAsia"/>
          <w:sz w:val="24"/>
          <w:szCs w:val="24"/>
        </w:rPr>
        <w:t>）キャンペーン</w:t>
      </w:r>
      <w:r w:rsidR="003F4C65" w:rsidRPr="00D12E53">
        <w:rPr>
          <w:rFonts w:hint="eastAsia"/>
          <w:sz w:val="24"/>
          <w:szCs w:val="24"/>
        </w:rPr>
        <w:t>は</w:t>
      </w:r>
      <w:r w:rsidR="001832DE" w:rsidRPr="00D12E53">
        <w:rPr>
          <w:rFonts w:hint="eastAsia"/>
          <w:sz w:val="24"/>
          <w:szCs w:val="24"/>
        </w:rPr>
        <w:t>夏休みを含む</w:t>
      </w:r>
      <w:r w:rsidR="00114ECE" w:rsidRPr="00D12E53">
        <w:rPr>
          <w:rFonts w:hint="eastAsia"/>
          <w:sz w:val="24"/>
          <w:szCs w:val="24"/>
        </w:rPr>
        <w:t>、</w:t>
      </w:r>
      <w:r w:rsidR="003F4C65" w:rsidRPr="00D12E53">
        <w:rPr>
          <w:rFonts w:hint="eastAsia"/>
          <w:sz w:val="24"/>
          <w:szCs w:val="24"/>
        </w:rPr>
        <w:t>約６か月程度とすること。</w:t>
      </w:r>
    </w:p>
    <w:p w:rsidR="001832DE" w:rsidRPr="00D12E53" w:rsidRDefault="008645C0" w:rsidP="001832DE">
      <w:pPr>
        <w:ind w:firstLineChars="100" w:firstLine="240"/>
        <w:rPr>
          <w:sz w:val="24"/>
          <w:szCs w:val="24"/>
        </w:rPr>
      </w:pPr>
      <w:r>
        <w:rPr>
          <w:rFonts w:hint="eastAsia"/>
          <w:sz w:val="24"/>
          <w:szCs w:val="24"/>
        </w:rPr>
        <w:t>（ク</w:t>
      </w:r>
      <w:r w:rsidR="00A12712">
        <w:rPr>
          <w:rFonts w:hint="eastAsia"/>
          <w:sz w:val="24"/>
          <w:szCs w:val="24"/>
        </w:rPr>
        <w:t>）クーポン原資</w:t>
      </w:r>
      <w:r w:rsidR="00220C69">
        <w:rPr>
          <w:rFonts w:hint="eastAsia"/>
          <w:sz w:val="24"/>
          <w:szCs w:val="24"/>
        </w:rPr>
        <w:t>は</w:t>
      </w:r>
      <w:r w:rsidR="003F4C65" w:rsidRPr="00D12E53">
        <w:rPr>
          <w:rFonts w:hint="eastAsia"/>
          <w:sz w:val="24"/>
          <w:szCs w:val="24"/>
        </w:rPr>
        <w:t>３，６００万円</w:t>
      </w:r>
      <w:r w:rsidR="00A12712">
        <w:rPr>
          <w:rFonts w:hint="eastAsia"/>
          <w:sz w:val="24"/>
          <w:szCs w:val="24"/>
        </w:rPr>
        <w:t>程度</w:t>
      </w:r>
      <w:r w:rsidR="003F4C65" w:rsidRPr="00D12E53">
        <w:rPr>
          <w:rFonts w:hint="eastAsia"/>
          <w:sz w:val="24"/>
          <w:szCs w:val="24"/>
        </w:rPr>
        <w:t>とすること。</w:t>
      </w:r>
    </w:p>
    <w:p w:rsidR="0049252B" w:rsidRPr="00D12E53" w:rsidRDefault="0049252B" w:rsidP="00B22E54">
      <w:pPr>
        <w:ind w:leftChars="114" w:left="707" w:hangingChars="195" w:hanging="468"/>
        <w:rPr>
          <w:sz w:val="24"/>
          <w:szCs w:val="24"/>
        </w:rPr>
      </w:pPr>
      <w:r w:rsidRPr="00D12E53">
        <w:rPr>
          <w:rFonts w:hint="eastAsia"/>
          <w:sz w:val="24"/>
          <w:szCs w:val="24"/>
        </w:rPr>
        <w:t>（ケ）新型コロナウイルス感染症の状況を踏まえ、クーポン利用</w:t>
      </w:r>
      <w:r w:rsidR="00B22E54">
        <w:rPr>
          <w:rFonts w:hint="eastAsia"/>
          <w:sz w:val="24"/>
          <w:szCs w:val="24"/>
        </w:rPr>
        <w:t>対象</w:t>
      </w:r>
      <w:r w:rsidRPr="00D12E53">
        <w:rPr>
          <w:rFonts w:hint="eastAsia"/>
          <w:sz w:val="24"/>
          <w:szCs w:val="24"/>
        </w:rPr>
        <w:t>施設は感染症対策を実施している施設とすること。</w:t>
      </w:r>
    </w:p>
    <w:p w:rsidR="0018688A" w:rsidRDefault="0085482C" w:rsidP="0018688A">
      <w:pPr>
        <w:ind w:left="720" w:hangingChars="300" w:hanging="720"/>
        <w:rPr>
          <w:sz w:val="24"/>
          <w:szCs w:val="24"/>
        </w:rPr>
      </w:pPr>
      <w:r w:rsidRPr="00D12E53">
        <w:rPr>
          <w:rFonts w:hint="eastAsia"/>
          <w:sz w:val="24"/>
          <w:szCs w:val="24"/>
        </w:rPr>
        <w:t xml:space="preserve">　（コ）キャンペーン期間中は、体験アクティビティ事業者からの問い合わ</w:t>
      </w:r>
      <w:r w:rsidR="00B22E54">
        <w:rPr>
          <w:rFonts w:hint="eastAsia"/>
          <w:sz w:val="24"/>
          <w:szCs w:val="24"/>
        </w:rPr>
        <w:t>せ及びキャンペーン利用者からの問い合わせに迅速に</w:t>
      </w:r>
      <w:r w:rsidR="008D11D6">
        <w:rPr>
          <w:rFonts w:hint="eastAsia"/>
          <w:sz w:val="24"/>
          <w:szCs w:val="24"/>
        </w:rPr>
        <w:t>丁寧に</w:t>
      </w:r>
      <w:r w:rsidR="00B22E54">
        <w:rPr>
          <w:rFonts w:hint="eastAsia"/>
          <w:sz w:val="24"/>
          <w:szCs w:val="24"/>
        </w:rPr>
        <w:t>対応できる体制（コールセンターの設置など）</w:t>
      </w:r>
      <w:r w:rsidRPr="00D12E53">
        <w:rPr>
          <w:rFonts w:hint="eastAsia"/>
          <w:sz w:val="24"/>
          <w:szCs w:val="24"/>
        </w:rPr>
        <w:t>を配置すること。</w:t>
      </w:r>
    </w:p>
    <w:p w:rsidR="0018688A" w:rsidRPr="00D12E53" w:rsidRDefault="00B22E54" w:rsidP="0018688A">
      <w:pPr>
        <w:ind w:left="720" w:hangingChars="300" w:hanging="720"/>
        <w:rPr>
          <w:sz w:val="24"/>
          <w:szCs w:val="24"/>
        </w:rPr>
      </w:pPr>
      <w:r>
        <w:rPr>
          <w:rFonts w:hint="eastAsia"/>
          <w:sz w:val="24"/>
          <w:szCs w:val="24"/>
        </w:rPr>
        <w:t xml:space="preserve">　（サ）キャンペー</w:t>
      </w:r>
      <w:r w:rsidR="0018688A">
        <w:rPr>
          <w:rFonts w:hint="eastAsia"/>
          <w:sz w:val="24"/>
          <w:szCs w:val="24"/>
        </w:rPr>
        <w:t>ン期間中は、週に一度、クーポン利用の状況を事務局に報告すること。</w:t>
      </w:r>
    </w:p>
    <w:p w:rsidR="0018688A" w:rsidRDefault="0049252B" w:rsidP="0018688A">
      <w:pPr>
        <w:ind w:leftChars="100" w:left="690" w:hangingChars="200" w:hanging="480"/>
        <w:rPr>
          <w:sz w:val="24"/>
          <w:szCs w:val="24"/>
        </w:rPr>
      </w:pPr>
      <w:r w:rsidRPr="00D12E53">
        <w:rPr>
          <w:rFonts w:hint="eastAsia"/>
          <w:sz w:val="24"/>
          <w:szCs w:val="24"/>
        </w:rPr>
        <w:t>（</w:t>
      </w:r>
      <w:r w:rsidR="008645C0">
        <w:rPr>
          <w:rFonts w:hint="eastAsia"/>
          <w:sz w:val="24"/>
          <w:szCs w:val="24"/>
        </w:rPr>
        <w:t>シ</w:t>
      </w:r>
      <w:r w:rsidR="003F4C65" w:rsidRPr="00D12E53">
        <w:rPr>
          <w:rFonts w:hint="eastAsia"/>
          <w:sz w:val="24"/>
          <w:szCs w:val="24"/>
        </w:rPr>
        <w:t>）</w:t>
      </w:r>
      <w:r w:rsidR="0018688A">
        <w:rPr>
          <w:rFonts w:hint="eastAsia"/>
          <w:sz w:val="24"/>
          <w:szCs w:val="24"/>
        </w:rPr>
        <w:t>キャンペーン終了後の</w:t>
      </w:r>
      <w:r w:rsidR="0018688A" w:rsidRPr="0018688A">
        <w:rPr>
          <w:rFonts w:hint="eastAsia"/>
          <w:sz w:val="24"/>
          <w:szCs w:val="24"/>
        </w:rPr>
        <w:t>未利用のクーポン原資については清算後に変更契約を実施し、減額する。</w:t>
      </w:r>
    </w:p>
    <w:p w:rsidR="003F4C65" w:rsidRPr="00D12E53" w:rsidRDefault="0018688A" w:rsidP="0018688A">
      <w:pPr>
        <w:ind w:leftChars="100" w:left="690" w:hangingChars="200" w:hanging="480"/>
        <w:rPr>
          <w:sz w:val="24"/>
          <w:szCs w:val="24"/>
        </w:rPr>
      </w:pPr>
      <w:r>
        <w:rPr>
          <w:rFonts w:hint="eastAsia"/>
          <w:sz w:val="24"/>
          <w:szCs w:val="24"/>
        </w:rPr>
        <w:t>（ス）</w:t>
      </w:r>
      <w:r w:rsidR="0049252B" w:rsidRPr="00D12E53">
        <w:rPr>
          <w:rFonts w:hint="eastAsia"/>
          <w:sz w:val="24"/>
          <w:szCs w:val="24"/>
        </w:rPr>
        <w:t>キャンペーン終了後</w:t>
      </w:r>
      <w:r w:rsidR="003F4C65" w:rsidRPr="00D12E53">
        <w:rPr>
          <w:rFonts w:hint="eastAsia"/>
          <w:sz w:val="24"/>
          <w:szCs w:val="24"/>
        </w:rPr>
        <w:t>に</w:t>
      </w:r>
      <w:r w:rsidR="0049252B" w:rsidRPr="00D12E53">
        <w:rPr>
          <w:rFonts w:hint="eastAsia"/>
          <w:sz w:val="24"/>
          <w:szCs w:val="24"/>
        </w:rPr>
        <w:t>は</w:t>
      </w:r>
      <w:r w:rsidR="003F4C65" w:rsidRPr="00D12E53">
        <w:rPr>
          <w:rFonts w:hint="eastAsia"/>
          <w:sz w:val="24"/>
          <w:szCs w:val="24"/>
        </w:rPr>
        <w:t>利用実績を分析し、</w:t>
      </w:r>
      <w:r w:rsidR="00B22E54">
        <w:rPr>
          <w:rFonts w:hint="eastAsia"/>
          <w:sz w:val="24"/>
          <w:szCs w:val="24"/>
        </w:rPr>
        <w:t>今後の</w:t>
      </w:r>
      <w:r w:rsidR="00EE644B" w:rsidRPr="00D12E53">
        <w:rPr>
          <w:rFonts w:hint="eastAsia"/>
          <w:sz w:val="24"/>
          <w:szCs w:val="24"/>
        </w:rPr>
        <w:t>県</w:t>
      </w:r>
      <w:r w:rsidR="0085482C" w:rsidRPr="00D12E53">
        <w:rPr>
          <w:rFonts w:hint="eastAsia"/>
          <w:sz w:val="24"/>
          <w:szCs w:val="24"/>
        </w:rPr>
        <w:t>内の体験アクティビティの利用促進に関する課題及び提案を報告書に</w:t>
      </w:r>
      <w:r w:rsidR="003F4C65" w:rsidRPr="00D12E53">
        <w:rPr>
          <w:rFonts w:hint="eastAsia"/>
          <w:sz w:val="24"/>
          <w:szCs w:val="24"/>
        </w:rPr>
        <w:t>取りまとめること。</w:t>
      </w:r>
    </w:p>
    <w:p w:rsidR="003F4C65" w:rsidRPr="0018688A" w:rsidRDefault="003F4C65" w:rsidP="003F4C65">
      <w:pPr>
        <w:rPr>
          <w:sz w:val="24"/>
          <w:szCs w:val="24"/>
        </w:rPr>
      </w:pPr>
    </w:p>
    <w:p w:rsidR="003F4C65" w:rsidRPr="00B86964" w:rsidRDefault="003F4C65" w:rsidP="003F4C65">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（２）キャンペーンのプロモーション</w:t>
      </w:r>
    </w:p>
    <w:p w:rsidR="008645C0" w:rsidRDefault="00634778" w:rsidP="00114ECE">
      <w:pPr>
        <w:ind w:left="480" w:hangingChars="200" w:hanging="480"/>
        <w:rPr>
          <w:sz w:val="24"/>
          <w:szCs w:val="24"/>
        </w:rPr>
      </w:pPr>
      <w:r w:rsidRPr="00D12E53">
        <w:rPr>
          <w:rFonts w:hint="eastAsia"/>
          <w:sz w:val="24"/>
          <w:szCs w:val="24"/>
        </w:rPr>
        <w:t xml:space="preserve">　　　</w:t>
      </w:r>
      <w:r w:rsidR="00B00EC2">
        <w:rPr>
          <w:rFonts w:hint="eastAsia"/>
          <w:sz w:val="24"/>
          <w:szCs w:val="24"/>
        </w:rPr>
        <w:t>県内外からの旅行客に対し</w:t>
      </w:r>
      <w:r w:rsidR="00B86964">
        <w:rPr>
          <w:rFonts w:hint="eastAsia"/>
          <w:sz w:val="24"/>
          <w:szCs w:val="24"/>
        </w:rPr>
        <w:t>、</w:t>
      </w:r>
      <w:r w:rsidRPr="00D12E53">
        <w:rPr>
          <w:rFonts w:hint="eastAsia"/>
          <w:sz w:val="24"/>
          <w:szCs w:val="24"/>
        </w:rPr>
        <w:t>クーポンの利用促進に向けた取組を実施すること。</w:t>
      </w:r>
    </w:p>
    <w:p w:rsidR="00B00EC2" w:rsidRPr="00B86964" w:rsidRDefault="00B00EC2" w:rsidP="00114ECE">
      <w:pPr>
        <w:ind w:left="480" w:hangingChars="200" w:hanging="48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 xml:space="preserve">　　【必須条件】</w:t>
      </w:r>
    </w:p>
    <w:p w:rsidR="008645C0" w:rsidRPr="008645C0" w:rsidRDefault="00B22E54" w:rsidP="00B86964">
      <w:pPr>
        <w:pStyle w:val="a9"/>
        <w:numPr>
          <w:ilvl w:val="0"/>
          <w:numId w:val="2"/>
        </w:numPr>
        <w:ind w:leftChars="0"/>
        <w:rPr>
          <w:sz w:val="24"/>
          <w:szCs w:val="24"/>
        </w:rPr>
      </w:pPr>
      <w:r w:rsidRPr="008645C0">
        <w:rPr>
          <w:rFonts w:hint="eastAsia"/>
          <w:sz w:val="24"/>
          <w:szCs w:val="24"/>
        </w:rPr>
        <w:t>県内に新たに開設された</w:t>
      </w:r>
      <w:r w:rsidR="00114ECE" w:rsidRPr="008645C0">
        <w:rPr>
          <w:rFonts w:hint="eastAsia"/>
          <w:sz w:val="24"/>
          <w:szCs w:val="24"/>
        </w:rPr>
        <w:t>観光施設や宿泊施設等の利用者</w:t>
      </w:r>
      <w:r w:rsidR="00B86964">
        <w:rPr>
          <w:rFonts w:hint="eastAsia"/>
          <w:sz w:val="24"/>
          <w:szCs w:val="24"/>
        </w:rPr>
        <w:t>及び</w:t>
      </w:r>
      <w:r w:rsidR="00B86964" w:rsidRPr="00B86964">
        <w:rPr>
          <w:rFonts w:hint="eastAsia"/>
          <w:sz w:val="24"/>
          <w:szCs w:val="24"/>
        </w:rPr>
        <w:t>三重とこわか国体</w:t>
      </w:r>
      <w:r w:rsidR="00B86964">
        <w:rPr>
          <w:rFonts w:hint="eastAsia"/>
          <w:sz w:val="24"/>
          <w:szCs w:val="24"/>
        </w:rPr>
        <w:t>に関する訪問者</w:t>
      </w:r>
      <w:r w:rsidR="00114ECE" w:rsidRPr="008645C0">
        <w:rPr>
          <w:rFonts w:hint="eastAsia"/>
          <w:sz w:val="24"/>
          <w:szCs w:val="24"/>
        </w:rPr>
        <w:t>にキャンペーン利用を促す内容を取り入れること。</w:t>
      </w:r>
    </w:p>
    <w:p w:rsidR="00B00EC2" w:rsidRDefault="00634778" w:rsidP="00B00EC2">
      <w:pPr>
        <w:pStyle w:val="a9"/>
        <w:numPr>
          <w:ilvl w:val="0"/>
          <w:numId w:val="2"/>
        </w:numPr>
        <w:ind w:leftChars="0"/>
        <w:rPr>
          <w:sz w:val="24"/>
          <w:szCs w:val="24"/>
        </w:rPr>
      </w:pPr>
      <w:r w:rsidRPr="008645C0">
        <w:rPr>
          <w:rFonts w:hint="eastAsia"/>
          <w:sz w:val="24"/>
          <w:szCs w:val="24"/>
        </w:rPr>
        <w:t>過去の体験</w:t>
      </w:r>
      <w:r w:rsidR="00DB53FD" w:rsidRPr="008645C0">
        <w:rPr>
          <w:rFonts w:hint="eastAsia"/>
          <w:sz w:val="24"/>
          <w:szCs w:val="24"/>
        </w:rPr>
        <w:t>型プログラム</w:t>
      </w:r>
      <w:r w:rsidR="008645C0" w:rsidRPr="008645C0">
        <w:rPr>
          <w:rFonts w:hint="eastAsia"/>
          <w:sz w:val="24"/>
          <w:szCs w:val="24"/>
        </w:rPr>
        <w:t>の利用状況を</w:t>
      </w:r>
      <w:r w:rsidRPr="008645C0">
        <w:rPr>
          <w:rFonts w:hint="eastAsia"/>
          <w:sz w:val="24"/>
          <w:szCs w:val="24"/>
        </w:rPr>
        <w:t>分析したうえで、</w:t>
      </w:r>
      <w:r w:rsidR="008645C0" w:rsidRPr="008645C0">
        <w:rPr>
          <w:rFonts w:hint="eastAsia"/>
          <w:sz w:val="24"/>
          <w:szCs w:val="24"/>
        </w:rPr>
        <w:t>ターゲット層を明確にし、</w:t>
      </w:r>
      <w:r w:rsidRPr="008645C0">
        <w:rPr>
          <w:rFonts w:hint="eastAsia"/>
          <w:sz w:val="24"/>
          <w:szCs w:val="24"/>
        </w:rPr>
        <w:t>平日利用の促進、連泊利用の促進及び</w:t>
      </w:r>
      <w:r w:rsidR="00EE644B" w:rsidRPr="008645C0">
        <w:rPr>
          <w:rFonts w:hint="eastAsia"/>
          <w:sz w:val="24"/>
          <w:szCs w:val="24"/>
        </w:rPr>
        <w:t>県</w:t>
      </w:r>
      <w:r w:rsidRPr="008645C0">
        <w:rPr>
          <w:rFonts w:hint="eastAsia"/>
          <w:sz w:val="24"/>
          <w:szCs w:val="24"/>
        </w:rPr>
        <w:t>内５地域（北勢、中南勢、伊勢志摩、伊賀、東紀州）の周遊促進が図られるようなものとすること。</w:t>
      </w:r>
    </w:p>
    <w:p w:rsidR="003F4C65" w:rsidRDefault="00B00EC2" w:rsidP="0018688A">
      <w:pPr>
        <w:pStyle w:val="a9"/>
        <w:numPr>
          <w:ilvl w:val="0"/>
          <w:numId w:val="2"/>
        </w:numPr>
        <w:ind w:leftChars="0"/>
        <w:rPr>
          <w:sz w:val="24"/>
          <w:szCs w:val="24"/>
        </w:rPr>
      </w:pPr>
      <w:r w:rsidRPr="00B00EC2">
        <w:rPr>
          <w:rFonts w:hint="eastAsia"/>
          <w:sz w:val="24"/>
          <w:szCs w:val="24"/>
        </w:rPr>
        <w:t>キャンペーンのキャッチコピーを定め、キャンペーンポスター</w:t>
      </w:r>
      <w:r w:rsidR="00B86964">
        <w:rPr>
          <w:rFonts w:hint="eastAsia"/>
          <w:sz w:val="24"/>
          <w:szCs w:val="24"/>
        </w:rPr>
        <w:t>（Ｂ２、</w:t>
      </w:r>
      <w:r w:rsidR="0018688A" w:rsidRPr="0018688A">
        <w:rPr>
          <w:rFonts w:hint="eastAsia"/>
          <w:sz w:val="24"/>
          <w:szCs w:val="24"/>
        </w:rPr>
        <w:t>カラー、１００部程度）</w:t>
      </w:r>
      <w:r>
        <w:rPr>
          <w:rFonts w:hint="eastAsia"/>
          <w:sz w:val="24"/>
          <w:szCs w:val="24"/>
        </w:rPr>
        <w:t>及びチラシ</w:t>
      </w:r>
      <w:r w:rsidR="0018688A">
        <w:rPr>
          <w:rFonts w:hint="eastAsia"/>
          <w:sz w:val="24"/>
          <w:szCs w:val="24"/>
        </w:rPr>
        <w:t>（Ａ４</w:t>
      </w:r>
      <w:r w:rsidR="00B86964">
        <w:rPr>
          <w:rFonts w:hint="eastAsia"/>
          <w:sz w:val="24"/>
          <w:szCs w:val="24"/>
        </w:rPr>
        <w:t>、</w:t>
      </w:r>
      <w:r w:rsidR="0018688A" w:rsidRPr="0018688A">
        <w:rPr>
          <w:rFonts w:hint="eastAsia"/>
          <w:sz w:val="24"/>
          <w:szCs w:val="24"/>
        </w:rPr>
        <w:t>カラー、</w:t>
      </w:r>
      <w:r w:rsidR="00B86964">
        <w:rPr>
          <w:rFonts w:hint="eastAsia"/>
          <w:sz w:val="24"/>
          <w:szCs w:val="24"/>
        </w:rPr>
        <w:t>２０，０００</w:t>
      </w:r>
      <w:r w:rsidR="0018688A" w:rsidRPr="0018688A">
        <w:rPr>
          <w:rFonts w:hint="eastAsia"/>
          <w:sz w:val="24"/>
          <w:szCs w:val="24"/>
        </w:rPr>
        <w:t>部程度）</w:t>
      </w:r>
      <w:r>
        <w:rPr>
          <w:rFonts w:hint="eastAsia"/>
          <w:sz w:val="24"/>
          <w:szCs w:val="24"/>
        </w:rPr>
        <w:t>を製作し、県内観光案内所等（約</w:t>
      </w:r>
      <w:r w:rsidR="00B86964">
        <w:rPr>
          <w:rFonts w:hint="eastAsia"/>
          <w:sz w:val="24"/>
          <w:szCs w:val="24"/>
        </w:rPr>
        <w:t>８０</w:t>
      </w:r>
      <w:r>
        <w:rPr>
          <w:rFonts w:hint="eastAsia"/>
          <w:sz w:val="24"/>
          <w:szCs w:val="24"/>
        </w:rPr>
        <w:t>か所）へ配送すること。</w:t>
      </w:r>
    </w:p>
    <w:p w:rsidR="00B00EC2" w:rsidRPr="00B00EC2" w:rsidRDefault="00B00EC2" w:rsidP="00B00EC2">
      <w:pPr>
        <w:pStyle w:val="a9"/>
        <w:numPr>
          <w:ilvl w:val="0"/>
          <w:numId w:val="2"/>
        </w:numPr>
        <w:ind w:leftChars="0"/>
        <w:rPr>
          <w:sz w:val="24"/>
          <w:szCs w:val="24"/>
        </w:rPr>
      </w:pPr>
      <w:r>
        <w:rPr>
          <w:rFonts w:hint="eastAsia"/>
          <w:sz w:val="24"/>
          <w:szCs w:val="24"/>
        </w:rPr>
        <w:t>業務実施にあたり、広告の掲出方法など</w:t>
      </w:r>
      <w:r w:rsidRPr="00B00EC2">
        <w:rPr>
          <w:rFonts w:hint="eastAsia"/>
          <w:sz w:val="24"/>
          <w:szCs w:val="24"/>
        </w:rPr>
        <w:t>原則として受託者からの提案に基づき委託者との協議により決定すること。</w:t>
      </w:r>
    </w:p>
    <w:p w:rsidR="00B00EC2" w:rsidRDefault="00B00EC2" w:rsidP="003F4C65">
      <w:pPr>
        <w:rPr>
          <w:sz w:val="24"/>
          <w:szCs w:val="24"/>
        </w:rPr>
      </w:pPr>
    </w:p>
    <w:p w:rsidR="003F4C65" w:rsidRPr="00B86964" w:rsidRDefault="00DB53FD" w:rsidP="003F4C65">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（３）体験型プログラム</w:t>
      </w:r>
      <w:r w:rsidR="003F4C65" w:rsidRPr="00B86964">
        <w:rPr>
          <w:rFonts w:ascii="ＭＳ ゴシック" w:eastAsia="ＭＳ ゴシック" w:hAnsi="ＭＳ ゴシック" w:hint="eastAsia"/>
          <w:sz w:val="24"/>
          <w:szCs w:val="24"/>
        </w:rPr>
        <w:t>の利用促進に向けた商品の磨き上げ</w:t>
      </w:r>
    </w:p>
    <w:p w:rsidR="006D47EF" w:rsidRPr="00D12E53" w:rsidRDefault="00344AD9" w:rsidP="009D1AF4">
      <w:pPr>
        <w:ind w:leftChars="200" w:left="420" w:firstLineChars="100" w:firstLine="240"/>
        <w:rPr>
          <w:sz w:val="24"/>
          <w:szCs w:val="24"/>
        </w:rPr>
      </w:pPr>
      <w:r>
        <w:rPr>
          <w:rFonts w:hint="eastAsia"/>
          <w:sz w:val="24"/>
          <w:szCs w:val="24"/>
        </w:rPr>
        <w:t>キャンペーン対象となる</w:t>
      </w:r>
      <w:r w:rsidR="009D1AF4" w:rsidRPr="00D12E53">
        <w:rPr>
          <w:rFonts w:hint="eastAsia"/>
          <w:sz w:val="24"/>
          <w:szCs w:val="24"/>
        </w:rPr>
        <w:t>個々の</w:t>
      </w:r>
      <w:r w:rsidR="00DB53FD" w:rsidRPr="00D12E53">
        <w:rPr>
          <w:rFonts w:hint="eastAsia"/>
          <w:sz w:val="24"/>
          <w:szCs w:val="24"/>
        </w:rPr>
        <w:t>体験</w:t>
      </w:r>
      <w:r w:rsidR="00DB53FD">
        <w:rPr>
          <w:rFonts w:hint="eastAsia"/>
          <w:sz w:val="24"/>
          <w:szCs w:val="24"/>
        </w:rPr>
        <w:t>型プログラム</w:t>
      </w:r>
      <w:r w:rsidR="009D1AF4" w:rsidRPr="00D12E53">
        <w:rPr>
          <w:rFonts w:hint="eastAsia"/>
          <w:sz w:val="24"/>
          <w:szCs w:val="24"/>
        </w:rPr>
        <w:t>の利用状況を分析し、</w:t>
      </w:r>
      <w:r w:rsidR="003F4C65" w:rsidRPr="00D12E53">
        <w:rPr>
          <w:rFonts w:hint="eastAsia"/>
          <w:sz w:val="24"/>
          <w:szCs w:val="24"/>
        </w:rPr>
        <w:t>商品設計</w:t>
      </w:r>
      <w:r w:rsidR="009D1AF4" w:rsidRPr="00D12E53">
        <w:rPr>
          <w:rFonts w:hint="eastAsia"/>
          <w:sz w:val="24"/>
          <w:szCs w:val="24"/>
        </w:rPr>
        <w:t>及びプロモーション方法が不十分であり、そのポ</w:t>
      </w:r>
      <w:r w:rsidR="003F4C65" w:rsidRPr="00D12E53">
        <w:rPr>
          <w:rFonts w:hint="eastAsia"/>
          <w:sz w:val="24"/>
          <w:szCs w:val="24"/>
        </w:rPr>
        <w:t>テンシャルを十分に生かし切れていない</w:t>
      </w:r>
      <w:r w:rsidR="008D11D6">
        <w:rPr>
          <w:rFonts w:hint="eastAsia"/>
          <w:sz w:val="24"/>
          <w:szCs w:val="24"/>
        </w:rPr>
        <w:t>ものについてアドバイスを行い、</w:t>
      </w:r>
      <w:r w:rsidR="009D1AF4" w:rsidRPr="00D12E53">
        <w:rPr>
          <w:rFonts w:hint="eastAsia"/>
          <w:sz w:val="24"/>
          <w:szCs w:val="24"/>
        </w:rPr>
        <w:t>利用促進を図ること。</w:t>
      </w:r>
    </w:p>
    <w:p w:rsidR="009D1AF4" w:rsidRPr="00344AD9" w:rsidRDefault="009D1AF4" w:rsidP="009D1AF4">
      <w:pPr>
        <w:rPr>
          <w:sz w:val="24"/>
          <w:szCs w:val="24"/>
        </w:rPr>
      </w:pPr>
    </w:p>
    <w:p w:rsidR="009D1AF4" w:rsidRPr="00B86964" w:rsidRDefault="009D1AF4" w:rsidP="009D1AF4">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（４）</w:t>
      </w:r>
      <w:r w:rsidR="00DB53FD" w:rsidRPr="00B86964">
        <w:rPr>
          <w:rFonts w:ascii="ＭＳ ゴシック" w:eastAsia="ＭＳ ゴシック" w:hAnsi="ＭＳ ゴシック" w:hint="eastAsia"/>
          <w:sz w:val="24"/>
          <w:szCs w:val="24"/>
        </w:rPr>
        <w:t>体験型プログラム</w:t>
      </w:r>
      <w:r w:rsidRPr="00B86964">
        <w:rPr>
          <w:rFonts w:ascii="ＭＳ ゴシック" w:eastAsia="ＭＳ ゴシック" w:hAnsi="ＭＳ ゴシック" w:hint="eastAsia"/>
          <w:sz w:val="24"/>
          <w:szCs w:val="24"/>
        </w:rPr>
        <w:t>の増加に向けた取組</w:t>
      </w:r>
    </w:p>
    <w:p w:rsidR="0049252B" w:rsidRDefault="009D1AF4" w:rsidP="0085482C">
      <w:pPr>
        <w:ind w:left="480" w:hangingChars="200" w:hanging="480"/>
        <w:rPr>
          <w:sz w:val="24"/>
          <w:szCs w:val="24"/>
        </w:rPr>
      </w:pPr>
      <w:r w:rsidRPr="00D12E53">
        <w:rPr>
          <w:rFonts w:hint="eastAsia"/>
          <w:sz w:val="24"/>
          <w:szCs w:val="24"/>
        </w:rPr>
        <w:t xml:space="preserve">　　　</w:t>
      </w:r>
      <w:r w:rsidR="00344AD9">
        <w:rPr>
          <w:rFonts w:hint="eastAsia"/>
          <w:sz w:val="24"/>
          <w:szCs w:val="24"/>
        </w:rPr>
        <w:t>キャンペーン対象となる</w:t>
      </w:r>
      <w:r w:rsidR="00DB53FD" w:rsidRPr="00D12E53">
        <w:rPr>
          <w:rFonts w:hint="eastAsia"/>
          <w:sz w:val="24"/>
          <w:szCs w:val="24"/>
        </w:rPr>
        <w:t>体験</w:t>
      </w:r>
      <w:r w:rsidR="00DB53FD">
        <w:rPr>
          <w:rFonts w:hint="eastAsia"/>
          <w:sz w:val="24"/>
          <w:szCs w:val="24"/>
        </w:rPr>
        <w:t>型プログラム</w:t>
      </w:r>
      <w:r w:rsidR="00344AD9">
        <w:rPr>
          <w:rFonts w:hint="eastAsia"/>
          <w:sz w:val="24"/>
          <w:szCs w:val="24"/>
        </w:rPr>
        <w:t>の増加に向けて、実施事業者へ</w:t>
      </w:r>
      <w:r w:rsidR="00AE36E3">
        <w:rPr>
          <w:rFonts w:hint="eastAsia"/>
          <w:sz w:val="24"/>
          <w:szCs w:val="24"/>
        </w:rPr>
        <w:t>アドバイスなどを行い</w:t>
      </w:r>
      <w:r w:rsidRPr="00D12E53">
        <w:rPr>
          <w:rFonts w:hint="eastAsia"/>
          <w:sz w:val="24"/>
          <w:szCs w:val="24"/>
        </w:rPr>
        <w:t>、</w:t>
      </w:r>
      <w:r w:rsidR="00EE644B" w:rsidRPr="00D12E53">
        <w:rPr>
          <w:rFonts w:hint="eastAsia"/>
          <w:sz w:val="24"/>
          <w:szCs w:val="24"/>
        </w:rPr>
        <w:t>県</w:t>
      </w:r>
      <w:r w:rsidR="0085482C" w:rsidRPr="00D12E53">
        <w:rPr>
          <w:rFonts w:hint="eastAsia"/>
          <w:sz w:val="24"/>
          <w:szCs w:val="24"/>
        </w:rPr>
        <w:t>内５地域（北勢、中南勢、伊勢志摩、伊賀、東紀州）での体験アクティビティの</w:t>
      </w:r>
      <w:r w:rsidR="0049252B" w:rsidRPr="00D12E53">
        <w:rPr>
          <w:rFonts w:hint="eastAsia"/>
          <w:sz w:val="24"/>
          <w:szCs w:val="24"/>
        </w:rPr>
        <w:t>利用基盤の</w:t>
      </w:r>
      <w:r w:rsidRPr="00D12E53">
        <w:rPr>
          <w:rFonts w:hint="eastAsia"/>
          <w:sz w:val="24"/>
          <w:szCs w:val="24"/>
        </w:rPr>
        <w:t>充実</w:t>
      </w:r>
      <w:r w:rsidR="0049252B" w:rsidRPr="00D12E53">
        <w:rPr>
          <w:rFonts w:hint="eastAsia"/>
          <w:sz w:val="24"/>
          <w:szCs w:val="24"/>
        </w:rPr>
        <w:t>を図ること。</w:t>
      </w:r>
      <w:r w:rsidR="008F57CF">
        <w:rPr>
          <w:rFonts w:hint="eastAsia"/>
          <w:sz w:val="24"/>
          <w:szCs w:val="24"/>
        </w:rPr>
        <w:t>また、実施</w:t>
      </w:r>
      <w:r w:rsidR="0085482C" w:rsidRPr="00D12E53">
        <w:rPr>
          <w:rFonts w:hint="eastAsia"/>
          <w:sz w:val="24"/>
          <w:szCs w:val="24"/>
        </w:rPr>
        <w:t>事業者からキャンペーンへの参加希望</w:t>
      </w:r>
      <w:r w:rsidR="00B22E54">
        <w:rPr>
          <w:rFonts w:hint="eastAsia"/>
          <w:sz w:val="24"/>
          <w:szCs w:val="24"/>
        </w:rPr>
        <w:t>やプランの新設希望</w:t>
      </w:r>
      <w:r w:rsidR="0085482C" w:rsidRPr="00D12E53">
        <w:rPr>
          <w:rFonts w:hint="eastAsia"/>
          <w:sz w:val="24"/>
          <w:szCs w:val="24"/>
        </w:rPr>
        <w:t>があった場合、早期に</w:t>
      </w:r>
      <w:r w:rsidR="00B22E54">
        <w:rPr>
          <w:rFonts w:hint="eastAsia"/>
          <w:sz w:val="24"/>
          <w:szCs w:val="24"/>
        </w:rPr>
        <w:t>旅行者の</w:t>
      </w:r>
      <w:r w:rsidR="0085482C" w:rsidRPr="00D12E53">
        <w:rPr>
          <w:rFonts w:hint="eastAsia"/>
          <w:sz w:val="24"/>
          <w:szCs w:val="24"/>
        </w:rPr>
        <w:t>利用が可能となるよう、登録</w:t>
      </w:r>
      <w:r w:rsidR="0085482C" w:rsidRPr="00D12E53">
        <w:rPr>
          <w:rFonts w:hint="eastAsia"/>
          <w:sz w:val="24"/>
          <w:szCs w:val="24"/>
        </w:rPr>
        <w:lastRenderedPageBreak/>
        <w:t>手続きに要する期間を通常よりも短縮化する対応を行うこと。</w:t>
      </w:r>
    </w:p>
    <w:p w:rsidR="0018688A" w:rsidRPr="00D12E53" w:rsidRDefault="0018688A" w:rsidP="0085482C">
      <w:pPr>
        <w:ind w:left="480" w:hangingChars="200" w:hanging="480"/>
        <w:rPr>
          <w:sz w:val="24"/>
          <w:szCs w:val="24"/>
        </w:rPr>
      </w:pPr>
    </w:p>
    <w:p w:rsidR="007A708A" w:rsidRPr="00B86964" w:rsidRDefault="007A708A" w:rsidP="007A708A">
      <w:pPr>
        <w:ind w:left="480" w:hangingChars="200" w:hanging="48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５ 契約不適合責任</w:t>
      </w:r>
    </w:p>
    <w:p w:rsidR="009D1AF4" w:rsidRDefault="007A708A" w:rsidP="007A708A">
      <w:pPr>
        <w:ind w:leftChars="67" w:left="141" w:firstLineChars="72" w:firstLine="173"/>
        <w:rPr>
          <w:sz w:val="24"/>
          <w:szCs w:val="24"/>
        </w:rPr>
      </w:pPr>
      <w:r w:rsidRPr="007A708A">
        <w:rPr>
          <w:rFonts w:hint="eastAsia"/>
          <w:sz w:val="24"/>
          <w:szCs w:val="24"/>
        </w:rPr>
        <w:t>本委託業務における契約不適合責任は、</w:t>
      </w:r>
      <w:r w:rsidR="0018688A">
        <w:rPr>
          <w:rFonts w:hint="eastAsia"/>
          <w:sz w:val="24"/>
          <w:szCs w:val="24"/>
        </w:rPr>
        <w:t>契約終了の日から１年間とする</w:t>
      </w:r>
      <w:r w:rsidRPr="007A708A">
        <w:rPr>
          <w:rFonts w:hint="eastAsia"/>
          <w:sz w:val="24"/>
          <w:szCs w:val="24"/>
        </w:rPr>
        <w:t>。この間に契約不適合が発見された場合は、受託者の責任において補修等を行う</w:t>
      </w:r>
      <w:r w:rsidR="0018688A">
        <w:rPr>
          <w:rFonts w:hint="eastAsia"/>
          <w:sz w:val="24"/>
          <w:szCs w:val="24"/>
        </w:rPr>
        <w:t>ものとする</w:t>
      </w:r>
      <w:r w:rsidRPr="007A708A">
        <w:rPr>
          <w:rFonts w:hint="eastAsia"/>
          <w:sz w:val="24"/>
          <w:szCs w:val="24"/>
        </w:rPr>
        <w:t>。</w:t>
      </w:r>
    </w:p>
    <w:p w:rsidR="007A708A" w:rsidRPr="00D12E53" w:rsidRDefault="007A708A" w:rsidP="007A708A">
      <w:pPr>
        <w:rPr>
          <w:sz w:val="24"/>
          <w:szCs w:val="24"/>
        </w:rPr>
      </w:pPr>
    </w:p>
    <w:p w:rsidR="006D47EF" w:rsidRPr="00B86964" w:rsidRDefault="007A708A"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６</w:t>
      </w:r>
      <w:r w:rsidR="006D47EF" w:rsidRPr="00B86964">
        <w:rPr>
          <w:rFonts w:ascii="ＭＳ ゴシック" w:eastAsia="ＭＳ ゴシック" w:hAnsi="ＭＳ ゴシック" w:hint="eastAsia"/>
          <w:sz w:val="24"/>
          <w:szCs w:val="24"/>
        </w:rPr>
        <w:t xml:space="preserve"> 委託業務の実施条件</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（１）委託業務の実施にあたり、契約締結後すぐ、事業の進め方について事務局と協議を行うこと。また、協議後に工程表を作成し、</w:t>
      </w:r>
      <w:r w:rsidR="00DF3078">
        <w:rPr>
          <w:rFonts w:ascii="ＭＳ 明朝" w:hAnsi="ＭＳ 明朝" w:hint="eastAsia"/>
          <w:sz w:val="24"/>
          <w:szCs w:val="24"/>
        </w:rPr>
        <w:t>みえ観光の産業化推進委員会</w:t>
      </w:r>
      <w:r w:rsidRPr="00D12E53">
        <w:rPr>
          <w:rFonts w:ascii="ＭＳ 明朝" w:hAnsi="ＭＳ 明朝" w:hint="eastAsia"/>
          <w:sz w:val="24"/>
          <w:szCs w:val="24"/>
        </w:rPr>
        <w:t>事務局</w:t>
      </w:r>
      <w:r w:rsidR="00DF3078">
        <w:rPr>
          <w:rFonts w:ascii="ＭＳ 明朝" w:hAnsi="ＭＳ 明朝" w:hint="eastAsia"/>
          <w:sz w:val="24"/>
          <w:szCs w:val="24"/>
        </w:rPr>
        <w:t>（以下、委員会事務局）</w:t>
      </w:r>
      <w:r w:rsidRPr="00D12E53">
        <w:rPr>
          <w:rFonts w:ascii="ＭＳ 明朝" w:hAnsi="ＭＳ 明朝" w:hint="eastAsia"/>
          <w:sz w:val="24"/>
          <w:szCs w:val="24"/>
        </w:rPr>
        <w:t>へ提出することとする。</w:t>
      </w:r>
    </w:p>
    <w:p w:rsidR="00EE644B" w:rsidRPr="00D12E53" w:rsidRDefault="00EE644B" w:rsidP="0018688A">
      <w:pPr>
        <w:ind w:left="720" w:hangingChars="300" w:hanging="720"/>
        <w:rPr>
          <w:rFonts w:ascii="ＭＳ 明朝" w:hAnsi="ＭＳ 明朝"/>
          <w:sz w:val="24"/>
          <w:szCs w:val="24"/>
        </w:rPr>
      </w:pPr>
      <w:r w:rsidRPr="00D12E53">
        <w:rPr>
          <w:rFonts w:ascii="ＭＳ 明朝" w:hAnsi="ＭＳ 明朝" w:hint="eastAsia"/>
          <w:sz w:val="24"/>
          <w:szCs w:val="24"/>
        </w:rPr>
        <w:t>（２）</w:t>
      </w:r>
      <w:r w:rsidR="0018688A" w:rsidRPr="0018688A">
        <w:rPr>
          <w:rFonts w:ascii="ＭＳ 明朝" w:hAnsi="ＭＳ 明朝" w:hint="eastAsia"/>
          <w:sz w:val="24"/>
          <w:szCs w:val="24"/>
        </w:rPr>
        <w:t>本業務の円滑かつ効率的な進捗を図るため、受注者は</w:t>
      </w:r>
      <w:r w:rsidR="0018688A">
        <w:rPr>
          <w:rFonts w:ascii="ＭＳ 明朝" w:hAnsi="ＭＳ 明朝" w:hint="eastAsia"/>
          <w:sz w:val="24"/>
          <w:szCs w:val="24"/>
        </w:rPr>
        <w:t>委員会事務局</w:t>
      </w:r>
      <w:r w:rsidR="0018688A" w:rsidRPr="0018688A">
        <w:rPr>
          <w:rFonts w:ascii="ＭＳ 明朝" w:hAnsi="ＭＳ 明朝" w:hint="eastAsia"/>
          <w:sz w:val="24"/>
          <w:szCs w:val="24"/>
        </w:rPr>
        <w:t>と密接な連携を図りつつ、業務の運営や事務処理等の作業を主体的に進めるものと</w:t>
      </w:r>
      <w:r w:rsidR="0018688A">
        <w:rPr>
          <w:rFonts w:ascii="ＭＳ 明朝" w:hAnsi="ＭＳ 明朝" w:hint="eastAsia"/>
          <w:sz w:val="24"/>
          <w:szCs w:val="24"/>
        </w:rPr>
        <w:t>する</w:t>
      </w:r>
      <w:r w:rsidR="0018688A" w:rsidRPr="0018688A">
        <w:rPr>
          <w:rFonts w:ascii="ＭＳ 明朝" w:hAnsi="ＭＳ 明朝" w:hint="eastAsia"/>
          <w:sz w:val="24"/>
          <w:szCs w:val="24"/>
        </w:rPr>
        <w:t>。また、作業方針・内容等に疑義が生じた場合は、その都度速やかに</w:t>
      </w:r>
      <w:r w:rsidR="0018688A">
        <w:rPr>
          <w:rFonts w:ascii="ＭＳ 明朝" w:hAnsi="ＭＳ 明朝" w:hint="eastAsia"/>
          <w:sz w:val="24"/>
          <w:szCs w:val="24"/>
        </w:rPr>
        <w:t>委員会事務局と協議の上、対処するものとする</w:t>
      </w:r>
      <w:r w:rsidR="0018688A" w:rsidRPr="0018688A">
        <w:rPr>
          <w:rFonts w:ascii="ＭＳ 明朝" w:hAnsi="ＭＳ 明朝" w:hint="eastAsia"/>
          <w:sz w:val="24"/>
          <w:szCs w:val="24"/>
        </w:rPr>
        <w:t>。</w:t>
      </w:r>
    </w:p>
    <w:p w:rsidR="00EE644B" w:rsidRPr="00D12E53" w:rsidRDefault="00EE644B" w:rsidP="007A708A">
      <w:pPr>
        <w:ind w:left="720" w:hangingChars="300" w:hanging="720"/>
        <w:rPr>
          <w:rFonts w:ascii="ＭＳ 明朝" w:hAnsi="ＭＳ 明朝"/>
          <w:sz w:val="24"/>
          <w:szCs w:val="24"/>
        </w:rPr>
      </w:pPr>
      <w:r w:rsidRPr="00D12E53">
        <w:rPr>
          <w:rFonts w:ascii="ＭＳ 明朝" w:hAnsi="ＭＳ 明朝" w:hint="eastAsia"/>
          <w:sz w:val="24"/>
          <w:szCs w:val="24"/>
        </w:rPr>
        <w:t>（３）</w:t>
      </w:r>
      <w:r w:rsidR="007A708A" w:rsidRPr="007A708A">
        <w:rPr>
          <w:rFonts w:ascii="ＭＳ 明朝" w:hAnsi="ＭＳ 明朝" w:hint="eastAsia"/>
          <w:sz w:val="24"/>
          <w:szCs w:val="24"/>
        </w:rPr>
        <w:t>委託業務の実施にあたっては、随時、実施内容を</w:t>
      </w:r>
      <w:r w:rsidR="00DF3078">
        <w:rPr>
          <w:rFonts w:ascii="ＭＳ 明朝" w:hAnsi="ＭＳ 明朝" w:hint="eastAsia"/>
          <w:sz w:val="24"/>
          <w:szCs w:val="24"/>
        </w:rPr>
        <w:t>委員会事務局</w:t>
      </w:r>
      <w:r w:rsidR="007A708A" w:rsidRPr="007A708A">
        <w:rPr>
          <w:rFonts w:ascii="ＭＳ 明朝" w:hAnsi="ＭＳ 明朝" w:hint="eastAsia"/>
          <w:sz w:val="24"/>
          <w:szCs w:val="24"/>
        </w:rPr>
        <w:t>と協議しながら進めるものとし、その他この仕様書に明示されていない事項又は業務上疑義が生じた場合は、両者協議に</w:t>
      </w:r>
      <w:r w:rsidR="007A708A">
        <w:rPr>
          <w:rFonts w:ascii="ＭＳ 明朝" w:hAnsi="ＭＳ 明朝" w:hint="eastAsia"/>
          <w:sz w:val="24"/>
          <w:szCs w:val="24"/>
        </w:rPr>
        <w:t>より、業務を進めるものとする</w:t>
      </w:r>
      <w:r w:rsidR="007A708A" w:rsidRPr="007A708A">
        <w:rPr>
          <w:rFonts w:ascii="ＭＳ 明朝" w:hAnsi="ＭＳ 明朝" w:hint="eastAsia"/>
          <w:sz w:val="24"/>
          <w:szCs w:val="24"/>
        </w:rPr>
        <w:t>。上記の協議の結果、提案内容と業務実施</w:t>
      </w:r>
      <w:r w:rsidR="007A708A">
        <w:rPr>
          <w:rFonts w:ascii="ＭＳ 明朝" w:hAnsi="ＭＳ 明朝" w:hint="eastAsia"/>
          <w:sz w:val="24"/>
          <w:szCs w:val="24"/>
        </w:rPr>
        <w:t>内容が異なる場合がある</w:t>
      </w:r>
      <w:r w:rsidR="007A708A" w:rsidRPr="007A708A">
        <w:rPr>
          <w:rFonts w:ascii="ＭＳ 明朝" w:hAnsi="ＭＳ 明朝" w:hint="eastAsia"/>
          <w:sz w:val="24"/>
          <w:szCs w:val="24"/>
        </w:rPr>
        <w:t>。本業務の進捗及び事業費執行の状況について、</w:t>
      </w:r>
      <w:r w:rsidR="007A708A">
        <w:rPr>
          <w:rFonts w:ascii="ＭＳ 明朝" w:hAnsi="ＭＳ 明朝" w:hint="eastAsia"/>
          <w:sz w:val="24"/>
          <w:szCs w:val="24"/>
        </w:rPr>
        <w:t>委員会事務局</w:t>
      </w:r>
      <w:r w:rsidR="007A708A" w:rsidRPr="007A708A">
        <w:rPr>
          <w:rFonts w:ascii="ＭＳ 明朝" w:hAnsi="ＭＳ 明朝" w:hint="eastAsia"/>
          <w:sz w:val="24"/>
          <w:szCs w:val="24"/>
        </w:rPr>
        <w:t>の求めがあっ</w:t>
      </w:r>
      <w:r w:rsidR="007A708A">
        <w:rPr>
          <w:rFonts w:ascii="ＭＳ 明朝" w:hAnsi="ＭＳ 明朝" w:hint="eastAsia"/>
          <w:sz w:val="24"/>
          <w:szCs w:val="24"/>
        </w:rPr>
        <w:t>た場合には、速やかに経過報告書を提出するものとする</w:t>
      </w:r>
      <w:r w:rsidR="007A708A" w:rsidRPr="007A708A">
        <w:rPr>
          <w:rFonts w:ascii="ＭＳ 明朝" w:hAnsi="ＭＳ 明朝" w:hint="eastAsia"/>
          <w:sz w:val="24"/>
          <w:szCs w:val="24"/>
        </w:rPr>
        <w:t>。</w:t>
      </w:r>
    </w:p>
    <w:p w:rsidR="00EE644B" w:rsidRPr="00D12E53" w:rsidRDefault="00EE644B" w:rsidP="000A2087">
      <w:pPr>
        <w:ind w:left="665" w:hangingChars="277" w:hanging="665"/>
        <w:rPr>
          <w:rFonts w:ascii="ＭＳ 明朝" w:hAnsi="ＭＳ 明朝"/>
          <w:sz w:val="24"/>
          <w:szCs w:val="24"/>
        </w:rPr>
      </w:pPr>
      <w:r w:rsidRPr="00D12E53">
        <w:rPr>
          <w:rFonts w:hint="eastAsia"/>
          <w:sz w:val="24"/>
          <w:szCs w:val="24"/>
        </w:rPr>
        <w:t>（</w:t>
      </w:r>
      <w:r w:rsidR="007A708A">
        <w:rPr>
          <w:rFonts w:hint="eastAsia"/>
          <w:sz w:val="24"/>
          <w:szCs w:val="24"/>
        </w:rPr>
        <w:t>４）</w:t>
      </w:r>
      <w:r w:rsidRPr="00D12E53">
        <w:rPr>
          <w:rFonts w:hint="eastAsia"/>
          <w:sz w:val="24"/>
          <w:szCs w:val="24"/>
        </w:rPr>
        <w:t>業務を円滑に進めるために必要な打合せの機会を設けるとともに、議事録を作成し委員会事務局と共有すること。</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（５）毎月末に、委員会事務局に対し事業の進捗状況の報告を行うこととする。</w:t>
      </w:r>
    </w:p>
    <w:p w:rsidR="00EE644B" w:rsidRPr="00D12E53" w:rsidRDefault="00EE644B" w:rsidP="000A2087">
      <w:pPr>
        <w:ind w:left="720" w:hangingChars="300" w:hanging="720"/>
        <w:rPr>
          <w:rFonts w:ascii="ＭＳ 明朝" w:hAnsi="ＭＳ 明朝"/>
          <w:sz w:val="24"/>
          <w:szCs w:val="24"/>
        </w:rPr>
      </w:pPr>
      <w:r w:rsidRPr="00D12E53">
        <w:rPr>
          <w:rFonts w:ascii="ＭＳ 明朝" w:hAnsi="ＭＳ 明朝" w:hint="eastAsia"/>
          <w:sz w:val="24"/>
          <w:szCs w:val="24"/>
        </w:rPr>
        <w:t>（６）契約に基づく成果物の所有権は、委員会事務局へ成果物の引き渡しが完了したときに、委員会事務局に移転するものとし、成果物の著作権（著作権法第２７条及び第２８条に規定する権利を含む）は、成果物の引き渡しをもって委員会事務局に譲渡されるものとする。また、著作権は成果物に係る著作者人格権を、将来にわたって一切行使しない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（７）委託業務の全部又は一部を第三者に委託し、又は請け負わせてはならない。</w:t>
      </w:r>
    </w:p>
    <w:p w:rsidR="00EE644B" w:rsidRPr="00D12E53" w:rsidRDefault="00EE644B" w:rsidP="00EE644B">
      <w:pPr>
        <w:ind w:leftChars="300" w:left="630"/>
        <w:rPr>
          <w:rFonts w:ascii="ＭＳ 明朝" w:hAnsi="ＭＳ 明朝"/>
          <w:sz w:val="24"/>
          <w:szCs w:val="24"/>
        </w:rPr>
      </w:pPr>
      <w:r w:rsidRPr="00D12E53">
        <w:rPr>
          <w:rFonts w:ascii="ＭＳ 明朝" w:hAnsi="ＭＳ 明朝" w:hint="eastAsia"/>
          <w:sz w:val="24"/>
          <w:szCs w:val="24"/>
        </w:rPr>
        <w:t>ただし、あらかじめ委員会の承諾を得た場合は、この限りではない。</w:t>
      </w:r>
    </w:p>
    <w:p w:rsidR="00EE644B" w:rsidRPr="00D12E53" w:rsidRDefault="00EE644B" w:rsidP="000A2087">
      <w:pPr>
        <w:ind w:left="720" w:hangingChars="300" w:hanging="720"/>
        <w:rPr>
          <w:rFonts w:ascii="ＭＳ 明朝" w:hAnsi="ＭＳ 明朝"/>
          <w:sz w:val="24"/>
          <w:szCs w:val="24"/>
        </w:rPr>
      </w:pPr>
      <w:r w:rsidRPr="00D12E53">
        <w:rPr>
          <w:rFonts w:ascii="ＭＳ 明朝" w:hAnsi="ＭＳ 明朝" w:hint="eastAsia"/>
          <w:sz w:val="24"/>
          <w:szCs w:val="24"/>
        </w:rPr>
        <w:t>（８）委託業務に関して知り得た秘密をみだりに他に漏らし、又は委託業務以外の目的に使用してはならない。なお、委託期間が終了し、又は委託契約が解除された後においても同様とする。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（９）委託業務を通じて取得した個人情報については、委員会事務局の保有する個人情報としてみえ観光の産業化推進委員会情報公開規程で準用する三重県個人情報保護条例の適用を受けるものとする。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（１０）受託者は、委託業務の履行にあたり、自己の責めに帰すべき理由により委員会事務局に損害を与えたときは、その損害の責めを負うものとする。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（１１）受託者は、委託業務の履行にあたり、受託者の行為が原因で第三者に損害が生じた場合には、その賠償の責めを負うものとする。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lastRenderedPageBreak/>
        <w:t>（１２）委託料の支払いについて、必要があると認められるときは、事業の実施に要する経費として、契約金額の８割以内を概算払いにより支払うことができるものとする。</w:t>
      </w:r>
    </w:p>
    <w:p w:rsidR="000C3FA6"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（１３）委員会事務局が受託者を決定した後、委託契約にあたり、仕様書に定める事項及び仕様書に定められた事項以外に疑義が生じた場合は、遅滞なく委員会事務局と協議を行うものとする。</w:t>
      </w:r>
    </w:p>
    <w:p w:rsidR="008645C0" w:rsidRDefault="008645C0" w:rsidP="00EE644B">
      <w:pPr>
        <w:ind w:left="720" w:hangingChars="300" w:hanging="720"/>
        <w:rPr>
          <w:rFonts w:ascii="ＭＳ 明朝" w:hAnsi="ＭＳ 明朝"/>
          <w:sz w:val="24"/>
          <w:szCs w:val="24"/>
        </w:rPr>
      </w:pPr>
    </w:p>
    <w:p w:rsidR="0018688A" w:rsidRPr="00B86964" w:rsidRDefault="0018688A" w:rsidP="0018688A">
      <w:pPr>
        <w:ind w:left="720" w:hangingChars="300" w:hanging="720"/>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７　留意事項</w:t>
      </w:r>
    </w:p>
    <w:p w:rsidR="0018688A" w:rsidRPr="0018688A" w:rsidRDefault="0018688A" w:rsidP="0018688A">
      <w:pPr>
        <w:pStyle w:val="a9"/>
        <w:numPr>
          <w:ilvl w:val="0"/>
          <w:numId w:val="3"/>
        </w:numPr>
        <w:ind w:leftChars="0" w:left="426" w:hanging="426"/>
        <w:rPr>
          <w:rFonts w:ascii="ＭＳ 明朝" w:hAnsi="ＭＳ 明朝"/>
          <w:sz w:val="24"/>
          <w:szCs w:val="24"/>
        </w:rPr>
      </w:pPr>
      <w:r w:rsidRPr="0018688A">
        <w:rPr>
          <w:rFonts w:ascii="ＭＳ 明朝" w:hAnsi="ＭＳ 明朝" w:hint="eastAsia"/>
          <w:sz w:val="24"/>
          <w:szCs w:val="24"/>
        </w:rPr>
        <w:t>本事業の成果物の一切は、三重県に帰属するものとする。ただし、受託者が従前より保有している著作物の著作権に関しては、受託者に帰属するものとする。</w:t>
      </w:r>
    </w:p>
    <w:p w:rsidR="0018688A" w:rsidRDefault="0018688A" w:rsidP="0018688A">
      <w:pPr>
        <w:pStyle w:val="a9"/>
        <w:numPr>
          <w:ilvl w:val="0"/>
          <w:numId w:val="3"/>
        </w:numPr>
        <w:ind w:leftChars="0" w:left="425" w:hangingChars="177" w:hanging="425"/>
        <w:rPr>
          <w:rFonts w:ascii="ＭＳ 明朝" w:hAnsi="ＭＳ 明朝"/>
          <w:sz w:val="24"/>
          <w:szCs w:val="24"/>
        </w:rPr>
      </w:pPr>
      <w:r w:rsidRPr="0018688A">
        <w:rPr>
          <w:rFonts w:ascii="ＭＳ 明朝" w:hAnsi="ＭＳ 明朝" w:hint="eastAsia"/>
          <w:sz w:val="24"/>
          <w:szCs w:val="24"/>
        </w:rPr>
        <w:t>第三者が有する知的財産権の侵害の申立を受けたときには、受託者の責任（解決に要する一切の費用負担を含む。）において解決すること。</w:t>
      </w:r>
    </w:p>
    <w:p w:rsidR="0018688A" w:rsidRPr="0018688A" w:rsidRDefault="0018688A" w:rsidP="0018688A">
      <w:pPr>
        <w:pStyle w:val="a9"/>
        <w:numPr>
          <w:ilvl w:val="0"/>
          <w:numId w:val="3"/>
        </w:numPr>
        <w:ind w:leftChars="0" w:left="425" w:hangingChars="177" w:hanging="425"/>
        <w:rPr>
          <w:rFonts w:ascii="ＭＳ 明朝" w:hAnsi="ＭＳ 明朝"/>
          <w:sz w:val="24"/>
          <w:szCs w:val="24"/>
        </w:rPr>
      </w:pPr>
      <w:r w:rsidRPr="0018688A">
        <w:rPr>
          <w:rFonts w:ascii="ＭＳ 明朝" w:hAnsi="ＭＳ 明朝" w:hint="eastAsia"/>
          <w:sz w:val="24"/>
          <w:szCs w:val="24"/>
        </w:rPr>
        <w:t>受託者は、業務の履行にあたって暴力団、暴力団関係者又は暴力団関係法人等（以下暴力団等という。）による不当介入を受けたときは、次の義</w:t>
      </w:r>
      <w:r>
        <w:rPr>
          <w:rFonts w:ascii="ＭＳ 明朝" w:hAnsi="ＭＳ 明朝" w:hint="eastAsia"/>
          <w:sz w:val="24"/>
          <w:szCs w:val="24"/>
        </w:rPr>
        <w:t>務を負うものとする</w:t>
      </w:r>
      <w:r w:rsidRPr="0018688A">
        <w:rPr>
          <w:rFonts w:ascii="ＭＳ 明朝" w:hAnsi="ＭＳ 明朝" w:hint="eastAsia"/>
          <w:sz w:val="24"/>
          <w:szCs w:val="24"/>
        </w:rPr>
        <w:t>。</w:t>
      </w:r>
    </w:p>
    <w:p w:rsidR="0018688A" w:rsidRP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（ア）断固として不当介入を拒否すること。</w:t>
      </w:r>
    </w:p>
    <w:p w:rsidR="0018688A" w:rsidRP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（イ）警察に通報するとともに捜査上必要な協力をすること。</w:t>
      </w:r>
    </w:p>
    <w:p w:rsid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（ウ）委託者に報告すること。</w:t>
      </w:r>
    </w:p>
    <w:p w:rsidR="0018688A" w:rsidRPr="0018688A" w:rsidRDefault="0018688A" w:rsidP="0018688A">
      <w:pPr>
        <w:ind w:leftChars="50" w:left="705" w:hangingChars="250" w:hanging="600"/>
        <w:rPr>
          <w:rFonts w:ascii="ＭＳ 明朝" w:hAnsi="ＭＳ 明朝"/>
          <w:sz w:val="24"/>
          <w:szCs w:val="24"/>
        </w:rPr>
      </w:pPr>
      <w:r w:rsidRPr="0018688A">
        <w:rPr>
          <w:rFonts w:ascii="ＭＳ 明朝" w:hAnsi="ＭＳ 明朝" w:hint="eastAsia"/>
          <w:sz w:val="24"/>
          <w:szCs w:val="24"/>
        </w:rPr>
        <w:t>（エ）業務の履行において、暴力団等による不当介入を受けたことにより工程、納期等に遅れが生じる等の被害が生じるおそれがある場合は、委託者と協議を行うこと。</w:t>
      </w:r>
    </w:p>
    <w:p w:rsidR="0018688A" w:rsidRDefault="0018688A" w:rsidP="0018688A">
      <w:pPr>
        <w:ind w:left="425" w:hangingChars="177" w:hanging="425"/>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 xml:space="preserve">４) </w:t>
      </w:r>
      <w:r w:rsidR="00CC7F80">
        <w:rPr>
          <w:rFonts w:ascii="ＭＳ 明朝" w:hAnsi="ＭＳ 明朝" w:hint="eastAsia"/>
          <w:sz w:val="24"/>
          <w:szCs w:val="24"/>
        </w:rPr>
        <w:t>受託者が（３）</w:t>
      </w:r>
      <w:r w:rsidRPr="0018688A">
        <w:rPr>
          <w:rFonts w:ascii="ＭＳ 明朝" w:hAnsi="ＭＳ 明朝" w:hint="eastAsia"/>
          <w:sz w:val="24"/>
          <w:szCs w:val="24"/>
        </w:rPr>
        <w:t>の（イ）又は（ウ）の義務を怠ったときは、三重県の締結する物件関係契</w:t>
      </w:r>
      <w:bookmarkStart w:id="0" w:name="_GoBack"/>
      <w:bookmarkEnd w:id="0"/>
      <w:r w:rsidRPr="0018688A">
        <w:rPr>
          <w:rFonts w:ascii="ＭＳ 明朝" w:hAnsi="ＭＳ 明朝" w:hint="eastAsia"/>
          <w:sz w:val="24"/>
          <w:szCs w:val="24"/>
        </w:rPr>
        <w:t>約からの暴力団等排除要綱第７条の規定により三重県物件</w:t>
      </w:r>
      <w:r>
        <w:rPr>
          <w:rFonts w:ascii="ＭＳ 明朝" w:hAnsi="ＭＳ 明朝" w:hint="eastAsia"/>
          <w:sz w:val="24"/>
          <w:szCs w:val="24"/>
        </w:rPr>
        <w:t>関係落札資格停止要綱に基づく落札資格停止等の措置を講じるものとする</w:t>
      </w:r>
      <w:r w:rsidRPr="0018688A">
        <w:rPr>
          <w:rFonts w:ascii="ＭＳ 明朝" w:hAnsi="ＭＳ 明朝" w:hint="eastAsia"/>
          <w:sz w:val="24"/>
          <w:szCs w:val="24"/>
        </w:rPr>
        <w:t>。</w:t>
      </w:r>
    </w:p>
    <w:p w:rsidR="0018688A" w:rsidRPr="008645C0" w:rsidRDefault="0018688A" w:rsidP="0018688A">
      <w:pPr>
        <w:ind w:left="425" w:hangingChars="177" w:hanging="425"/>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５)</w:t>
      </w:r>
      <w:r w:rsidRPr="0018688A">
        <w:rPr>
          <w:rFonts w:ascii="ＭＳ 明朝" w:hAnsi="ＭＳ 明朝" w:hint="eastAsia"/>
          <w:sz w:val="24"/>
          <w:szCs w:val="24"/>
        </w:rPr>
        <w:t>契約締結権者は、受注者が「三重県の締結する物件関係契約からの暴力団等排除 措置要綱」第３条又は第４条の規定により、「三重県物件関係落札資格停止要綱」に基づく落札資格停止措置を受けたときは、契約を解除することができるものと</w:t>
      </w:r>
      <w:r>
        <w:rPr>
          <w:rFonts w:ascii="ＭＳ 明朝" w:hAnsi="ＭＳ 明朝" w:hint="eastAsia"/>
          <w:sz w:val="24"/>
          <w:szCs w:val="24"/>
        </w:rPr>
        <w:t>する</w:t>
      </w:r>
      <w:r w:rsidRPr="0018688A">
        <w:rPr>
          <w:rFonts w:ascii="ＭＳ 明朝" w:hAnsi="ＭＳ 明朝" w:hint="eastAsia"/>
          <w:sz w:val="24"/>
          <w:szCs w:val="24"/>
        </w:rPr>
        <w:t>。</w:t>
      </w:r>
    </w:p>
    <w:p w:rsidR="0018688A" w:rsidRDefault="0018688A" w:rsidP="0018688A">
      <w:pPr>
        <w:rPr>
          <w:rFonts w:ascii="ＭＳ 明朝" w:hAnsi="ＭＳ 明朝"/>
          <w:sz w:val="24"/>
          <w:szCs w:val="24"/>
        </w:rPr>
      </w:pPr>
    </w:p>
    <w:p w:rsidR="008645C0" w:rsidRPr="00B86964" w:rsidRDefault="0018688A" w:rsidP="008645C0">
      <w:pPr>
        <w:ind w:left="720" w:hangingChars="300" w:hanging="72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８</w:t>
      </w:r>
      <w:r w:rsidR="008645C0" w:rsidRPr="00B86964">
        <w:rPr>
          <w:rFonts w:ascii="ＭＳ ゴシック" w:eastAsia="ＭＳ ゴシック" w:hAnsi="ＭＳ ゴシック" w:hint="eastAsia"/>
          <w:sz w:val="24"/>
          <w:szCs w:val="24"/>
        </w:rPr>
        <w:t xml:space="preserve">　納品する成果物</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（１）</w:t>
      </w:r>
      <w:r w:rsidRPr="008645C0">
        <w:rPr>
          <w:rFonts w:ascii="ＭＳ 明朝" w:hAnsi="ＭＳ 明朝" w:hint="eastAsia"/>
          <w:sz w:val="24"/>
          <w:szCs w:val="24"/>
        </w:rPr>
        <w:tab/>
        <w:t>委託業務着手</w:t>
      </w:r>
      <w:r w:rsidR="007A708A">
        <w:rPr>
          <w:rFonts w:ascii="ＭＳ 明朝" w:hAnsi="ＭＳ 明朝" w:hint="eastAsia"/>
          <w:sz w:val="24"/>
          <w:szCs w:val="24"/>
        </w:rPr>
        <w:t>時に、委託業務の実施内容及びスケジュールを記載した、業務計画書１</w:t>
      </w:r>
      <w:r w:rsidRPr="008645C0">
        <w:rPr>
          <w:rFonts w:ascii="ＭＳ 明朝" w:hAnsi="ＭＳ 明朝" w:hint="eastAsia"/>
          <w:sz w:val="24"/>
          <w:szCs w:val="24"/>
        </w:rPr>
        <w:t>部（様式任意、Ａ４版・両面印刷）を提出すること。</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（２）</w:t>
      </w:r>
      <w:r w:rsidRPr="008645C0">
        <w:rPr>
          <w:rFonts w:ascii="ＭＳ 明朝" w:hAnsi="ＭＳ 明朝" w:hint="eastAsia"/>
          <w:sz w:val="24"/>
          <w:szCs w:val="24"/>
        </w:rPr>
        <w:tab/>
        <w:t>ポスター及びチラシのデザインに関しては、Adobe Illustratorデータ及びPDFデータで納品すること。</w:t>
      </w:r>
    </w:p>
    <w:p w:rsidR="007A708A" w:rsidRPr="008645C0" w:rsidRDefault="007A708A" w:rsidP="0018688A">
      <w:pPr>
        <w:ind w:left="425" w:hangingChars="177" w:hanging="425"/>
        <w:rPr>
          <w:rFonts w:ascii="ＭＳ 明朝" w:hAnsi="ＭＳ 明朝"/>
          <w:sz w:val="24"/>
          <w:szCs w:val="24"/>
        </w:rPr>
      </w:pPr>
      <w:r>
        <w:rPr>
          <w:rFonts w:ascii="ＭＳ 明朝" w:hAnsi="ＭＳ 明朝" w:hint="eastAsia"/>
          <w:sz w:val="24"/>
          <w:szCs w:val="24"/>
        </w:rPr>
        <w:t>（３）委託業務完了の日から起算して１０日を経過した日又は令和４年３月２３日（水</w:t>
      </w:r>
      <w:r w:rsidR="008645C0" w:rsidRPr="008645C0">
        <w:rPr>
          <w:rFonts w:ascii="ＭＳ 明朝" w:hAnsi="ＭＳ 明朝" w:hint="eastAsia"/>
          <w:sz w:val="24"/>
          <w:szCs w:val="24"/>
        </w:rPr>
        <w:t>）</w:t>
      </w:r>
      <w:r w:rsidR="00B86964">
        <w:rPr>
          <w:rFonts w:ascii="ＭＳ 明朝" w:hAnsi="ＭＳ 明朝" w:hint="eastAsia"/>
          <w:sz w:val="24"/>
          <w:szCs w:val="24"/>
        </w:rPr>
        <w:t>のいずれか早い日までに、業務完了報告書２</w:t>
      </w:r>
      <w:r w:rsidR="008645C0" w:rsidRPr="008645C0">
        <w:rPr>
          <w:rFonts w:ascii="ＭＳ 明朝" w:hAnsi="ＭＳ 明朝" w:hint="eastAsia"/>
          <w:sz w:val="24"/>
          <w:szCs w:val="24"/>
        </w:rPr>
        <w:t>部（様式任意、Ａ４版・両面印刷）を提出して完了検査を受けること。</w:t>
      </w:r>
      <w:r>
        <w:rPr>
          <w:rFonts w:ascii="ＭＳ 明朝" w:hAnsi="ＭＳ 明朝" w:hint="eastAsia"/>
          <w:sz w:val="24"/>
          <w:szCs w:val="24"/>
        </w:rPr>
        <w:t>なお、本事業により</w:t>
      </w:r>
      <w:r w:rsidRPr="007A708A">
        <w:rPr>
          <w:rFonts w:ascii="ＭＳ 明朝" w:hAnsi="ＭＳ 明朝" w:hint="eastAsia"/>
          <w:sz w:val="24"/>
          <w:szCs w:val="24"/>
        </w:rPr>
        <w:t>取得した動画や静止画等は、DVD 等の電子媒体に収録して添付すること。</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（４）委託業務の実施により生じた成果物を目録化し、事業実績報告書とともに提出すること。</w:t>
      </w:r>
    </w:p>
    <w:p w:rsidR="008645C0" w:rsidRPr="008645C0" w:rsidRDefault="008645C0" w:rsidP="008645C0">
      <w:pPr>
        <w:ind w:left="720" w:hangingChars="300" w:hanging="720"/>
        <w:rPr>
          <w:rFonts w:ascii="ＭＳ 明朝" w:hAnsi="ＭＳ 明朝"/>
          <w:sz w:val="24"/>
          <w:szCs w:val="24"/>
        </w:rPr>
      </w:pPr>
      <w:r w:rsidRPr="008645C0">
        <w:rPr>
          <w:rFonts w:ascii="ＭＳ 明朝" w:hAnsi="ＭＳ 明朝" w:hint="eastAsia"/>
          <w:sz w:val="24"/>
          <w:szCs w:val="24"/>
        </w:rPr>
        <w:t>（５）提出先は下記のとおりとする。</w:t>
      </w:r>
    </w:p>
    <w:p w:rsidR="008645C0" w:rsidRPr="00D12E53" w:rsidRDefault="008645C0" w:rsidP="007A708A">
      <w:pPr>
        <w:ind w:leftChars="300" w:left="630"/>
        <w:rPr>
          <w:rFonts w:ascii="ＭＳ 明朝" w:hAnsi="ＭＳ 明朝"/>
          <w:sz w:val="24"/>
          <w:szCs w:val="24"/>
        </w:rPr>
      </w:pPr>
      <w:r w:rsidRPr="008645C0">
        <w:rPr>
          <w:rFonts w:ascii="ＭＳ 明朝" w:hAnsi="ＭＳ 明朝" w:hint="eastAsia"/>
          <w:sz w:val="24"/>
          <w:szCs w:val="24"/>
        </w:rPr>
        <w:t>みえ観光の産業化推進委員会事務局（三重県雇用経済部観光局観光魅力創造課内）</w:t>
      </w:r>
    </w:p>
    <w:sectPr w:rsidR="008645C0" w:rsidRPr="00D12E53" w:rsidSect="00B86964">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38" w:rsidRDefault="00F65738" w:rsidP="003A4CE7">
      <w:r>
        <w:separator/>
      </w:r>
    </w:p>
  </w:endnote>
  <w:endnote w:type="continuationSeparator" w:id="0">
    <w:p w:rsidR="00F65738" w:rsidRDefault="00F65738" w:rsidP="003A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844247"/>
      <w:docPartObj>
        <w:docPartGallery w:val="Page Numbers (Bottom of Page)"/>
        <w:docPartUnique/>
      </w:docPartObj>
    </w:sdtPr>
    <w:sdtEndPr/>
    <w:sdtContent>
      <w:p w:rsidR="00442007" w:rsidRDefault="00442007">
        <w:pPr>
          <w:pStyle w:val="a5"/>
          <w:jc w:val="center"/>
        </w:pPr>
        <w:r>
          <w:fldChar w:fldCharType="begin"/>
        </w:r>
        <w:r>
          <w:instrText>PAGE   \* MERGEFORMAT</w:instrText>
        </w:r>
        <w:r>
          <w:fldChar w:fldCharType="separate"/>
        </w:r>
        <w:r w:rsidR="00CC7F80" w:rsidRPr="00CC7F80">
          <w:rPr>
            <w:noProof/>
            <w:lang w:val="ja-JP"/>
          </w:rPr>
          <w:t>3</w:t>
        </w:r>
        <w:r>
          <w:fldChar w:fldCharType="end"/>
        </w:r>
      </w:p>
    </w:sdtContent>
  </w:sdt>
  <w:p w:rsidR="00442007" w:rsidRDefault="004420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38" w:rsidRDefault="00F65738" w:rsidP="003A4CE7">
      <w:r>
        <w:separator/>
      </w:r>
    </w:p>
  </w:footnote>
  <w:footnote w:type="continuationSeparator" w:id="0">
    <w:p w:rsidR="00F65738" w:rsidRDefault="00F65738" w:rsidP="003A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04F5"/>
    <w:multiLevelType w:val="hybridMultilevel"/>
    <w:tmpl w:val="30EC3440"/>
    <w:lvl w:ilvl="0" w:tplc="1C3A1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F41E8"/>
    <w:multiLevelType w:val="hybridMultilevel"/>
    <w:tmpl w:val="ACB2ACFC"/>
    <w:lvl w:ilvl="0" w:tplc="FA308902">
      <w:start w:val="1"/>
      <w:numFmt w:val="aiueo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AE964C9"/>
    <w:multiLevelType w:val="hybridMultilevel"/>
    <w:tmpl w:val="D3A29402"/>
    <w:lvl w:ilvl="0" w:tplc="0F72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445B7A"/>
    <w:multiLevelType w:val="hybridMultilevel"/>
    <w:tmpl w:val="4D86A576"/>
    <w:lvl w:ilvl="0" w:tplc="2E40DA38">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EF"/>
    <w:rsid w:val="000530D0"/>
    <w:rsid w:val="000A2087"/>
    <w:rsid w:val="000C3FA6"/>
    <w:rsid w:val="00114ECE"/>
    <w:rsid w:val="001832DE"/>
    <w:rsid w:val="0018688A"/>
    <w:rsid w:val="00202B9B"/>
    <w:rsid w:val="00220C69"/>
    <w:rsid w:val="00344AD9"/>
    <w:rsid w:val="003A4CE7"/>
    <w:rsid w:val="003B346F"/>
    <w:rsid w:val="003F4C65"/>
    <w:rsid w:val="00442007"/>
    <w:rsid w:val="0049252B"/>
    <w:rsid w:val="004A5FAA"/>
    <w:rsid w:val="004D2BE3"/>
    <w:rsid w:val="00634778"/>
    <w:rsid w:val="00635D71"/>
    <w:rsid w:val="00657FEF"/>
    <w:rsid w:val="0068680B"/>
    <w:rsid w:val="006904A0"/>
    <w:rsid w:val="006D47EF"/>
    <w:rsid w:val="007278BC"/>
    <w:rsid w:val="007A708A"/>
    <w:rsid w:val="0085482C"/>
    <w:rsid w:val="008645C0"/>
    <w:rsid w:val="008D11D6"/>
    <w:rsid w:val="008F57CF"/>
    <w:rsid w:val="009111D4"/>
    <w:rsid w:val="009D1AF4"/>
    <w:rsid w:val="00A12712"/>
    <w:rsid w:val="00AE36E3"/>
    <w:rsid w:val="00B00EC2"/>
    <w:rsid w:val="00B22E54"/>
    <w:rsid w:val="00B86964"/>
    <w:rsid w:val="00B91932"/>
    <w:rsid w:val="00C81D12"/>
    <w:rsid w:val="00CC4DB1"/>
    <w:rsid w:val="00CC7F80"/>
    <w:rsid w:val="00D12E53"/>
    <w:rsid w:val="00D22896"/>
    <w:rsid w:val="00DB53FD"/>
    <w:rsid w:val="00DF3078"/>
    <w:rsid w:val="00EE644B"/>
    <w:rsid w:val="00F6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BBC80D7-34DD-4536-9396-5C46932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CE7"/>
    <w:pPr>
      <w:tabs>
        <w:tab w:val="center" w:pos="4252"/>
        <w:tab w:val="right" w:pos="8504"/>
      </w:tabs>
      <w:snapToGrid w:val="0"/>
    </w:pPr>
  </w:style>
  <w:style w:type="character" w:customStyle="1" w:styleId="a4">
    <w:name w:val="ヘッダー (文字)"/>
    <w:basedOn w:val="a0"/>
    <w:link w:val="a3"/>
    <w:uiPriority w:val="99"/>
    <w:rsid w:val="003A4CE7"/>
  </w:style>
  <w:style w:type="paragraph" w:styleId="a5">
    <w:name w:val="footer"/>
    <w:basedOn w:val="a"/>
    <w:link w:val="a6"/>
    <w:uiPriority w:val="99"/>
    <w:unhideWhenUsed/>
    <w:rsid w:val="003A4CE7"/>
    <w:pPr>
      <w:tabs>
        <w:tab w:val="center" w:pos="4252"/>
        <w:tab w:val="right" w:pos="8504"/>
      </w:tabs>
      <w:snapToGrid w:val="0"/>
    </w:pPr>
  </w:style>
  <w:style w:type="character" w:customStyle="1" w:styleId="a6">
    <w:name w:val="フッター (文字)"/>
    <w:basedOn w:val="a0"/>
    <w:link w:val="a5"/>
    <w:uiPriority w:val="99"/>
    <w:rsid w:val="003A4CE7"/>
  </w:style>
  <w:style w:type="paragraph" w:styleId="a7">
    <w:name w:val="Balloon Text"/>
    <w:basedOn w:val="a"/>
    <w:link w:val="a8"/>
    <w:uiPriority w:val="99"/>
    <w:semiHidden/>
    <w:unhideWhenUsed/>
    <w:rsid w:val="000A20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087"/>
    <w:rPr>
      <w:rFonts w:asciiTheme="majorHAnsi" w:eastAsiaTheme="majorEastAsia" w:hAnsiTheme="majorHAnsi" w:cstheme="majorBidi"/>
      <w:sz w:val="18"/>
      <w:szCs w:val="18"/>
    </w:rPr>
  </w:style>
  <w:style w:type="paragraph" w:styleId="a9">
    <w:name w:val="List Paragraph"/>
    <w:basedOn w:val="a"/>
    <w:uiPriority w:val="34"/>
    <w:qFormat/>
    <w:rsid w:val="00864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永井 崇郁</cp:lastModifiedBy>
  <cp:revision>21</cp:revision>
  <cp:lastPrinted>2021-03-24T10:18:00Z</cp:lastPrinted>
  <dcterms:created xsi:type="dcterms:W3CDTF">2021-03-18T03:50:00Z</dcterms:created>
  <dcterms:modified xsi:type="dcterms:W3CDTF">2021-03-24T10:22:00Z</dcterms:modified>
</cp:coreProperties>
</file>