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C9" w:rsidRDefault="00D751C9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7(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62"/>
        <w:gridCol w:w="1414"/>
        <w:gridCol w:w="1818"/>
        <w:gridCol w:w="202"/>
      </w:tblGrid>
      <w:tr w:rsidR="00D751C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</w:tbl>
    <w:p w:rsidR="00D751C9" w:rsidRDefault="00D751C9">
      <w:pPr>
        <w:pStyle w:val="a3"/>
      </w:pPr>
    </w:p>
    <w:p w:rsidR="00D751C9" w:rsidRDefault="00D751C9">
      <w:pPr>
        <w:pStyle w:val="a3"/>
        <w:spacing w:beforeLines="50" w:before="120"/>
        <w:jc w:val="center"/>
      </w:pPr>
      <w:r>
        <w:rPr>
          <w:rFonts w:hint="eastAsia"/>
          <w:sz w:val="28"/>
          <w:szCs w:val="28"/>
        </w:rPr>
        <w:t>液化石油ガス販売事業承継届書（乙）</w:t>
      </w:r>
    </w:p>
    <w:p w:rsidR="00D751C9" w:rsidRDefault="00D751C9">
      <w:pPr>
        <w:pStyle w:val="a3"/>
      </w:pPr>
    </w:p>
    <w:p w:rsidR="00D751C9" w:rsidRDefault="00D751C9">
      <w:pPr>
        <w:pStyle w:val="a3"/>
        <w:tabs>
          <w:tab w:val="left" w:pos="7993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D751C9" w:rsidRDefault="00D751C9">
      <w:pPr>
        <w:pStyle w:val="a3"/>
      </w:pPr>
    </w:p>
    <w:p w:rsidR="00D751C9" w:rsidRDefault="00E15A61" w:rsidP="00E15A61">
      <w:pPr>
        <w:pStyle w:val="a3"/>
        <w:tabs>
          <w:tab w:val="left" w:pos="2835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867556">
        <w:rPr>
          <w:rFonts w:hint="eastAsia"/>
          <w:sz w:val="21"/>
          <w:szCs w:val="21"/>
        </w:rPr>
        <w:t>宛て</w:t>
      </w:r>
    </w:p>
    <w:p w:rsidR="00D751C9" w:rsidRDefault="00D751C9">
      <w:pPr>
        <w:pStyle w:val="a3"/>
      </w:pPr>
    </w:p>
    <w:p w:rsidR="00D751C9" w:rsidRDefault="00D751C9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D751C9" w:rsidRDefault="00D751C9">
      <w:pPr>
        <w:pStyle w:val="a3"/>
        <w:tabs>
          <w:tab w:val="left" w:pos="4200"/>
        </w:tabs>
        <w:rPr>
          <w:rFonts w:hint="eastAsia"/>
          <w:spacing w:val="20"/>
        </w:rPr>
      </w:pPr>
      <w:r>
        <w:rPr>
          <w:sz w:val="21"/>
          <w:szCs w:val="21"/>
        </w:rPr>
        <w:tab/>
      </w:r>
      <w:r>
        <w:rPr>
          <w:rFonts w:hint="eastAsia"/>
          <w:spacing w:val="20"/>
          <w:sz w:val="21"/>
          <w:szCs w:val="21"/>
        </w:rPr>
        <w:t>法人にあっては</w:t>
      </w:r>
    </w:p>
    <w:p w:rsidR="00D751C9" w:rsidRDefault="00D751C9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 xml:space="preserve">その代表者の氏名　</w:t>
      </w:r>
      <w:r>
        <w:rPr>
          <w:sz w:val="21"/>
          <w:szCs w:val="21"/>
        </w:rPr>
        <w:t xml:space="preserve">                            </w:t>
      </w:r>
    </w:p>
    <w:p w:rsidR="00D751C9" w:rsidRDefault="00D751C9">
      <w:pPr>
        <w:pStyle w:val="a3"/>
        <w:tabs>
          <w:tab w:val="left" w:pos="4200"/>
        </w:tabs>
      </w:pPr>
    </w:p>
    <w:p w:rsidR="00D751C9" w:rsidRDefault="00D751C9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D751C9" w:rsidRDefault="00D751C9">
      <w:pPr>
        <w:pStyle w:val="a3"/>
      </w:pPr>
    </w:p>
    <w:p w:rsidR="00D751C9" w:rsidRDefault="00D751C9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液化石油ガスの保安の確保及び取引の適正化に関する法律第１０条第３項の規定により、次のとおり届け出ます。</w:t>
      </w:r>
    </w:p>
    <w:p w:rsidR="00D751C9" w:rsidRDefault="00D751C9">
      <w:pPr>
        <w:pStyle w:val="a3"/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38"/>
        <w:gridCol w:w="5555"/>
        <w:gridCol w:w="202"/>
      </w:tblGrid>
      <w:tr w:rsidR="00D751C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承　継　の　原　因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3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ind w:rightChars="22" w:right="46" w:firstLineChars="20" w:firstLine="38"/>
              <w:jc w:val="distribute"/>
            </w:pPr>
            <w:r>
              <w:rPr>
                <w:rFonts w:hint="eastAsia"/>
                <w:spacing w:val="-4"/>
              </w:rPr>
              <w:t>被承継者の登録の年月日及び登録番号</w:t>
            </w:r>
          </w:p>
        </w:tc>
        <w:tc>
          <w:tcPr>
            <w:tcW w:w="555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ind w:rightChars="22" w:right="46" w:firstLineChars="20" w:firstLine="40"/>
              <w:jc w:val="distribute"/>
            </w:pPr>
          </w:p>
        </w:tc>
        <w:tc>
          <w:tcPr>
            <w:tcW w:w="55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83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  <w:ind w:rightChars="22" w:right="46" w:firstLineChars="20" w:firstLine="40"/>
              <w:jc w:val="distribute"/>
            </w:pPr>
          </w:p>
        </w:tc>
        <w:tc>
          <w:tcPr>
            <w:tcW w:w="5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83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ind w:rightChars="22" w:right="46" w:firstLineChars="20" w:firstLine="38"/>
              <w:jc w:val="distribute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承継者の登録の年月日及び登録番号</w:t>
            </w:r>
          </w:p>
        </w:tc>
        <w:tc>
          <w:tcPr>
            <w:tcW w:w="555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vMerge/>
            <w:tcBorders>
              <w:left w:val="single" w:sz="8" w:space="0" w:color="auto"/>
              <w:right w:val="nil"/>
            </w:tcBorders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5555" w:type="dxa"/>
            <w:vMerge/>
            <w:tcBorders>
              <w:left w:val="single" w:sz="4" w:space="0" w:color="auto"/>
              <w:right w:val="nil"/>
            </w:tcBorders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  <w:tr w:rsidR="00D751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3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555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751C9" w:rsidRDefault="00D751C9">
            <w:pPr>
              <w:pStyle w:val="a3"/>
              <w:wordWrap/>
              <w:spacing w:line="240" w:lineRule="auto"/>
            </w:pPr>
          </w:p>
        </w:tc>
      </w:tr>
    </w:tbl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</w:p>
    <w:p w:rsidR="00867556" w:rsidRDefault="00867556" w:rsidP="0086755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</w:t>
      </w:r>
      <w:r w:rsidR="00F850F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日本産業規格Ａ４とすること。</w:t>
      </w:r>
    </w:p>
    <w:p w:rsidR="00D751C9" w:rsidRPr="00867556" w:rsidRDefault="00867556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D751C9" w:rsidRPr="00867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4A" w:rsidRDefault="0055644A" w:rsidP="0055644A">
      <w:r>
        <w:separator/>
      </w:r>
    </w:p>
  </w:endnote>
  <w:endnote w:type="continuationSeparator" w:id="0">
    <w:p w:rsidR="0055644A" w:rsidRDefault="0055644A" w:rsidP="0055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4A" w:rsidRDefault="005564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4A" w:rsidRDefault="005564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4A" w:rsidRDefault="00556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4A" w:rsidRDefault="0055644A" w:rsidP="0055644A">
      <w:r>
        <w:separator/>
      </w:r>
    </w:p>
  </w:footnote>
  <w:footnote w:type="continuationSeparator" w:id="0">
    <w:p w:rsidR="0055644A" w:rsidRDefault="0055644A" w:rsidP="0055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4A" w:rsidRDefault="005564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4A" w:rsidRDefault="005564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4A" w:rsidRDefault="00556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71"/>
    <w:rsid w:val="000B0771"/>
    <w:rsid w:val="0055644A"/>
    <w:rsid w:val="00867556"/>
    <w:rsid w:val="00D751C9"/>
    <w:rsid w:val="00E15A61"/>
    <w:rsid w:val="00F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556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644A"/>
    <w:rPr>
      <w:kern w:val="2"/>
      <w:sz w:val="21"/>
      <w:szCs w:val="24"/>
    </w:rPr>
  </w:style>
  <w:style w:type="paragraph" w:styleId="a6">
    <w:name w:val="footer"/>
    <w:basedOn w:val="a"/>
    <w:link w:val="a7"/>
    <w:rsid w:val="00556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6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148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2021-04-08T02:42:00Z</dcterms:created>
  <dcterms:modified xsi:type="dcterms:W3CDTF">2021-04-08T02:42:00Z</dcterms:modified>
</cp:coreProperties>
</file>