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C8" w:rsidRDefault="003A1FC8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11(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26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62"/>
        <w:gridCol w:w="1414"/>
        <w:gridCol w:w="1818"/>
        <w:gridCol w:w="202"/>
      </w:tblGrid>
      <w:tr w:rsidR="003A1FC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C8" w:rsidRDefault="003A1FC8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FC8" w:rsidRDefault="003A1FC8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FC8" w:rsidRDefault="003A1FC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1FC8" w:rsidRDefault="003A1FC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3A1FC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C8" w:rsidRDefault="003A1FC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FC8" w:rsidRDefault="003A1FC8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FC8" w:rsidRDefault="003A1FC8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1FC8" w:rsidRDefault="003A1FC8">
            <w:pPr>
              <w:pStyle w:val="a3"/>
              <w:wordWrap/>
              <w:spacing w:line="240" w:lineRule="auto"/>
            </w:pPr>
          </w:p>
        </w:tc>
      </w:tr>
    </w:tbl>
    <w:p w:rsidR="003A1FC8" w:rsidRDefault="003A1FC8">
      <w:pPr>
        <w:pStyle w:val="a3"/>
      </w:pPr>
    </w:p>
    <w:p w:rsidR="003A1FC8" w:rsidRDefault="003A1FC8">
      <w:pPr>
        <w:pStyle w:val="a3"/>
        <w:spacing w:beforeLines="50" w:before="120"/>
        <w:jc w:val="center"/>
        <w:rPr>
          <w:rFonts w:hint="eastAsia"/>
        </w:rPr>
      </w:pPr>
      <w:r>
        <w:rPr>
          <w:rFonts w:hint="eastAsia"/>
          <w:sz w:val="28"/>
          <w:szCs w:val="21"/>
        </w:rPr>
        <w:t>液化石油ガス販売事業廃止届書</w:t>
      </w:r>
    </w:p>
    <w:p w:rsidR="003A1FC8" w:rsidRDefault="003A1FC8">
      <w:pPr>
        <w:pStyle w:val="a3"/>
      </w:pPr>
    </w:p>
    <w:p w:rsidR="003A1FC8" w:rsidRDefault="003A1FC8">
      <w:pPr>
        <w:pStyle w:val="a3"/>
        <w:tabs>
          <w:tab w:val="left" w:pos="7979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3A1FC8" w:rsidRDefault="003A1FC8">
      <w:pPr>
        <w:pStyle w:val="a3"/>
      </w:pPr>
    </w:p>
    <w:p w:rsidR="00315467" w:rsidRDefault="00315467" w:rsidP="00315467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F363A3">
        <w:rPr>
          <w:rFonts w:hint="eastAsia"/>
          <w:sz w:val="21"/>
          <w:szCs w:val="21"/>
        </w:rPr>
        <w:t>宛て</w:t>
      </w:r>
    </w:p>
    <w:p w:rsidR="003A1FC8" w:rsidRDefault="003A1FC8">
      <w:pPr>
        <w:pStyle w:val="a3"/>
      </w:pPr>
    </w:p>
    <w:p w:rsidR="003A1FC8" w:rsidRDefault="003A1FC8">
      <w:pPr>
        <w:pStyle w:val="a3"/>
        <w:tabs>
          <w:tab w:val="left" w:pos="4253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3A1FC8" w:rsidRDefault="003A1FC8">
      <w:pPr>
        <w:pStyle w:val="a3"/>
        <w:tabs>
          <w:tab w:val="left" w:pos="4253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pacing w:val="20"/>
          <w:sz w:val="21"/>
          <w:szCs w:val="21"/>
        </w:rPr>
        <w:t>法人にあっては</w:t>
      </w:r>
    </w:p>
    <w:p w:rsidR="003A1FC8" w:rsidRDefault="003A1FC8">
      <w:pPr>
        <w:pStyle w:val="a3"/>
        <w:tabs>
          <w:tab w:val="left" w:pos="4253"/>
        </w:tabs>
      </w:pPr>
      <w:r>
        <w:rPr>
          <w:rFonts w:hint="eastAsia"/>
          <w:sz w:val="21"/>
          <w:szCs w:val="21"/>
        </w:rPr>
        <w:tab/>
        <w:t xml:space="preserve">その代表者の氏名  </w:t>
      </w:r>
      <w:r>
        <w:rPr>
          <w:sz w:val="21"/>
          <w:szCs w:val="21"/>
        </w:rPr>
        <w:t xml:space="preserve">                       </w:t>
      </w:r>
      <w:r>
        <w:rPr>
          <w:rFonts w:hint="eastAsia"/>
          <w:sz w:val="21"/>
          <w:szCs w:val="21"/>
        </w:rPr>
        <w:t xml:space="preserve">     </w:t>
      </w:r>
    </w:p>
    <w:p w:rsidR="003A1FC8" w:rsidRDefault="003A1FC8">
      <w:pPr>
        <w:pStyle w:val="a3"/>
        <w:tabs>
          <w:tab w:val="left" w:pos="4253"/>
        </w:tabs>
      </w:pPr>
    </w:p>
    <w:p w:rsidR="003A1FC8" w:rsidRDefault="003A1FC8">
      <w:pPr>
        <w:pStyle w:val="a3"/>
        <w:tabs>
          <w:tab w:val="left" w:pos="4253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3A1FC8" w:rsidRDefault="003A1FC8">
      <w:pPr>
        <w:pStyle w:val="a3"/>
      </w:pPr>
    </w:p>
    <w:p w:rsidR="003A1FC8" w:rsidRDefault="003A1FC8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液化石油ガスの保安の確保及び取引の適正化に関する法律第２３条の規定により、次のとおり届け出ます。</w:t>
      </w:r>
    </w:p>
    <w:p w:rsidR="003A1FC8" w:rsidRDefault="003A1FC8">
      <w:pPr>
        <w:pStyle w:val="a3"/>
      </w:pPr>
    </w:p>
    <w:p w:rsidR="003A1FC8" w:rsidRDefault="003A1FC8">
      <w:pPr>
        <w:pStyle w:val="a3"/>
      </w:pPr>
      <w:r>
        <w:rPr>
          <w:rFonts w:hint="eastAsia"/>
          <w:sz w:val="21"/>
          <w:szCs w:val="21"/>
        </w:rPr>
        <w:t>１．登録の年月日及び登録番号</w:t>
      </w:r>
    </w:p>
    <w:p w:rsidR="003A1FC8" w:rsidRDefault="003A1FC8">
      <w:pPr>
        <w:pStyle w:val="a3"/>
      </w:pPr>
    </w:p>
    <w:p w:rsidR="003A1FC8" w:rsidRDefault="003A1FC8">
      <w:pPr>
        <w:pStyle w:val="a3"/>
      </w:pPr>
    </w:p>
    <w:p w:rsidR="003A1FC8" w:rsidRDefault="003A1FC8">
      <w:pPr>
        <w:pStyle w:val="a3"/>
      </w:pPr>
    </w:p>
    <w:p w:rsidR="003A1FC8" w:rsidRDefault="003A1FC8">
      <w:pPr>
        <w:pStyle w:val="a3"/>
      </w:pPr>
    </w:p>
    <w:p w:rsidR="003A1FC8" w:rsidRDefault="003A1FC8">
      <w:pPr>
        <w:pStyle w:val="a3"/>
      </w:pPr>
    </w:p>
    <w:p w:rsidR="003A1FC8" w:rsidRDefault="003A1FC8">
      <w:pPr>
        <w:pStyle w:val="a3"/>
      </w:pPr>
    </w:p>
    <w:p w:rsidR="003A1FC8" w:rsidRDefault="003A1FC8">
      <w:pPr>
        <w:pStyle w:val="a3"/>
      </w:pPr>
    </w:p>
    <w:p w:rsidR="003A1FC8" w:rsidRDefault="003A1FC8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２．事業を廃止した年月日</w:t>
      </w: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sz w:val="21"/>
          <w:szCs w:val="21"/>
        </w:rPr>
      </w:pPr>
    </w:p>
    <w:p w:rsidR="00F363A3" w:rsidRDefault="00F363A3">
      <w:pPr>
        <w:pStyle w:val="a3"/>
        <w:rPr>
          <w:rFonts w:hint="eastAsia"/>
        </w:rPr>
      </w:pPr>
    </w:p>
    <w:p w:rsidR="00F363A3" w:rsidRDefault="00F363A3" w:rsidP="00F363A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3A1FC8" w:rsidRPr="00F363A3" w:rsidRDefault="00F363A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3A1FC8" w:rsidRPr="00F36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44" w:rsidRDefault="00924144" w:rsidP="00924144">
      <w:r>
        <w:separator/>
      </w:r>
    </w:p>
  </w:endnote>
  <w:endnote w:type="continuationSeparator" w:id="0">
    <w:p w:rsidR="00924144" w:rsidRDefault="00924144" w:rsidP="0092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44" w:rsidRDefault="009241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44" w:rsidRDefault="009241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44" w:rsidRDefault="009241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44" w:rsidRDefault="00924144" w:rsidP="00924144">
      <w:r>
        <w:separator/>
      </w:r>
    </w:p>
  </w:footnote>
  <w:footnote w:type="continuationSeparator" w:id="0">
    <w:p w:rsidR="00924144" w:rsidRDefault="00924144" w:rsidP="0092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44" w:rsidRDefault="009241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44" w:rsidRDefault="009241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44" w:rsidRDefault="009241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FB"/>
    <w:rsid w:val="00315467"/>
    <w:rsid w:val="003A1FC8"/>
    <w:rsid w:val="00560FFB"/>
    <w:rsid w:val="00924144"/>
    <w:rsid w:val="00F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924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4144"/>
    <w:rPr>
      <w:kern w:val="2"/>
      <w:sz w:val="21"/>
      <w:szCs w:val="24"/>
    </w:rPr>
  </w:style>
  <w:style w:type="paragraph" w:styleId="a6">
    <w:name w:val="footer"/>
    <w:basedOn w:val="a"/>
    <w:link w:val="a7"/>
    <w:rsid w:val="00924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4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2021-04-08T02:45:00Z</dcterms:created>
  <dcterms:modified xsi:type="dcterms:W3CDTF">2021-04-08T02:45:00Z</dcterms:modified>
</cp:coreProperties>
</file>