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02" w:rsidRDefault="00EA5702" w:rsidP="00EA5702">
      <w:pPr>
        <w:ind w:right="224"/>
        <w:jc w:val="left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>（第３号様式）</w:t>
      </w:r>
    </w:p>
    <w:p w:rsidR="00EA5702" w:rsidRPr="00EA5702" w:rsidRDefault="00EA5702" w:rsidP="00EA5702">
      <w:pPr>
        <w:ind w:right="224"/>
        <w:jc w:val="left"/>
        <w:rPr>
          <w:rFonts w:asciiTheme="minorEastAsia" w:eastAsiaTheme="minorEastAsia" w:hAnsiTheme="minorEastAsia"/>
          <w:sz w:val="24"/>
        </w:rPr>
      </w:pPr>
    </w:p>
    <w:p w:rsidR="00EA5702" w:rsidRPr="00535DDF" w:rsidRDefault="00EA5702" w:rsidP="00EA5702">
      <w:pPr>
        <w:ind w:right="22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0A2278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令和　　年　　月　　日</w:t>
      </w:r>
    </w:p>
    <w:p w:rsidR="00EA5702" w:rsidRPr="00535DDF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Pr="00535DDF" w:rsidRDefault="00EA5702" w:rsidP="00EA5702">
      <w:pPr>
        <w:ind w:right="22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35DDF">
        <w:rPr>
          <w:rFonts w:asciiTheme="minorEastAsia" w:eastAsiaTheme="minorEastAsia" w:hAnsiTheme="minorEastAsia" w:hint="eastAsia"/>
          <w:sz w:val="28"/>
          <w:szCs w:val="28"/>
        </w:rPr>
        <w:t>見　　積　　書</w:t>
      </w:r>
    </w:p>
    <w:p w:rsidR="00EA5702" w:rsidRPr="00535DDF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0A2278">
        <w:rPr>
          <w:rFonts w:asciiTheme="minorEastAsia" w:eastAsiaTheme="minorEastAsia" w:hAnsiTheme="minorEastAsia" w:hint="eastAsia"/>
          <w:sz w:val="24"/>
        </w:rPr>
        <w:t>三重県知事　あて</w:t>
      </w: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Pr="000A2278" w:rsidRDefault="00075F41" w:rsidP="00EA5702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EA5702">
        <w:rPr>
          <w:rFonts w:asciiTheme="minorEastAsia" w:eastAsiaTheme="minorEastAsia" w:hAnsiTheme="minorEastAsia" w:hint="eastAsia"/>
          <w:sz w:val="24"/>
        </w:rPr>
        <w:t xml:space="preserve">　</w:t>
      </w:r>
      <w:r w:rsidR="00EA5702" w:rsidRPr="000A2278">
        <w:rPr>
          <w:rFonts w:asciiTheme="minorEastAsia" w:eastAsiaTheme="minorEastAsia" w:hAnsiTheme="minorEastAsia" w:hint="eastAsia"/>
          <w:sz w:val="24"/>
        </w:rPr>
        <w:t>応募者の名称</w:t>
      </w:r>
    </w:p>
    <w:p w:rsidR="00EA5702" w:rsidRPr="000A2278" w:rsidRDefault="00075F41" w:rsidP="00EA5702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EA5702" w:rsidRPr="000A2278">
        <w:rPr>
          <w:rFonts w:asciiTheme="minorEastAsia" w:eastAsiaTheme="minorEastAsia" w:hAnsiTheme="minorEastAsia" w:hint="eastAsia"/>
          <w:sz w:val="24"/>
        </w:rPr>
        <w:t xml:space="preserve">代表者職氏名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EA5702" w:rsidRPr="000A2278">
        <w:rPr>
          <w:rFonts w:asciiTheme="minorEastAsia" w:eastAsiaTheme="minorEastAsia" w:hAnsiTheme="minorEastAsia" w:hint="eastAsia"/>
          <w:sz w:val="24"/>
        </w:rPr>
        <w:t xml:space="preserve">　　</w:t>
      </w:r>
      <w:r w:rsidR="00EA5702">
        <w:rPr>
          <w:rFonts w:asciiTheme="minorEastAsia" w:eastAsiaTheme="minorEastAsia" w:hAnsiTheme="minorEastAsia" w:hint="eastAsia"/>
          <w:sz w:val="24"/>
        </w:rPr>
        <w:t>印</w:t>
      </w:r>
    </w:p>
    <w:p w:rsidR="00EA5702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075F41" w:rsidRPr="000A2278" w:rsidRDefault="00075F41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観光事業者版</w:t>
      </w:r>
      <w:r w:rsidR="007432F5">
        <w:rPr>
          <w:rFonts w:asciiTheme="minorEastAsia" w:eastAsiaTheme="minorEastAsia" w:hAnsiTheme="minorEastAsia" w:hint="eastAsia"/>
          <w:sz w:val="24"/>
        </w:rPr>
        <w:t>みえ安心おもてなし施設認証制度運営</w:t>
      </w:r>
      <w:r w:rsidRPr="003B60F8">
        <w:rPr>
          <w:rFonts w:asciiTheme="minorEastAsia" w:eastAsiaTheme="minorEastAsia" w:hAnsiTheme="minorEastAsia" w:hint="eastAsia"/>
          <w:sz w:val="24"/>
        </w:rPr>
        <w:t>業務委託</w:t>
      </w:r>
      <w:r w:rsidRPr="000A2278">
        <w:rPr>
          <w:rFonts w:asciiTheme="minorEastAsia" w:eastAsiaTheme="minorEastAsia" w:hAnsiTheme="minorEastAsia" w:hint="eastAsia"/>
          <w:sz w:val="24"/>
        </w:rPr>
        <w:t>について、以下のとおり見積書を提出します。</w:t>
      </w: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Pr="000A2278" w:rsidRDefault="00EA5702" w:rsidP="00EA5702">
      <w:pPr>
        <w:ind w:right="224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0A2278">
        <w:rPr>
          <w:rFonts w:asciiTheme="minorEastAsia" w:eastAsiaTheme="minorEastAsia" w:hAnsiTheme="minorEastAsia" w:hint="eastAsia"/>
          <w:sz w:val="24"/>
          <w:u w:val="single"/>
        </w:rPr>
        <w:t>金　　　　　　　　　　　　　　　　円也（税込み）</w:t>
      </w:r>
    </w:p>
    <w:p w:rsidR="00EA5702" w:rsidRDefault="00565BD1" w:rsidP="00EA5702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（うち消費税及び地方消費税額　　　　　　　　　　　　　　　　　円）</w:t>
      </w:r>
    </w:p>
    <w:p w:rsidR="00565BD1" w:rsidRPr="000A2278" w:rsidRDefault="00565BD1" w:rsidP="00EA5702">
      <w:pPr>
        <w:ind w:right="224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:rsidR="00EA5702" w:rsidRPr="000A2278" w:rsidRDefault="00EA5702" w:rsidP="00EA5702">
      <w:pPr>
        <w:ind w:right="224"/>
        <w:jc w:val="center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>事業費明細は別紙のとおり</w:t>
      </w: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・・・・・・・・・・・・・・・・・・・・・・・・・・・・・・・・・・・・・・・・・・・・・</w:t>
      </w:r>
    </w:p>
    <w:p w:rsidR="00EA5702" w:rsidRPr="005274BE" w:rsidRDefault="00EA5702" w:rsidP="00EA5702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※押印は省略することができます。押印を省略した場合は、下表に「発行責任者及び担当者」の氏名、連絡先を記載してください。押印された場合は記載の必要はありません。</w:t>
      </w:r>
    </w:p>
    <w:p w:rsidR="00EA5702" w:rsidRPr="005274BE" w:rsidRDefault="00EA5702" w:rsidP="00EA5702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※「発行責任者及び担当者」は同一人物でも可とします。氏名については、必ずフルネームで記載してください。確認のため、記載連絡先に連絡させていただく場合がありますので、ご了承ください。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62"/>
        <w:gridCol w:w="2924"/>
        <w:gridCol w:w="2552"/>
      </w:tblGrid>
      <w:tr w:rsidR="00EA5702" w:rsidRPr="005274BE" w:rsidTr="00565BD1">
        <w:tc>
          <w:tcPr>
            <w:tcW w:w="2462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24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552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</w:tr>
      <w:tr w:rsidR="00EA5702" w:rsidRPr="005274BE" w:rsidTr="00565BD1">
        <w:tc>
          <w:tcPr>
            <w:tcW w:w="2462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発行責任者</w:t>
            </w:r>
          </w:p>
        </w:tc>
        <w:tc>
          <w:tcPr>
            <w:tcW w:w="2924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5702" w:rsidRPr="005274BE" w:rsidTr="00565BD1">
        <w:tc>
          <w:tcPr>
            <w:tcW w:w="2462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2924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B3368" w:rsidRDefault="001B3368"/>
    <w:sectPr w:rsidR="001B3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41" w:rsidRDefault="00075F41" w:rsidP="00075F41">
      <w:r>
        <w:separator/>
      </w:r>
    </w:p>
  </w:endnote>
  <w:endnote w:type="continuationSeparator" w:id="0">
    <w:p w:rsidR="00075F41" w:rsidRDefault="00075F41" w:rsidP="0007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41" w:rsidRDefault="00075F41" w:rsidP="00075F41">
      <w:r>
        <w:separator/>
      </w:r>
    </w:p>
  </w:footnote>
  <w:footnote w:type="continuationSeparator" w:id="0">
    <w:p w:rsidR="00075F41" w:rsidRDefault="00075F41" w:rsidP="0007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02"/>
    <w:rsid w:val="00075F41"/>
    <w:rsid w:val="000D6AB6"/>
    <w:rsid w:val="001B3368"/>
    <w:rsid w:val="00565BD1"/>
    <w:rsid w:val="007432F5"/>
    <w:rsid w:val="008B48AE"/>
    <w:rsid w:val="00E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03CBE2"/>
  <w15:chartTrackingRefBased/>
  <w15:docId w15:val="{C5B68CD0-E500-4BBF-9858-EA481247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70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F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75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F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愛</dc:creator>
  <cp:keywords/>
  <dc:description/>
  <cp:lastModifiedBy>mieken</cp:lastModifiedBy>
  <cp:revision>5</cp:revision>
  <cp:lastPrinted>2021-06-09T01:25:00Z</cp:lastPrinted>
  <dcterms:created xsi:type="dcterms:W3CDTF">2021-06-03T04:28:00Z</dcterms:created>
  <dcterms:modified xsi:type="dcterms:W3CDTF">2021-06-09T01:37:00Z</dcterms:modified>
</cp:coreProperties>
</file>