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08" w:rsidRDefault="007C0108" w:rsidP="007C0108">
      <w:pPr>
        <w:ind w:leftChars="100" w:left="490" w:hangingChars="100" w:hanging="280"/>
        <w:rPr>
          <w:rFonts w:ascii="ＭＳ 明朝" w:hAnsi="ＭＳ 明朝"/>
          <w:color w:val="000000"/>
          <w:szCs w:val="21"/>
        </w:rPr>
      </w:pPr>
      <w:r w:rsidRPr="007C0108">
        <w:rPr>
          <w:rFonts w:ascii="ＭＳ 明朝" w:hAnsi="ＭＳ 明朝" w:hint="eastAsia"/>
          <w:noProof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8285007</wp:posOffset>
                </wp:positionH>
                <wp:positionV relativeFrom="paragraph">
                  <wp:posOffset>-173872</wp:posOffset>
                </wp:positionV>
                <wp:extent cx="13906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108" w:rsidRPr="007C0108" w:rsidRDefault="007C0108" w:rsidP="007C01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C0108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Pr="007C0108">
                              <w:rPr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2.35pt;margin-top:-13.7pt;width:109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8v7aAIAALIEAAAOAAAAZHJzL2Uyb0RvYy54bWysVM1u2zAMvg/YOwi6L87/1iBOkaXIMCBo&#10;C6RDz4osJ8ZkUZOU2NmxAYo9xF5h2HnP4xcZJTtp1u407CKTIvmJ/Eh6fFnmkuyEsRmomHZabUqE&#10;4pBkah3TT3fzN+8osY6phElQIqZ7Yenl5PWrcaFHogsbkIkwBEGUHRU6phvn9CiKLN+InNkWaKHQ&#10;mILJmUPVrKPEsALRcxl12+1hVIBJtAEurMXbq9pIJwE/TQV3N2lqhSMyppibC6cJ58qf0WTMRmvD&#10;9CbjTRrsH7LIWabw0RPUFXOMbE32AirPuAELqWtxyCNI04yLUANW02k/q2a5YVqEWpAcq0802f8H&#10;y693t4ZkCfaOEsVybFF1eKweflQPv6rDN1IdvleHQ/XwE3XS8XQV2o4waqkxzpXvofShzb3FS89C&#10;mZrcf7E+gnYkfn8iW5SOcB/Uu2gPB2jiaOt1+r3uwMNET9HaWPdBQE68EFODzQwcs93Cutr16OIf&#10;syCzZJ5JGRQ/QGImDdkxbL10IUcE/8NLKlLEdNjDNF4geOhT/Eoy/rlJ7wwB8aTCnD0nde1ecuWq&#10;bAhZQbJHngzUg2c1n2eIu2DW3TKDk4b14/a4GzxSCZgMNBIlGzBf/3bv/XEA0EpJgZMbU/tly4yg&#10;RH5UOBoXnX7fj3pQ+oO3XVTMuWV1blHbfAbIELYfswui93fyKKYG8ntcsql/FU1McXw7pu4ozly9&#10;T7ikXEynwQmHWzO3UEvNPbQn1/N5V94zo5t+OpyEazjOOBs9a2vt6yMVTLcO0iz03BNcs9rwjosR&#10;pqZZYr9553rwevrVTH4DAAD//wMAUEsDBBQABgAIAAAAIQACvW9V3wAAAAwBAAAPAAAAZHJzL2Rv&#10;d25yZXYueG1sTI/BTsMwDIbvSLxDZCRuW7pssFKaToAGl50YiHPWZElE41RN1pW3xzvB8bc//f5c&#10;b6bQsdEMyUeUsJgXwAy2UXu0Ej4/XmclsJQVatVFNBJ+TIJNc31Vq0rHM76bcZ8toxJMlZLgcu4r&#10;zlPrTFBpHnuDtDvGIahMcbBcD+pM5aHjoijueVAe6YJTvXlxpv3en4KE7bN9sG2pBrcttffj9HXc&#10;2Tcpb2+mp0dg2Uz5D4aLPqlDQ06HeEKdWEd5WazWxEqYifUK2AW5E0saHSQIsQDe1Pz/E80vAAAA&#10;//8DAFBLAQItABQABgAIAAAAIQC2gziS/gAAAOEBAAATAAAAAAAAAAAAAAAAAAAAAABbQ29udGVu&#10;dF9UeXBlc10ueG1sUEsBAi0AFAAGAAgAAAAhADj9If/WAAAAlAEAAAsAAAAAAAAAAAAAAAAALwEA&#10;AF9yZWxzLy5yZWxzUEsBAi0AFAAGAAgAAAAhADXPy/toAgAAsgQAAA4AAAAAAAAAAAAAAAAALgIA&#10;AGRycy9lMm9Eb2MueG1sUEsBAi0AFAAGAAgAAAAhAAK9b1XfAAAADAEAAA8AAAAAAAAAAAAAAAAA&#10;wgQAAGRycy9kb3ducmV2LnhtbFBLBQYAAAAABAAEAPMAAADOBQAAAAA=&#10;" fillcolor="white [3201]" strokeweight=".5pt">
                <v:textbox>
                  <w:txbxContent>
                    <w:p w:rsidR="007C0108" w:rsidRPr="007C0108" w:rsidRDefault="007C0108" w:rsidP="007C0108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7C0108">
                        <w:rPr>
                          <w:rFonts w:hint="eastAsia"/>
                          <w:sz w:val="24"/>
                        </w:rPr>
                        <w:t>別添</w:t>
                      </w:r>
                      <w:r w:rsidRPr="007C0108">
                        <w:rPr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7C0108">
        <w:rPr>
          <w:rFonts w:ascii="ＭＳ 明朝" w:hAnsi="ＭＳ 明朝" w:hint="eastAsia"/>
          <w:color w:val="000000"/>
          <w:sz w:val="28"/>
          <w:szCs w:val="21"/>
        </w:rPr>
        <w:t>グリーンボンド主幹事実績一覧</w:t>
      </w:r>
    </w:p>
    <w:tbl>
      <w:tblPr>
        <w:tblW w:w="1505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74"/>
        <w:gridCol w:w="1474"/>
        <w:gridCol w:w="1814"/>
        <w:gridCol w:w="1814"/>
        <w:gridCol w:w="7064"/>
      </w:tblGrid>
      <w:tr w:rsidR="007C0108" w:rsidRPr="002A7E52" w:rsidTr="00B37C16">
        <w:trPr>
          <w:trHeight w:val="98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7E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7E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発行体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発行日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7C0108" w:rsidRPr="002A7E52" w:rsidRDefault="007C0108" w:rsidP="007C0108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7E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年限（年）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:rsidR="007C0108" w:rsidRPr="002A7E52" w:rsidRDefault="007C0108" w:rsidP="007C0108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7E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発行額（億円）</w:t>
            </w: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7C0108" w:rsidRDefault="007C0108" w:rsidP="007C0108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特記事項</w:t>
            </w:r>
          </w:p>
          <w:p w:rsidR="007C0108" w:rsidRPr="002A7E52" w:rsidRDefault="007C0108" w:rsidP="007C0108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（投資表明獲得やIR戦略等で工夫した内容があれば記載してください）</w:t>
            </w: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C0108" w:rsidRDefault="007C0108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※１　</w:t>
      </w:r>
      <w:r w:rsidRPr="007C0108">
        <w:rPr>
          <w:rFonts w:ascii="ＭＳ 明朝" w:hAnsi="ＭＳ 明朝" w:hint="eastAsia"/>
          <w:color w:val="000000"/>
          <w:szCs w:val="21"/>
        </w:rPr>
        <w:t>令和3年5月</w:t>
      </w:r>
      <w:r w:rsidR="00587DBD">
        <w:rPr>
          <w:rFonts w:ascii="ＭＳ 明朝" w:hAnsi="ＭＳ 明朝" w:hint="eastAsia"/>
          <w:color w:val="000000"/>
          <w:szCs w:val="21"/>
        </w:rPr>
        <w:t>31日</w:t>
      </w:r>
      <w:r w:rsidRPr="007C0108">
        <w:rPr>
          <w:rFonts w:ascii="ＭＳ 明朝" w:hAnsi="ＭＳ 明朝" w:hint="eastAsia"/>
          <w:color w:val="000000"/>
          <w:szCs w:val="21"/>
        </w:rPr>
        <w:t>までに発行したものを全て記載してください</w:t>
      </w:r>
      <w:r>
        <w:rPr>
          <w:rFonts w:ascii="ＭＳ 明朝" w:hAnsi="ＭＳ 明朝" w:hint="eastAsia"/>
          <w:color w:val="000000"/>
          <w:szCs w:val="21"/>
        </w:rPr>
        <w:t>。</w:t>
      </w:r>
    </w:p>
    <w:p w:rsidR="007C0108" w:rsidRPr="007C0108" w:rsidRDefault="007C0108" w:rsidP="007C0108">
      <w:pPr>
        <w:ind w:leftChars="100" w:left="42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※２　</w:t>
      </w:r>
      <w:r w:rsidRPr="007C0108">
        <w:rPr>
          <w:rFonts w:ascii="ＭＳ 明朝" w:hAnsi="ＭＳ 明朝" w:hint="eastAsia"/>
          <w:color w:val="000000"/>
          <w:szCs w:val="21"/>
        </w:rPr>
        <w:t>地方債、財投機関債、社債のいずれも可</w:t>
      </w:r>
      <w:r>
        <w:rPr>
          <w:rFonts w:ascii="ＭＳ 明朝" w:hAnsi="ＭＳ 明朝" w:hint="eastAsia"/>
          <w:color w:val="000000"/>
          <w:szCs w:val="21"/>
        </w:rPr>
        <w:t>とします。</w:t>
      </w:r>
    </w:p>
    <w:p w:rsidR="007C0108" w:rsidRDefault="007C0108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B076CE" w:rsidRDefault="00B076CE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B076CE" w:rsidRDefault="00B076CE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B076CE" w:rsidRDefault="00B076CE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B076CE" w:rsidRPr="00746E25" w:rsidRDefault="00B37C16" w:rsidP="007C0108">
      <w:pPr>
        <w:ind w:left="560" w:hangingChars="200" w:hanging="560"/>
        <w:rPr>
          <w:rFonts w:ascii="ＭＳ 明朝" w:hAnsi="ＭＳ 明朝"/>
          <w:color w:val="000000"/>
          <w:szCs w:val="21"/>
        </w:rPr>
      </w:pPr>
      <w:r w:rsidRPr="00B076CE">
        <w:rPr>
          <w:rFonts w:ascii="ＭＳ 明朝" w:hAnsi="ＭＳ 明朝" w:hint="eastAsia"/>
          <w:noProof/>
          <w:color w:val="000000"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9C59E" wp14:editId="600F348F">
                <wp:simplePos x="0" y="0"/>
                <wp:positionH relativeFrom="column">
                  <wp:posOffset>8257953</wp:posOffset>
                </wp:positionH>
                <wp:positionV relativeFrom="paragraph">
                  <wp:posOffset>-61595</wp:posOffset>
                </wp:positionV>
                <wp:extent cx="13906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76CE" w:rsidRPr="007C0108" w:rsidRDefault="00B076CE" w:rsidP="00B076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C0108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C59E" id="テキスト ボックス 2" o:spid="_x0000_s1027" type="#_x0000_t202" style="position:absolute;left:0;text-align:left;margin-left:650.25pt;margin-top:-4.85pt;width:109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PDcwIAAMoEAAAOAAAAZHJzL2Uyb0RvYy54bWysVM2OGjEMvlfqO0S5l+G/XcSwoqyoKqHd&#10;ldhqzyGTgVEzcZoEZugRpFUfoq9Q9dznmRepkwGWLj1V5RDs2P5sf7FneF3mkmyEsRmomLYaTUqE&#10;4pBkahnTTw/TN+8osY6phElQIqZbYen16PWrYaEHog0rkIkwBEGUHRQ6pivn9CCKLF+JnNkGaKHQ&#10;mILJmUPVLKPEsALRcxm1m81+VIBJtAEurMXbm9pIRwE/TQV3d2lqhSMyplibC6cJ58Kf0WjIBkvD&#10;9CrjhzLYP1SRs0xh0hPUDXOMrE12AZVn3ICF1DU45BGkacZF6AG7aTVfdDNfMS1CL0iO1Sea7P+D&#10;5bebe0OyJKZtShTL8Ymq/VO1+1HtflX7b6Taf6/2+2r3E3XS9nQV2g4waq4xzpXvocRnP95bvPQs&#10;lKnJ/T/2R9COxG9PZIvSEe6DOlfNfg9NHG2dVrfT7nmY6DlaG+s+CMiJF2Jq8DEDx2wzs652Pbr4&#10;ZBZklkwzKYOytRNpyIbhu+O4JFBQIpl1eBnTafgdsv0RJhUpYtrvYF0XkD7XCXMhGf98iYDVS4VN&#10;eJJqMrzkykUZOD4RtYBki/wZqAfSaj7NEH6GFd4zgxOIvOBWuTs8UglYExwkSlZgvv7t3vvjYKCV&#10;kgInOqb2y5oZgY1/VDgyV61u169AULq9t21UzLllcW5R63wCSF4L91fzIHp/J49iaiB/xOUb+6xo&#10;Yopj7pi6ozhx9Z7h8nIxHgcnHHrN3EzNNffQnmNP60P5yIw+vLPDCbmF4+yzwYvnrn19pILx2kGa&#10;hVnwPNesHujHhQnTdFhuv5HnevB6/gSNfgMAAP//AwBQSwMEFAAGAAgAAAAhACfvQm3eAAAACwEA&#10;AA8AAABkcnMvZG93bnJldi54bWxMj8FOwzAMhu9IvENkJG5bOqZBW5pOCIkjQnQc4JYlpg00TtVk&#10;XdnT453g+Nuffn+utrPvxYRjdIEUrJYZCCQTrKNWwdvuaZGDiEmT1X0gVPCDEbb15UWlSxuO9IpT&#10;k1rBJRRLraBLaSiljKZDr+MyDEi8+wyj14nj2Eo76iOX+17eZNmt9NoRX+j0gI8dmu/m4BVYeg9k&#10;PtzzyVFjXHF6yb/MpNT11fxwDyLhnP5gOOuzOtTstA8HslH0nNdZtmFWwaK4A3EmNquCJ3sF6yIH&#10;WVfy/w/1LwAAAP//AwBQSwECLQAUAAYACAAAACEAtoM4kv4AAADhAQAAEwAAAAAAAAAAAAAAAAAA&#10;AAAAW0NvbnRlbnRfVHlwZXNdLnhtbFBLAQItABQABgAIAAAAIQA4/SH/1gAAAJQBAAALAAAAAAAA&#10;AAAAAAAAAC8BAABfcmVscy8ucmVsc1BLAQItABQABgAIAAAAIQDJBHPDcwIAAMoEAAAOAAAAAAAA&#10;AAAAAAAAAC4CAABkcnMvZTJvRG9jLnhtbFBLAQItABQABgAIAAAAIQAn70Jt3gAAAAsBAAAPAAAA&#10;AAAAAAAAAAAAAM0EAABkcnMvZG93bnJldi54bWxQSwUGAAAAAAQABADzAAAA2AUAAAAA&#10;" fillcolor="window" strokeweight=".5pt">
                <v:textbox>
                  <w:txbxContent>
                    <w:p w:rsidR="00B076CE" w:rsidRPr="007C0108" w:rsidRDefault="00B076CE" w:rsidP="00B076CE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7C0108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A474DD" w:rsidRPr="00B37C16" w:rsidRDefault="00A474DD" w:rsidP="007C0108">
      <w:pPr>
        <w:ind w:left="420" w:hangingChars="200" w:hanging="42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B37C16">
        <w:rPr>
          <w:rFonts w:ascii="ＭＳ 明朝" w:hAnsi="ＭＳ 明朝" w:hint="eastAsia"/>
          <w:color w:val="000000"/>
          <w:sz w:val="28"/>
          <w:szCs w:val="28"/>
        </w:rPr>
        <w:t>１　三重県に対するグリーンボンドに係る情報提供や提案の実績</w:t>
      </w:r>
    </w:p>
    <w:tbl>
      <w:tblPr>
        <w:tblW w:w="1505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10064"/>
        <w:gridCol w:w="3118"/>
      </w:tblGrid>
      <w:tr w:rsidR="00B076CE" w:rsidRPr="002A7E52" w:rsidTr="00B37C16">
        <w:trPr>
          <w:trHeight w:val="877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B076CE" w:rsidRPr="002A7E52" w:rsidRDefault="00B076CE" w:rsidP="00B076CE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情報提供や提案の内容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B076CE" w:rsidRDefault="00B076CE" w:rsidP="00B076CE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情報提供の方法</w:t>
            </w:r>
          </w:p>
          <w:p w:rsidR="00B076CE" w:rsidRPr="002A7E52" w:rsidRDefault="00B076CE" w:rsidP="00B076CE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（オンライン、電話会議、メール、訪問等）</w:t>
            </w:r>
          </w:p>
        </w:tc>
      </w:tr>
      <w:tr w:rsidR="00B076CE" w:rsidRPr="002A7E52" w:rsidTr="00B37C16">
        <w:trPr>
          <w:trHeight w:val="6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76CE" w:rsidRPr="002A7E52" w:rsidTr="00B37C16">
        <w:trPr>
          <w:trHeight w:val="6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76CE" w:rsidRPr="002A7E52" w:rsidTr="00B37C16">
        <w:trPr>
          <w:trHeight w:val="6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76CE" w:rsidRPr="002A7E52" w:rsidTr="00B37C16">
        <w:trPr>
          <w:trHeight w:val="6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76CE" w:rsidRPr="002A7E52" w:rsidTr="00B37C16">
        <w:trPr>
          <w:trHeight w:val="6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C0108" w:rsidRDefault="00A474DD" w:rsidP="00A474DD">
      <w:pPr>
        <w:ind w:leftChars="100" w:left="840" w:hangingChars="300" w:hanging="63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※１　</w:t>
      </w:r>
      <w:r w:rsidRPr="00A474DD">
        <w:rPr>
          <w:rFonts w:ascii="ＭＳ 明朝" w:hAnsi="ＭＳ 明朝" w:hint="eastAsia"/>
          <w:color w:val="000000"/>
          <w:szCs w:val="21"/>
        </w:rPr>
        <w:t>過去1年以内（令和2年6月1日から令和3年5月31日まで）に三重県に対して行ったグリーンボンドに係る情報提供や提案の実績を記載してください。</w:t>
      </w:r>
    </w:p>
    <w:p w:rsidR="00B076CE" w:rsidRDefault="00B076CE" w:rsidP="00A474DD">
      <w:pPr>
        <w:ind w:leftChars="100" w:left="840" w:hangingChars="300" w:hanging="63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※２　複数の団体を対象にしたメールマガジン等は除きます。</w:t>
      </w:r>
    </w:p>
    <w:p w:rsidR="00B37C16" w:rsidRPr="00A474DD" w:rsidRDefault="00B37C16" w:rsidP="00A474DD">
      <w:pPr>
        <w:ind w:leftChars="100" w:left="840" w:hangingChars="300" w:hanging="630"/>
        <w:rPr>
          <w:rFonts w:ascii="ＭＳ 明朝" w:hAnsi="ＭＳ 明朝"/>
          <w:color w:val="000000"/>
          <w:szCs w:val="21"/>
        </w:rPr>
      </w:pPr>
    </w:p>
    <w:p w:rsidR="00B37C16" w:rsidRPr="00B37C16" w:rsidRDefault="00B076CE" w:rsidP="00B076CE">
      <w:pPr>
        <w:ind w:leftChars="100" w:left="490" w:hangingChars="100" w:hanging="280"/>
        <w:rPr>
          <w:rFonts w:ascii="ＭＳ 明朝" w:hAnsi="ＭＳ 明朝"/>
          <w:color w:val="000000"/>
          <w:sz w:val="28"/>
          <w:szCs w:val="28"/>
        </w:rPr>
      </w:pPr>
      <w:r w:rsidRPr="00B37C16">
        <w:rPr>
          <w:rFonts w:ascii="ＭＳ 明朝" w:hAnsi="ＭＳ 明朝" w:hint="eastAsia"/>
          <w:color w:val="000000"/>
          <w:sz w:val="28"/>
          <w:szCs w:val="28"/>
        </w:rPr>
        <w:t>２　三重県</w:t>
      </w:r>
      <w:r w:rsidR="00B37C16" w:rsidRPr="00B37C16">
        <w:rPr>
          <w:rFonts w:ascii="ＭＳ 明朝" w:hAnsi="ＭＳ 明朝" w:hint="eastAsia"/>
          <w:color w:val="000000"/>
          <w:sz w:val="28"/>
          <w:szCs w:val="28"/>
        </w:rPr>
        <w:t>債の引受</w:t>
      </w:r>
      <w:r w:rsidRPr="00B37C16">
        <w:rPr>
          <w:rFonts w:ascii="ＭＳ 明朝" w:hAnsi="ＭＳ 明朝" w:hint="eastAsia"/>
          <w:color w:val="000000"/>
          <w:sz w:val="28"/>
          <w:szCs w:val="28"/>
        </w:rPr>
        <w:t>実績</w:t>
      </w:r>
    </w:p>
    <w:tbl>
      <w:tblPr>
        <w:tblW w:w="12246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</w:tblGrid>
      <w:tr w:rsidR="00587DBD" w:rsidRPr="002A7E52" w:rsidTr="00587DBD">
        <w:trPr>
          <w:trHeight w:val="623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87DBD" w:rsidRP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87DB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銘柄名称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87DBD" w:rsidRP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87DB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発行年月日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87DBD" w:rsidRP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87DB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87DBD" w:rsidRP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87DB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引受金額</w:t>
            </w:r>
          </w:p>
          <w:p w:rsidR="00587DBD" w:rsidRP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87DB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（百万円）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87DBD" w:rsidRPr="00587DBD" w:rsidRDefault="00587DBD" w:rsidP="00587DBD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7DBD">
              <w:rPr>
                <w:rFonts w:hint="eastAsia"/>
                <w:szCs w:val="21"/>
              </w:rPr>
              <w:t>応募者利回り</w:t>
            </w:r>
            <w:r w:rsidRPr="00587DBD">
              <w:rPr>
                <w:rFonts w:hint="eastAsia"/>
                <w:szCs w:val="21"/>
              </w:rPr>
              <w:br/>
              <w:t>(</w:t>
            </w:r>
            <w:r w:rsidRPr="00587DBD">
              <w:rPr>
                <w:rFonts w:hint="eastAsia"/>
                <w:szCs w:val="21"/>
              </w:rPr>
              <w:t>％</w:t>
            </w:r>
            <w:r w:rsidRPr="00587DBD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87DBD" w:rsidRPr="00587DBD" w:rsidRDefault="00587DBD" w:rsidP="00587DBD">
            <w:pPr>
              <w:jc w:val="center"/>
              <w:rPr>
                <w:szCs w:val="21"/>
              </w:rPr>
            </w:pPr>
            <w:r w:rsidRPr="00587DBD">
              <w:rPr>
                <w:rFonts w:hint="eastAsia"/>
                <w:szCs w:val="21"/>
              </w:rPr>
              <w:t>発行者利回り</w:t>
            </w:r>
            <w:r w:rsidRPr="00587DBD">
              <w:rPr>
                <w:rFonts w:hint="eastAsia"/>
                <w:szCs w:val="21"/>
              </w:rPr>
              <w:br/>
              <w:t>(</w:t>
            </w:r>
            <w:r w:rsidRPr="00587DBD">
              <w:rPr>
                <w:rFonts w:hint="eastAsia"/>
                <w:szCs w:val="21"/>
              </w:rPr>
              <w:t>％</w:t>
            </w:r>
            <w:r w:rsidRPr="00587DBD">
              <w:rPr>
                <w:rFonts w:hint="eastAsia"/>
                <w:szCs w:val="21"/>
              </w:rPr>
              <w:t>)</w:t>
            </w:r>
          </w:p>
        </w:tc>
      </w:tr>
      <w:tr w:rsidR="00587DBD" w:rsidRPr="002A7E52" w:rsidTr="000B3592">
        <w:trPr>
          <w:trHeight w:val="68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7DBD" w:rsidRDefault="00587DBD" w:rsidP="00587DB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7DBD" w:rsidRDefault="00587DBD" w:rsidP="00587DB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87DBD" w:rsidRPr="002A7E52" w:rsidTr="00587DBD">
        <w:trPr>
          <w:trHeight w:val="68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7DBD" w:rsidRPr="002A7E52" w:rsidTr="00587DBD">
        <w:trPr>
          <w:trHeight w:val="68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B076CE" w:rsidRPr="00B076CE" w:rsidRDefault="00B37C16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※３　</w:t>
      </w:r>
      <w:r w:rsidRPr="00B37C16">
        <w:rPr>
          <w:rFonts w:ascii="ＭＳ 明朝" w:hAnsi="ＭＳ 明朝" w:hint="eastAsia"/>
          <w:color w:val="000000"/>
          <w:szCs w:val="21"/>
        </w:rPr>
        <w:t>過去3年以内</w:t>
      </w:r>
      <w:r>
        <w:rPr>
          <w:rFonts w:ascii="ＭＳ 明朝" w:hAnsi="ＭＳ 明朝" w:hint="eastAsia"/>
          <w:color w:val="000000"/>
          <w:szCs w:val="21"/>
        </w:rPr>
        <w:t>（平成30年6月1日から</w:t>
      </w:r>
      <w:r w:rsidRPr="00B37C16">
        <w:rPr>
          <w:rFonts w:ascii="ＭＳ 明朝" w:hAnsi="ＭＳ 明朝" w:hint="eastAsia"/>
          <w:color w:val="000000"/>
          <w:szCs w:val="21"/>
        </w:rPr>
        <w:t>令和3年5月31日まで</w:t>
      </w:r>
      <w:r>
        <w:rPr>
          <w:rFonts w:ascii="ＭＳ 明朝" w:hAnsi="ＭＳ 明朝" w:hint="eastAsia"/>
          <w:color w:val="000000"/>
          <w:szCs w:val="21"/>
        </w:rPr>
        <w:t>）の</w:t>
      </w:r>
      <w:r w:rsidRPr="00B37C16">
        <w:rPr>
          <w:rFonts w:ascii="ＭＳ 明朝" w:hAnsi="ＭＳ 明朝" w:hint="eastAsia"/>
          <w:color w:val="000000"/>
          <w:szCs w:val="21"/>
        </w:rPr>
        <w:t>本県起債引受実績</w:t>
      </w:r>
      <w:r>
        <w:rPr>
          <w:rFonts w:ascii="ＭＳ 明朝" w:hAnsi="ＭＳ 明朝" w:hint="eastAsia"/>
          <w:color w:val="000000"/>
          <w:szCs w:val="21"/>
        </w:rPr>
        <w:t>を記載してください。</w:t>
      </w:r>
    </w:p>
    <w:p w:rsidR="00587DBD" w:rsidRDefault="00587DBD" w:rsidP="007C0108">
      <w:pPr>
        <w:ind w:left="560" w:hangingChars="200" w:hanging="560"/>
        <w:rPr>
          <w:rFonts w:ascii="ＭＳ 明朝" w:hAnsi="ＭＳ 明朝"/>
          <w:color w:val="000000"/>
          <w:sz w:val="28"/>
          <w:szCs w:val="21"/>
        </w:rPr>
      </w:pPr>
      <w:r w:rsidRPr="00587DBD">
        <w:rPr>
          <w:rFonts w:ascii="ＭＳ 明朝" w:hAnsi="ＭＳ 明朝" w:hint="eastAsia"/>
          <w:noProof/>
          <w:color w:val="000000"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8D185" wp14:editId="789A9B3A">
                <wp:simplePos x="0" y="0"/>
                <wp:positionH relativeFrom="column">
                  <wp:posOffset>8304028</wp:posOffset>
                </wp:positionH>
                <wp:positionV relativeFrom="paragraph">
                  <wp:posOffset>247812</wp:posOffset>
                </wp:positionV>
                <wp:extent cx="13906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DBD" w:rsidRPr="007C0108" w:rsidRDefault="00587DBD" w:rsidP="00587D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C0108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D185" id="テキスト ボックス 3" o:spid="_x0000_s1028" type="#_x0000_t202" style="position:absolute;left:0;text-align:left;margin-left:653.85pt;margin-top:19.5pt;width:109.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ZYdAIAAMoEAAAOAAAAZHJzL2Uyb0RvYy54bWysVM2OGjEMvlfqO0S5l+G/XcSwoqyoKqHd&#10;ldhqzyGTgVEzcZoEZugRpFUfoq9Q9dznmRepkwGWLj1V5RDs2P5sf7FneF3mkmyEsRmomLYaTUqE&#10;4pBkahnTTw/TN+8osY6phElQIqZbYen16PWrYaEHog0rkIkwBEGUHRQ6pivn9CCKLF+JnNkGaKHQ&#10;mILJmUPVLKPEsALRcxm1m81+VIBJtAEurMXbm9pIRwE/TQV3d2lqhSMyplibC6cJ58Kf0WjIBkvD&#10;9CrjhzLYP1SRs0xh0hPUDXOMrE12AZVn3ICF1DU45BGkacZF6AG7aTVfdDNfMS1CL0iO1Sea7P+D&#10;5bebe0OyJKYdShTL8Ymq/VO1+1HtflX7b6Taf6/2+2r3E3XS8XQV2g4waq4xzpXvocRnP95bvPQs&#10;lKnJ/T/2R9COxG9PZIvSEe6DOlfNfg9NHG2dVrfT7nmY6DlaG+s+CMiJF2Jq8DEDx2wzs652Pbr4&#10;ZBZklkwzKYOytRNpyIbhu+O4JFBQIpl1eBnTafgdsv0RJhUpYtrvYF0XkD7XCXMhGf98iYDVS4VN&#10;eJJqMrzkykUZOG4fiVpAskX+DNQDaTWfZgg/wwrvmcEJRF5wq9wdHqkErAkOEiUrMF//du/9cTDQ&#10;SkmBEx1T+2XNjMDGPyocmatWt+tXICjd3ts2Kubcsji3qHU+ASSvhfureRC9v5NHMTWQP+LyjX1W&#10;NDHFMXdM3VGcuHrPcHm5GI+DEw69Zm6m5pp7aM+xp/WhfGRGH97Z4YTcwnH22eDFc9e+PlLBeO0g&#10;zcIseJ5rVg/048KEaTost9/Icz14PX+CRr8BAAD//wMAUEsDBBQABgAIAAAAIQAKtRxK3gAAAAsB&#10;AAAPAAAAZHJzL2Rvd25yZXYueG1sTI/BTsMwEETvSPyDtUjcqEOrtmkap0JIHBEicICba28TQ7yO&#10;YjcN/Xq2JzjO7NPsTLmbfCdGHKILpOB+loFAMsE6ahS8vz3d5SBi0mR1FwgV/GCEXXV9VerChhO9&#10;4linRnAIxUIraFPqCymjadHrOAs9Et8OYfA6sRwaaQd94nDfyXmWraTXjvhDq3t8bNF810evwNJH&#10;IPPpns+OauM255f8y4xK3d5MD1sQCaf0B8OlPleHijvtw5FsFB3rRbZeM6tgseFRF2I5X7GzV5Dn&#10;S5BVKf9vqH4BAAD//wMAUEsBAi0AFAAGAAgAAAAhALaDOJL+AAAA4QEAABMAAAAAAAAAAAAAAAAA&#10;AAAAAFtDb250ZW50X1R5cGVzXS54bWxQSwECLQAUAAYACAAAACEAOP0h/9YAAACUAQAACwAAAAAA&#10;AAAAAAAAAAAvAQAAX3JlbHMvLnJlbHNQSwECLQAUAAYACAAAACEAQmLGWHQCAADKBAAADgAAAAAA&#10;AAAAAAAAAAAuAgAAZHJzL2Uyb0RvYy54bWxQSwECLQAUAAYACAAAACEACrUcSt4AAAALAQAADwAA&#10;AAAAAAAAAAAAAADOBAAAZHJzL2Rvd25yZXYueG1sUEsFBgAAAAAEAAQA8wAAANkFAAAAAA==&#10;" fillcolor="window" strokeweight=".5pt">
                <v:textbox>
                  <w:txbxContent>
                    <w:p w:rsidR="00587DBD" w:rsidRPr="007C0108" w:rsidRDefault="00587DBD" w:rsidP="00587DBD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7C0108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587DBD" w:rsidRDefault="00587DBD" w:rsidP="00587DBD">
      <w:pPr>
        <w:ind w:leftChars="100" w:left="490" w:hangingChars="100" w:hanging="280"/>
        <w:rPr>
          <w:rFonts w:ascii="ＭＳ 明朝" w:hAnsi="ＭＳ 明朝"/>
          <w:color w:val="000000"/>
          <w:sz w:val="28"/>
          <w:szCs w:val="21"/>
        </w:rPr>
      </w:pPr>
    </w:p>
    <w:p w:rsidR="007C0108" w:rsidRPr="00B37C16" w:rsidRDefault="00B37C16" w:rsidP="00587DBD">
      <w:pPr>
        <w:ind w:leftChars="100" w:left="490" w:hangingChars="100" w:hanging="280"/>
        <w:rPr>
          <w:rFonts w:ascii="ＭＳ 明朝" w:hAnsi="ＭＳ 明朝"/>
          <w:color w:val="000000"/>
          <w:sz w:val="28"/>
          <w:szCs w:val="21"/>
        </w:rPr>
      </w:pPr>
      <w:r w:rsidRPr="00B37C16">
        <w:rPr>
          <w:rFonts w:ascii="ＭＳ 明朝" w:hAnsi="ＭＳ 明朝" w:hint="eastAsia"/>
          <w:color w:val="000000"/>
          <w:sz w:val="28"/>
          <w:szCs w:val="21"/>
        </w:rPr>
        <w:t>推薦する外部評価機関とその理由</w:t>
      </w:r>
      <w:r w:rsidR="00006E43">
        <w:rPr>
          <w:rFonts w:ascii="ＭＳ 明朝" w:hAnsi="ＭＳ 明朝" w:hint="eastAsia"/>
          <w:color w:val="000000"/>
          <w:sz w:val="28"/>
          <w:szCs w:val="21"/>
        </w:rPr>
        <w:t>・考え方</w:t>
      </w:r>
    </w:p>
    <w:p w:rsidR="007C0108" w:rsidRPr="00587DBD" w:rsidRDefault="007C0108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tbl>
      <w:tblPr>
        <w:tblW w:w="1505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7"/>
        <w:gridCol w:w="11981"/>
      </w:tblGrid>
      <w:tr w:rsidR="00587DBD" w:rsidRPr="002A7E52" w:rsidTr="00587DBD">
        <w:trPr>
          <w:trHeight w:val="987"/>
        </w:trPr>
        <w:tc>
          <w:tcPr>
            <w:tcW w:w="3077" w:type="dxa"/>
            <w:shd w:val="clear" w:color="auto" w:fill="FFF2CC"/>
            <w:noWrap/>
            <w:vAlign w:val="center"/>
            <w:hideMark/>
          </w:tcPr>
          <w:p w:rsidR="00587DBD" w:rsidRPr="002A7E52" w:rsidRDefault="00587DBD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推薦する外部評価機関</w:t>
            </w:r>
          </w:p>
        </w:tc>
        <w:tc>
          <w:tcPr>
            <w:tcW w:w="11981" w:type="dxa"/>
            <w:shd w:val="clear" w:color="auto" w:fill="FFF2CC"/>
            <w:vAlign w:val="center"/>
          </w:tcPr>
          <w:p w:rsidR="00587DBD" w:rsidRPr="002A7E52" w:rsidRDefault="00587DBD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推薦理由</w:t>
            </w:r>
            <w:r w:rsidR="00006E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・考え方</w:t>
            </w:r>
            <w:bookmarkStart w:id="0" w:name="_GoBack"/>
            <w:bookmarkEnd w:id="0"/>
          </w:p>
        </w:tc>
      </w:tr>
      <w:tr w:rsidR="00587DBD" w:rsidRPr="002A7E52" w:rsidTr="00587DBD">
        <w:trPr>
          <w:trHeight w:val="5982"/>
        </w:trPr>
        <w:tc>
          <w:tcPr>
            <w:tcW w:w="3077" w:type="dxa"/>
            <w:shd w:val="clear" w:color="auto" w:fill="auto"/>
            <w:noWrap/>
            <w:vAlign w:val="center"/>
          </w:tcPr>
          <w:p w:rsidR="00587DBD" w:rsidRPr="002A7E52" w:rsidRDefault="00587DBD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981" w:type="dxa"/>
          </w:tcPr>
          <w:p w:rsidR="00587DBD" w:rsidRPr="002A7E52" w:rsidRDefault="00587DBD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507196" w:rsidRPr="00587DBD" w:rsidRDefault="00006E43" w:rsidP="00587DBD"/>
    <w:sectPr w:rsidR="00507196" w:rsidRPr="00587DBD" w:rsidSect="00B076CE">
      <w:pgSz w:w="16838" w:h="11906" w:orient="landscape" w:code="9"/>
      <w:pgMar w:top="720" w:right="720" w:bottom="720" w:left="72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43" w:rsidRDefault="000C5143" w:rsidP="000C5143">
      <w:r>
        <w:separator/>
      </w:r>
    </w:p>
  </w:endnote>
  <w:endnote w:type="continuationSeparator" w:id="0">
    <w:p w:rsidR="000C5143" w:rsidRDefault="000C5143" w:rsidP="000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43" w:rsidRDefault="000C5143" w:rsidP="000C5143">
      <w:r>
        <w:separator/>
      </w:r>
    </w:p>
  </w:footnote>
  <w:footnote w:type="continuationSeparator" w:id="0">
    <w:p w:rsidR="000C5143" w:rsidRDefault="000C5143" w:rsidP="000C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64AD7"/>
    <w:multiLevelType w:val="hybridMultilevel"/>
    <w:tmpl w:val="95C42994"/>
    <w:lvl w:ilvl="0" w:tplc="80C0DF2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8"/>
    <w:rsid w:val="00006E43"/>
    <w:rsid w:val="000C5143"/>
    <w:rsid w:val="00220644"/>
    <w:rsid w:val="00587DBD"/>
    <w:rsid w:val="0064614C"/>
    <w:rsid w:val="007C0108"/>
    <w:rsid w:val="00A474DD"/>
    <w:rsid w:val="00B076CE"/>
    <w:rsid w:val="00B37C16"/>
    <w:rsid w:val="00E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9117D-2896-4EF8-856F-975DEC49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14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C5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1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純一</dc:creator>
  <cp:keywords/>
  <dc:description/>
  <cp:lastModifiedBy>谷口 純一</cp:lastModifiedBy>
  <cp:revision>3</cp:revision>
  <cp:lastPrinted>2021-06-03T05:29:00Z</cp:lastPrinted>
  <dcterms:created xsi:type="dcterms:W3CDTF">2021-06-01T23:30:00Z</dcterms:created>
  <dcterms:modified xsi:type="dcterms:W3CDTF">2021-06-07T03:40:00Z</dcterms:modified>
</cp:coreProperties>
</file>