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  <w:r w:rsidRPr="00A9551C">
        <w:rPr>
          <w:noProof/>
        </w:rPr>
        <mc:AlternateContent>
          <mc:Choice Requires="wps">
            <w:drawing>
              <wp:anchor distT="0" distB="0" distL="114300" distR="114300" simplePos="0" relativeHeight="251669504" behindDoc="0" locked="0" layoutInCell="1" allowOverlap="1" wp14:anchorId="5C4AF5C5" wp14:editId="42C36188">
                <wp:simplePos x="0" y="0"/>
                <wp:positionH relativeFrom="margin">
                  <wp:posOffset>4889060</wp:posOffset>
                </wp:positionH>
                <wp:positionV relativeFrom="paragraph">
                  <wp:posOffset>-29210</wp:posOffset>
                </wp:positionV>
                <wp:extent cx="1736373" cy="275717"/>
                <wp:effectExtent l="0" t="0" r="0" b="0"/>
                <wp:wrapNone/>
                <wp:docPr id="1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1736373" cy="275717"/>
                        </a:xfrm>
                        <a:prstGeom prst="rect">
                          <a:avLst/>
                        </a:prstGeom>
                        <a:noFill/>
                      </wps:spPr>
                      <wps:style>
                        <a:lnRef idx="0">
                          <a:scrgbClr r="0" g="0" b="0"/>
                        </a:lnRef>
                        <a:fillRef idx="0">
                          <a:scrgbClr r="0" g="0" b="0"/>
                        </a:fillRef>
                        <a:effectRef idx="0">
                          <a:scrgbClr r="0" g="0" b="0"/>
                        </a:effectRef>
                        <a:fontRef idx="minor">
                          <a:schemeClr val="tx1"/>
                        </a:fontRef>
                      </wps:style>
                      <wps:txbx>
                        <w:txbxContent>
                          <w:p w:rsidR="00A9551C" w:rsidRDefault="00A9551C" w:rsidP="00A9551C">
                            <w:pPr>
                              <w:pStyle w:val="Web"/>
                              <w:spacing w:before="0" w:beforeAutospacing="0" w:after="0" w:afterAutospacing="0"/>
                            </w:pP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（該当</w:t>
                            </w:r>
                            <w:r w:rsidR="008C6100"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者</w:t>
                            </w:r>
                            <w:r>
                              <w:rPr>
                                <w:rFonts w:ascii="HG丸ｺﾞｼｯｸM-PRO" w:eastAsia="HG丸ｺﾞｼｯｸM-PRO" w:hAnsi="HG丸ｺﾞｼｯｸM-PRO" w:cstheme="minorBidi" w:hint="eastAsia"/>
                                <w:color w:val="000000" w:themeColor="text1"/>
                                <w:sz w:val="22"/>
                                <w:szCs w:val="22"/>
                              </w:rPr>
                              <w:t>のみ）</w:t>
                            </w:r>
                          </w:p>
                        </w:txbxContent>
                      </wps:txbx>
                      <wps:bodyPr vertOverflow="clip" horzOverflow="clip" wrap="none" rtlCol="0" anchor="t">
                        <a:spAutoFit/>
                      </wps:bodyPr>
                    </wps:wsp>
                  </a:graphicData>
                </a:graphic>
              </wp:anchor>
            </w:drawing>
          </mc:Choice>
          <mc:Fallback>
            <w:pict>
              <v:shapetype w14:anchorId="5C4AF5C5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2" o:spid="_x0000_s1026" type="#_x0000_t202" style="position:absolute;left:0;text-align:left;margin-left:384.95pt;margin-top:-2.3pt;width:136.7pt;height:21.7pt;z-index:251669504;visibility:visible;mso-wrap-style:none;mso-wrap-distance-left:9pt;mso-wrap-distance-top:0;mso-wrap-distance-right:9pt;mso-wrap-distance-bottom:0;mso-position-horizontal:absolute;mso-position-horizontal-relative:margin;mso-position-vertical:absolute;mso-position-vertical-relative:text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fnzzDGwIAAFwEAAAOAAAAZHJzL2Uyb0RvYy54bWysVM2O0zAQviPxDpbvNP0RWxQ1XcGulgti&#10;EQsP4Dp2Y8n2WLa3STm2EuIheAXEmefJizB20i5aTou4uPF4vplvvpnp6rIzmuyEDwpsRWeTKSXC&#10;cqiV3Vb086ebF68oCZHZmmmwoqJ7Eejl+vmzVetKMYcGdC08wSA2lK2raBOjK4si8EYYFibghMVH&#10;Cd6wiFe/LWrPWoxudDGfTi+KFnztPHARAlqvh0e6zvGlFDzeShlEJLqiyC3m0+dzk85ivWLl1jPX&#10;KD7SYP/AwjBlMek51DWLjNx79Vcoo7iHADJOOJgCpFRc5Bqwmtn0UTV3DXMi14LiBHeWKfy/sPz9&#10;7oMnqsbeUWKZwRb1x6/94Ud/+NUfv5H++L0/HvvDT7yTeZKrdaFE1J1DXOzeQJegoz2gManQSW/S&#10;L9ZH8B2F35/FFl0kPIGWi4vFckEJx7f58uVytkxhige08yG+FWBI+qiox2ZmjdnuXYiD68klJbNw&#10;o7RO9kRxoJK/4l6L5KDtRyGx1swoGQL3282V9mQYCJxYZHoaCySSAclRYuAnYkdIQos8h0/En0E5&#10;P9h4xhtlwWch8paIVMCO4XzHLjcCicvB/yTFIEDSInabbuzVBuo9thB3N97iITW0FeVaOUoa8F8e&#10;21rckYpaXGJKfNRXMCwUsxy9MfdAyL2+j9iG3J2Ub0gy8sARzv0d1y3tyJ/37PXwp7D+DQAA//8D&#10;AFBLAwQUAAYACAAAACEAy+AfkN4AAAAKAQAADwAAAGRycy9kb3ducmV2LnhtbEyPQU7DMBBF90jc&#10;wRokdq3dJoQkZFKhAmtK4QBuPMQhsR3Fbhs4Pe4KlqP/9P+bajObgZ1o8p2zCKulAEa2caqzLcLH&#10;+8siB+aDtEoOzhLCN3nY1NdXlSyVO9s3Ou1Dy2KJ9aVE0CGMJee+0WSkX7qRbMw+3WRkiOfUcjXJ&#10;cyw3A18LkXEjOxsXtBxpq6np90eDkAvz2vfFeudN+rO609sn9zx+Id7ezI8PwALN4Q+Gi35Uhzo6&#10;HdzRKs8GhPusKCKKsEgzYBdApEkC7ICQ5DnwuuL/X6h/AQAA//8DAFBLAQItABQABgAIAAAAIQC2&#10;gziS/gAAAOEBAAATAAAAAAAAAAAAAAAAAAAAAABbQ29udGVudF9UeXBlc10ueG1sUEsBAi0AFAAG&#10;AAgAAAAhADj9If/WAAAAlAEAAAsAAAAAAAAAAAAAAAAALwEAAF9yZWxzLy5yZWxzUEsBAi0AFAAG&#10;AAgAAAAhAF+fPMMbAgAAXAQAAA4AAAAAAAAAAAAAAAAALgIAAGRycy9lMm9Eb2MueG1sUEsBAi0A&#10;FAAGAAgAAAAhAMvgH5DeAAAACgEAAA8AAAAAAAAAAAAAAAAAdQQAAGRycy9kb3ducmV2LnhtbFBL&#10;BQYAAAAABAAEAPMAAACABQAAAAA=&#10;" filled="f" stroked="f">
                <v:textbox style="mso-fit-shape-to-text:t">
                  <w:txbxContent>
                    <w:p w:rsidR="00A9551C" w:rsidRDefault="00A9551C" w:rsidP="00A9551C">
                      <w:pPr>
                        <w:pStyle w:val="Web"/>
                        <w:spacing w:before="0" w:beforeAutospacing="0" w:after="0" w:afterAutospacing="0"/>
                      </w:pP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（該当</w:t>
                      </w:r>
                      <w:r w:rsidR="008C6100"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者</w:t>
                      </w:r>
                      <w:r>
                        <w:rPr>
                          <w:rFonts w:ascii="HG丸ｺﾞｼｯｸM-PRO" w:eastAsia="HG丸ｺﾞｼｯｸM-PRO" w:hAnsi="HG丸ｺﾞｼｯｸM-PRO" w:cstheme="minorBidi" w:hint="eastAsia"/>
                          <w:color w:val="000000" w:themeColor="text1"/>
                          <w:sz w:val="22"/>
                          <w:szCs w:val="22"/>
                        </w:rPr>
                        <w:t>のみ）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Pr="00197830">
        <w:rPr>
          <w:b/>
          <w:noProof/>
          <w:sz w:val="32"/>
          <w:szCs w:val="36"/>
        </w:rPr>
        <mc:AlternateContent>
          <mc:Choice Requires="wps">
            <w:drawing>
              <wp:anchor distT="0" distB="0" distL="114300" distR="114300" simplePos="0" relativeHeight="251661312" behindDoc="0" locked="0" layoutInCell="1" allowOverlap="1" wp14:anchorId="7914782F" wp14:editId="13231E68">
                <wp:simplePos x="0" y="0"/>
                <wp:positionH relativeFrom="margin">
                  <wp:posOffset>4973206</wp:posOffset>
                </wp:positionH>
                <wp:positionV relativeFrom="paragraph">
                  <wp:posOffset>-415327</wp:posOffset>
                </wp:positionV>
                <wp:extent cx="937895" cy="390525"/>
                <wp:effectExtent l="0" t="0" r="14605" b="28575"/>
                <wp:wrapNone/>
                <wp:docPr id="2" name="テキスト ボックス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937895" cy="390525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F01DDF" w:rsidRPr="002863B2" w:rsidRDefault="00F01DDF" w:rsidP="00F01DDF">
                            <w:pPr>
                              <w:pStyle w:val="Web"/>
                              <w:spacing w:before="0" w:beforeAutospacing="0" w:after="0" w:afterAutospacing="0"/>
                              <w:ind w:firstLine="216"/>
                              <w:rPr>
                                <w:b/>
                              </w:rPr>
                            </w:pP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第</w:t>
                            </w:r>
                            <w:r w:rsidR="004D5BDA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４</w:t>
                            </w:r>
                            <w:r w:rsidRPr="002863B2">
                              <w:rPr>
                                <w:rFonts w:ascii="HG丸ｺﾞｼｯｸM-PRO" w:eastAsia="HG丸ｺﾞｼｯｸM-PRO" w:hAnsi="HG丸ｺﾞｼｯｸM-PRO" w:cs="Times New Roman" w:hint="eastAsia"/>
                                <w:b/>
                                <w:kern w:val="2"/>
                                <w:sz w:val="21"/>
                                <w:szCs w:val="22"/>
                              </w:rPr>
                              <w:t>号様式</w:t>
                            </w:r>
                          </w:p>
                        </w:txbxContent>
                      </wps:txbx>
                      <wps:bodyPr rot="0" spcFirstLastPara="0" vert="horz" wrap="square" lIns="0" tIns="45720" rIns="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shape w14:anchorId="7914782F" id="_x0000_s1027" type="#_x0000_t202" style="position:absolute;left:0;text-align:left;margin-left:391.6pt;margin-top:-32.7pt;width:73.85pt;height:30.75pt;z-index:251661312;visibility:visible;mso-wrap-style:square;mso-width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0oYOGWwIAAIIEAAAOAAAAZHJzL2Uyb0RvYy54bWysVM2O0zAQviPxDpbvNG1Kd7dR01Xpqgip&#10;Wlbqoj27jtNYOLax3SbluJUQD8ErIM48T16EsdN0u8sNcXE8f59nvpnJ5LouBdoxY7mSKR70+hgx&#10;SVXG5SbFn+4Xb64wso7IjAglWYr3zOLr6etXk0onLFaFEhkzCECkTSqd4sI5nUSRpQUrie0pzSQY&#10;c2VK4kA0mygzpAL0UkRxv38RVcpk2ijKrAXtTWvE04Cf54y6j3lumUMixZCbC6cJ59qf0XRCko0h&#10;uuD0mAb5hyxKwiU8eoK6IY6greF/QZWcGmVV7npUlZHKc05ZqAGqGfRfVLMqiGahFiDH6hNN9v/B&#10;0tvdnUE8S3GMkSQltKg5fGsefzaPv5vDd9QcfjSHQ/P4C2QUe7oqbROIWmmIc/U7VUPbO70FpWeh&#10;zk3pv1AfAjsQvz+RzWqHKCjHw8ur8QgjCqbhuD+KRx4legrWxrr3TJXIX1JsoJeBYrJbWte6di7+&#10;LasEzxZciCD4+WFzYdCOQOeFCykC+DMvIVGV4ovhqB+An9k89Cl+LQj9fEzvzAvwhIScPSVt6f7m&#10;6nUdGD3RslbZHtgyqh0/q+mCA/ySWHdHDMwbEAQ7BNZCma8YVTCPKbZftsQwjMQHCQ33wxsub0eX&#10;MQim067PtXJbzhUUPICt0zRcva8T3TU3qnyAlZn518BEJIU3U0yd6YS5a/cDlo6y2Sy4wbBq4pZy&#10;pakH9xR7gu7rB2L0sUEOOnurupklyYs+tb4+UqrZ1qmchyZ6xlp+jkTCoIcxOC6l36RzOXg9/Tqm&#10;fwAAAP//AwBQSwMEFAAGAAgAAAAhAIPOzTfgAAAACgEAAA8AAABkcnMvZG93bnJldi54bWxMj8tO&#10;wzAQRfdI/IM1SGxQa+fR0IQ4FUIq6oYFBfZuPI0j4nEUu23695gVLGfm6M659Wa2Azvj5HtHEpKl&#10;AIbUOt1TJ+HzY7tYA/NBkVaDI5RwRQ+b5vamVpV2F3rH8z50LIaQr5QEE8JYce5bg1b5pRuR4u3o&#10;JqtCHKeO60ldYrgdeCpEwa3qKX4wasQXg+33/mQlrB7SJN+J/i1/xaI1x2S7u9ovKe/v5ucnYAHn&#10;8AfDr35UhyY6HdyJtGeDhMd1lkZUwqJY5cAiUWaiBHaIm6wE3tT8f4XmBwAA//8DAFBLAQItABQA&#10;BgAIAAAAIQC2gziS/gAAAOEBAAATAAAAAAAAAAAAAAAAAAAAAABbQ29udGVudF9UeXBlc10ueG1s&#10;UEsBAi0AFAAGAAgAAAAhADj9If/WAAAAlAEAAAsAAAAAAAAAAAAAAAAALwEAAF9yZWxzLy5yZWxz&#10;UEsBAi0AFAAGAAgAAAAhAPShg4ZbAgAAggQAAA4AAAAAAAAAAAAAAAAALgIAAGRycy9lMm9Eb2Mu&#10;eG1sUEsBAi0AFAAGAAgAAAAhAIPOzTfgAAAACgEAAA8AAAAAAAAAAAAAAAAAtQQAAGRycy9kb3du&#10;cmV2LnhtbFBLBQYAAAAABAAEAPMAAADCBQAAAAA=&#10;" fillcolor="white [3201]" strokeweight=".5pt">
                <v:textbox inset="0,,0">
                  <w:txbxContent>
                    <w:p w:rsidR="00F01DDF" w:rsidRPr="002863B2" w:rsidRDefault="00F01DDF" w:rsidP="00F01DDF">
                      <w:pPr>
                        <w:pStyle w:val="Web"/>
                        <w:spacing w:before="0" w:beforeAutospacing="0" w:after="0" w:afterAutospacing="0"/>
                        <w:ind w:firstLine="216"/>
                        <w:rPr>
                          <w:b/>
                        </w:rPr>
                      </w:pPr>
                      <w:bookmarkStart w:id="1" w:name="_GoBack"/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第</w:t>
                      </w:r>
                      <w:r w:rsidR="004D5BDA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４</w:t>
                      </w:r>
                      <w:r w:rsidRPr="002863B2">
                        <w:rPr>
                          <w:rFonts w:ascii="HG丸ｺﾞｼｯｸM-PRO" w:eastAsia="HG丸ｺﾞｼｯｸM-PRO" w:hAnsi="HG丸ｺﾞｼｯｸM-PRO" w:cs="Times New Roman" w:hint="eastAsia"/>
                          <w:b/>
                          <w:kern w:val="2"/>
                          <w:sz w:val="21"/>
                          <w:szCs w:val="22"/>
                        </w:rPr>
                        <w:t>号様式</w:t>
                      </w:r>
                      <w:bookmarkEnd w:id="1"/>
                    </w:p>
                  </w:txbxContent>
                </v:textbox>
                <w10:wrap anchorx="margin"/>
              </v:shape>
            </w:pict>
          </mc:Fallback>
        </mc:AlternateContent>
      </w:r>
    </w:p>
    <w:p w:rsidR="004D5BDA" w:rsidRDefault="004D5BDA" w:rsidP="004831AC">
      <w:pPr>
        <w:spacing w:line="360" w:lineRule="exact"/>
        <w:jc w:val="center"/>
        <w:rPr>
          <w:rFonts w:ascii="HG丸ｺﾞｼｯｸM-PRO" w:eastAsia="HG丸ｺﾞｼｯｸM-PRO" w:hAnsi="HG丸ｺﾞｼｯｸM-PRO"/>
          <w:b/>
          <w:sz w:val="32"/>
          <w:szCs w:val="36"/>
        </w:rPr>
      </w:pPr>
    </w:p>
    <w:p w:rsidR="00132C13" w:rsidRPr="00D308C5" w:rsidRDefault="004D5BDA" w:rsidP="00D308C5">
      <w:pPr>
        <w:spacing w:line="360" w:lineRule="auto"/>
        <w:jc w:val="center"/>
        <w:rPr>
          <w:rFonts w:ascii="HG丸ｺﾞｼｯｸM-PRO" w:eastAsia="HG丸ｺﾞｼｯｸM-PRO" w:hAnsi="HG丸ｺﾞｼｯｸM-PRO"/>
          <w:b/>
          <w:sz w:val="48"/>
          <w:szCs w:val="36"/>
        </w:rPr>
      </w:pPr>
      <w:r w:rsidRPr="00D308C5">
        <w:rPr>
          <w:rFonts w:ascii="HG丸ｺﾞｼｯｸM-PRO" w:eastAsia="HG丸ｺﾞｼｯｸM-PRO" w:hAnsi="HG丸ｺﾞｼｯｸM-PRO" w:hint="eastAsia"/>
          <w:b/>
          <w:sz w:val="48"/>
          <w:szCs w:val="36"/>
        </w:rPr>
        <w:t>対象月の売上額が０円の場合の理由書</w:t>
      </w:r>
    </w:p>
    <w:p w:rsidR="00132C13" w:rsidRPr="0049318A" w:rsidRDefault="00132C13" w:rsidP="004831AC">
      <w:pPr>
        <w:spacing w:line="360" w:lineRule="exact"/>
        <w:rPr>
          <w:rFonts w:ascii="HG丸ｺﾞｼｯｸM-PRO" w:eastAsia="HG丸ｺﾞｼｯｸM-PRO" w:hAnsi="HG丸ｺﾞｼｯｸM-PRO"/>
          <w:sz w:val="28"/>
        </w:rPr>
      </w:pPr>
    </w:p>
    <w:p w:rsidR="004D5BDA" w:rsidRDefault="004D5BDA" w:rsidP="004D5BDA">
      <w:pPr>
        <w:spacing w:line="360" w:lineRule="exac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4D5BDA" w:rsidRDefault="000873BE" w:rsidP="0049318A">
      <w:pPr>
        <w:snapToGrid w:val="0"/>
        <w:spacing w:line="120" w:lineRule="atLeast"/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対象月（令和３年８月又は令和３年９月）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の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売上額が【０円】の</w:t>
      </w:r>
      <w:r w:rsidR="004D5BDA" w:rsidRPr="00805FAA">
        <w:rPr>
          <w:rFonts w:ascii="HG丸ｺﾞｼｯｸM-PRO" w:eastAsia="HG丸ｺﾞｼｯｸM-PRO" w:hAnsi="HG丸ｺﾞｼｯｸM-PRO"/>
          <w:sz w:val="32"/>
          <w:szCs w:val="24"/>
        </w:rPr>
        <w:t>理由は</w:t>
      </w:r>
      <w:r w:rsidR="004D5BDA" w:rsidRPr="00805FAA">
        <w:rPr>
          <w:rFonts w:ascii="HG丸ｺﾞｼｯｸM-PRO" w:eastAsia="HG丸ｺﾞｼｯｸM-PRO" w:hAnsi="HG丸ｺﾞｼｯｸM-PRO" w:hint="eastAsia"/>
          <w:sz w:val="32"/>
          <w:szCs w:val="24"/>
        </w:rPr>
        <w:t>以下のとおりです</w:t>
      </w:r>
      <w:r>
        <w:rPr>
          <w:rFonts w:ascii="HG丸ｺﾞｼｯｸM-PRO" w:eastAsia="HG丸ｺﾞｼｯｸM-PRO" w:hAnsi="HG丸ｺﾞｼｯｸM-PRO" w:hint="eastAsia"/>
          <w:sz w:val="32"/>
          <w:szCs w:val="24"/>
        </w:rPr>
        <w:t>。</w:t>
      </w:r>
    </w:p>
    <w:p w:rsidR="005D7B65" w:rsidRDefault="005D7B65" w:rsidP="0049318A">
      <w:pPr>
        <w:snapToGrid w:val="0"/>
        <w:spacing w:line="120" w:lineRule="atLeast"/>
        <w:ind w:firstLineChars="100" w:firstLine="220"/>
        <w:rPr>
          <w:rFonts w:ascii="HG丸ｺﾞｼｯｸM-PRO" w:eastAsia="HG丸ｺﾞｼｯｸM-PRO" w:hAnsi="HG丸ｺﾞｼｯｸM-PRO"/>
          <w:sz w:val="22"/>
        </w:rPr>
      </w:pPr>
    </w:p>
    <w:p w:rsidR="000873BE" w:rsidRPr="005D7B65" w:rsidRDefault="005D7B65" w:rsidP="000873BE">
      <w:pPr>
        <w:ind w:firstLineChars="100" w:firstLine="320"/>
        <w:rPr>
          <w:rFonts w:ascii="HG丸ｺﾞｼｯｸM-PRO" w:eastAsia="HG丸ｺﾞｼｯｸM-PRO" w:hAnsi="HG丸ｺﾞｼｯｸM-PRO"/>
          <w:sz w:val="36"/>
          <w:szCs w:val="24"/>
        </w:rPr>
      </w:pPr>
      <w:r w:rsidRPr="005D7B65">
        <w:rPr>
          <w:rFonts w:ascii="HG丸ｺﾞｼｯｸM-PRO" w:eastAsia="HG丸ｺﾞｼｯｸM-PRO" w:hAnsi="HG丸ｺﾞｼｯｸM-PRO" w:hint="eastAsia"/>
          <w:sz w:val="32"/>
          <w:szCs w:val="24"/>
        </w:rPr>
        <w:t>（該当する□に</w:t>
      </w:r>
      <w:r w:rsidRPr="005D7B65">
        <w:rPr>
          <w:rFonts w:cs="ＭＳ 明朝" w:hint="eastAsia"/>
          <w:sz w:val="32"/>
          <w:szCs w:val="24"/>
        </w:rPr>
        <w:t>✔</w:t>
      </w:r>
      <w:r w:rsidRPr="005D7B65">
        <w:rPr>
          <w:rFonts w:ascii="HG丸ｺﾞｼｯｸM-PRO" w:eastAsia="HG丸ｺﾞｼｯｸM-PRO" w:hAnsi="HG丸ｺﾞｼｯｸM-PRO" w:cs="ＭＳ 明朝" w:hint="eastAsia"/>
          <w:sz w:val="32"/>
          <w:szCs w:val="24"/>
        </w:rPr>
        <w:t>を記入してください。）</w:t>
      </w:r>
    </w:p>
    <w:p w:rsidR="000873BE" w:rsidRPr="00805FAA" w:rsidRDefault="000873BE" w:rsidP="000873BE">
      <w:pPr>
        <w:rPr>
          <w:rFonts w:ascii="HG丸ｺﾞｼｯｸM-PRO" w:eastAsia="HG丸ｺﾞｼｯｸM-PRO" w:hAnsi="HG丸ｺﾞｼｯｸM-PRO"/>
          <w:sz w:val="24"/>
          <w:szCs w:val="24"/>
        </w:rPr>
      </w:pPr>
      <w:r w:rsidRPr="00805FAA">
        <w:rPr>
          <w:rFonts w:ascii="HG丸ｺﾞｼｯｸM-PRO" w:eastAsia="HG丸ｺﾞｼｯｸM-PRO" w:hAnsi="HG丸ｺﾞｼｯｸM-PRO" w:hint="eastAsia"/>
          <w:sz w:val="24"/>
          <w:szCs w:val="24"/>
        </w:rPr>
        <w:t xml:space="preserve">　　</w:t>
      </w:r>
    </w:p>
    <w:p w:rsidR="000873BE" w:rsidRDefault="005D7B65" w:rsidP="0049318A">
      <w:pPr>
        <w:snapToGrid w:val="0"/>
        <w:spacing w:line="12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三重県緊急事態措置又はまん延防止等重点措置の影響で</w:t>
      </w:r>
      <w:r w:rsidR="009C37C1">
        <w:rPr>
          <w:rFonts w:ascii="HG丸ｺﾞｼｯｸM-PRO" w:eastAsia="HG丸ｺﾞｼｯｸM-PRO" w:hAnsi="HG丸ｺﾞｼｯｸM-PRO" w:hint="eastAsia"/>
          <w:sz w:val="32"/>
          <w:szCs w:val="24"/>
        </w:rPr>
        <w:t>一時的に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>休業していたため</w:t>
      </w:r>
      <w:r w:rsidR="0049318A">
        <w:rPr>
          <w:rFonts w:ascii="HG丸ｺﾞｼｯｸM-PRO" w:eastAsia="HG丸ｺﾞｼｯｸM-PRO" w:hAnsi="HG丸ｺﾞｼｯｸM-PRO" w:hint="eastAsia"/>
          <w:sz w:val="32"/>
          <w:szCs w:val="24"/>
        </w:rPr>
        <w:t>。</w:t>
      </w:r>
    </w:p>
    <w:p w:rsidR="00D308C5" w:rsidRDefault="00D308C5" w:rsidP="0049318A">
      <w:pPr>
        <w:snapToGrid w:val="0"/>
        <w:spacing w:line="12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</w:p>
    <w:p w:rsidR="00D308C5" w:rsidRPr="00805FAA" w:rsidRDefault="005D7B65" w:rsidP="0049318A">
      <w:pPr>
        <w:snapToGrid w:val="0"/>
        <w:spacing w:line="120" w:lineRule="atLeast"/>
        <w:ind w:left="426" w:hangingChars="133" w:hanging="426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営業はしていた</w:t>
      </w:r>
      <w:r w:rsidR="00B928A3">
        <w:rPr>
          <w:rFonts w:ascii="HG丸ｺﾞｼｯｸM-PRO" w:eastAsia="HG丸ｺﾞｼｯｸM-PRO" w:hAnsi="HG丸ｺﾞｼｯｸM-PRO" w:hint="eastAsia"/>
          <w:sz w:val="32"/>
          <w:szCs w:val="24"/>
        </w:rPr>
        <w:t>が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>、</w:t>
      </w:r>
      <w:r w:rsidR="00B928A3">
        <w:rPr>
          <w:rFonts w:ascii="HG丸ｺﾞｼｯｸM-PRO" w:eastAsia="HG丸ｺﾞｼｯｸM-PRO" w:hAnsi="HG丸ｺﾞｼｯｸM-PRO" w:hint="eastAsia"/>
          <w:sz w:val="32"/>
          <w:szCs w:val="24"/>
        </w:rPr>
        <w:t>全く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>注文が</w:t>
      </w:r>
      <w:r w:rsidR="00B928A3">
        <w:rPr>
          <w:rFonts w:ascii="HG丸ｺﾞｼｯｸM-PRO" w:eastAsia="HG丸ｺﾞｼｯｸM-PRO" w:hAnsi="HG丸ｺﾞｼｯｸM-PRO" w:hint="eastAsia"/>
          <w:sz w:val="32"/>
          <w:szCs w:val="24"/>
        </w:rPr>
        <w:t>なく売上が</w:t>
      </w:r>
      <w:r w:rsidR="00D308C5">
        <w:rPr>
          <w:rFonts w:ascii="HG丸ｺﾞｼｯｸM-PRO" w:eastAsia="HG丸ｺﾞｼｯｸM-PRO" w:hAnsi="HG丸ｺﾞｼｯｸM-PRO" w:hint="eastAsia"/>
          <w:sz w:val="32"/>
          <w:szCs w:val="24"/>
        </w:rPr>
        <w:t>なかったため。</w:t>
      </w:r>
    </w:p>
    <w:p w:rsidR="000873BE" w:rsidRPr="00805FAA" w:rsidRDefault="000873BE" w:rsidP="000873BE">
      <w:pPr>
        <w:rPr>
          <w:rFonts w:ascii="HG丸ｺﾞｼｯｸM-PRO" w:eastAsia="HG丸ｺﾞｼｯｸM-PRO" w:hAnsi="HG丸ｺﾞｼｯｸM-PRO"/>
        </w:rPr>
      </w:pPr>
    </w:p>
    <w:p w:rsidR="000873BE" w:rsidRPr="00805FAA" w:rsidRDefault="0049318A" w:rsidP="000873BE">
      <w:pPr>
        <w:rPr>
          <w:rFonts w:ascii="HG丸ｺﾞｼｯｸM-PRO" w:eastAsia="HG丸ｺﾞｼｯｸM-PRO" w:hAnsi="HG丸ｺﾞｼｯｸM-PRO"/>
          <w:sz w:val="32"/>
          <w:szCs w:val="24"/>
        </w:rPr>
      </w:pPr>
      <w:r w:rsidRPr="00805FAA">
        <w:rPr>
          <w:rFonts w:ascii="HG丸ｺﾞｼｯｸM-PRO" w:eastAsia="HG丸ｺﾞｼｯｸM-PRO" w:hAnsi="HG丸ｺﾞｼｯｸM-PRO"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71552" behindDoc="0" locked="0" layoutInCell="1" allowOverlap="1" wp14:anchorId="7793CCE9" wp14:editId="7C29068B">
                <wp:simplePos x="0" y="0"/>
                <wp:positionH relativeFrom="margin">
                  <wp:posOffset>45417</wp:posOffset>
                </wp:positionH>
                <wp:positionV relativeFrom="paragraph">
                  <wp:posOffset>427657</wp:posOffset>
                </wp:positionV>
                <wp:extent cx="5793474" cy="1535373"/>
                <wp:effectExtent l="0" t="0" r="17145" b="27305"/>
                <wp:wrapNone/>
                <wp:docPr id="5" name="テキスト ボックス 5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5793474" cy="1535373"/>
                        </a:xfrm>
                        <a:prstGeom prst="rect">
                          <a:avLst/>
                        </a:prstGeom>
                        <a:solidFill>
                          <a:schemeClr val="lt1"/>
                        </a:solidFill>
                        <a:ln w="6350">
                          <a:solidFill>
                            <a:prstClr val="black"/>
                          </a:solidFill>
                        </a:ln>
                      </wps:spPr>
                      <wps:txbx>
                        <w:txbxContent>
                          <w:p w:rsidR="000873BE" w:rsidRDefault="000873BE" w:rsidP="000873BE"/>
                          <w:p w:rsidR="000873BE" w:rsidRDefault="000873BE" w:rsidP="000873BE"/>
                          <w:p w:rsidR="000873BE" w:rsidRDefault="000873BE" w:rsidP="000873BE"/>
                          <w:p w:rsidR="00294D04" w:rsidRDefault="00294D04" w:rsidP="000873BE"/>
                          <w:p w:rsidR="00294D04" w:rsidRDefault="00294D04" w:rsidP="000873BE"/>
                          <w:p w:rsidR="00294D04" w:rsidRPr="00294D04" w:rsidRDefault="00294D04" w:rsidP="000873BE">
                            <w:pPr>
                              <w:rPr>
                                <w:rFonts w:ascii="HG丸ｺﾞｼｯｸM-PRO" w:eastAsia="HG丸ｺﾞｼｯｸM-PRO" w:hAnsi="HG丸ｺﾞｼｯｸM-PRO"/>
                              </w:rPr>
                            </w:pPr>
                            <w:r w:rsidRPr="00294D04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※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長期</w:t>
                            </w:r>
                            <w:r w:rsidR="009C37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間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の休業の場合</w:t>
                            </w:r>
                            <w:r w:rsidR="009C37C1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など、営業実態</w:t>
                            </w:r>
                            <w:r w:rsidR="009C37C1">
                              <w:rPr>
                                <w:rFonts w:ascii="HG丸ｺﾞｼｯｸM-PRO" w:eastAsia="HG丸ｺﾞｼｯｸM-PRO" w:hAnsi="HG丸ｺﾞｼｯｸM-PRO"/>
                              </w:rPr>
                              <w:t>があると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</w:rPr>
                              <w:t>認められない場合があります。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7793CCE9" id="_x0000_t202" coordsize="21600,21600" o:spt="202" path="m,l,21600r21600,l21600,xe">
                <v:stroke joinstyle="miter"/>
                <v:path gradientshapeok="t" o:connecttype="rect"/>
              </v:shapetype>
              <v:shape id="テキスト ボックス 5" o:spid="_x0000_s1028" type="#_x0000_t202" style="position:absolute;left:0;text-align:left;margin-left:3.6pt;margin-top:33.65pt;width:456.2pt;height:120.9pt;z-index:25167155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cp9scQIAALoEAAAOAAAAZHJzL2Uyb0RvYy54bWysVM1u2zAMvg/YOwi6L86fmzWIU2QpMgwI&#10;2gLp0LMiy4kxWdQkJXZ2bIBhD7FXGHbe8/hFRslJmnY7DbvIpEh+Ij+SHl1VhSRbYWwOKqGdVpsS&#10;oTikuVol9OP97M1bSqxjKmUSlEjoTlh6NX79alTqoejCGmQqDEEQZYelTujaOT2MIsvXomC2BVoo&#10;NGZgCuZQNasoNaxE9EJG3Xb7IirBpNoAF9bi7XVjpOOAn2WCu9sss8IRmVDMzYXThHPpz2g8YsOV&#10;YXqd80Ma7B+yKFiu8NET1DVzjGxM/gdUkXMDFjLX4lBEkGU5F6EGrKbTflHNYs20CLUgOVafaLL/&#10;D5bfbO8MydOExpQoVmCL6v3X+vFH/fir3n8j9f57vd/Xjz9RJ7Gnq9R2iFELjXGuegcVtv14b/HS&#10;s1BlpvBfrI+gHYnfncgWlSMcL+PBZa8/6FPC0daJe3Fv0PM40VO4Nta9F1AQLyTUYDcDyWw7t65x&#10;Pbr41yzIPJ3lUgbFT5CYSkO2DHsvXUgSwZ95SUXKhF704nYAfmbz0Kf4pWT80yG9My/Ekwpz9qQ0&#10;xXvJVcsqcNo9ErOEdId8GWgG0Go+yxF+zqy7YwYnDinCLXK3eGQSMCc4SJSswXz52733x0FAKyUl&#10;TnBC7ecNM4IS+UHhiFx2+n0/8kHpx4MuKubcsjy3qE0xBSSqg/uqeRC9v5NHMTNQPOCyTfyraGKK&#10;49sJdUdx6pq9wmXlYjIJTjjkmrm5WmjuoX1jPK331QMz+tBWhxNxA8dZZ8MX3W18faSCycZBlofW&#10;e54bVg/044KE4Tkss9/Acz14Pf1yxr8BAAD//wMAUEsDBBQABgAIAAAAIQAiqHNy3AAAAAgBAAAP&#10;AAAAZHJzL2Rvd25yZXYueG1sTI8xT8MwFIR3JP6D9ZDYqJNWSpOQlwpQYWGiIGY3frUtYjuy3TT8&#10;e8wE4+lOd991u8WObKYQjXcI5aoARm7w0jiF8PH+fFcDi0k4KUbvCOGbIuz666tOtNJf3BvNh6RY&#10;LnGxFQg6panlPA6arIgrP5HL3skHK1KWQXEZxCWX25Gvi6LiVhiXF7SY6EnT8HU4W4T9o2rUUIug&#10;97U0Zl4+T6/qBfH2Znm4B5ZoSX9h+MXP6NBnpqM/OxnZiLBd5yBCtd0Ay3ZTNhWwI8KmaErgfcf/&#10;H+h/AAAA//8DAFBLAQItABQABgAIAAAAIQC2gziS/gAAAOEBAAATAAAAAAAAAAAAAAAAAAAAAABb&#10;Q29udGVudF9UeXBlc10ueG1sUEsBAi0AFAAGAAgAAAAhADj9If/WAAAAlAEAAAsAAAAAAAAAAAAA&#10;AAAALwEAAF9yZWxzLy5yZWxzUEsBAi0AFAAGAAgAAAAhAO9yn2xxAgAAugQAAA4AAAAAAAAAAAAA&#10;AAAALgIAAGRycy9lMm9Eb2MueG1sUEsBAi0AFAAGAAgAAAAhACKoc3LcAAAACAEAAA8AAAAAAAAA&#10;AAAAAAAAywQAAGRycy9kb3ducmV2LnhtbFBLBQYAAAAABAAEAPMAAADUBQAAAAA=&#10;" fillcolor="white [3201]" strokeweight=".5pt">
                <v:textbox>
                  <w:txbxContent>
                    <w:p w:rsidR="000873BE" w:rsidRDefault="000873BE" w:rsidP="000873BE"/>
                    <w:p w:rsidR="000873BE" w:rsidRDefault="000873BE" w:rsidP="000873BE"/>
                    <w:p w:rsidR="000873BE" w:rsidRDefault="000873BE" w:rsidP="000873BE"/>
                    <w:p w:rsidR="00294D04" w:rsidRDefault="00294D04" w:rsidP="000873BE"/>
                    <w:p w:rsidR="00294D04" w:rsidRDefault="00294D04" w:rsidP="000873BE"/>
                    <w:p w:rsidR="00294D04" w:rsidRPr="00294D04" w:rsidRDefault="00294D04" w:rsidP="000873BE">
                      <w:pPr>
                        <w:rPr>
                          <w:rFonts w:ascii="HG丸ｺﾞｼｯｸM-PRO" w:eastAsia="HG丸ｺﾞｼｯｸM-PRO" w:hAnsi="HG丸ｺﾞｼｯｸM-PRO"/>
                        </w:rPr>
                      </w:pPr>
                      <w:r w:rsidRPr="00294D04">
                        <w:rPr>
                          <w:rFonts w:ascii="HG丸ｺﾞｼｯｸM-PRO" w:eastAsia="HG丸ｺﾞｼｯｸM-PRO" w:hAnsi="HG丸ｺﾞｼｯｸM-PRO" w:hint="eastAsia"/>
                        </w:rPr>
                        <w:t>※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長期</w:t>
                      </w:r>
                      <w:r w:rsidR="009C37C1">
                        <w:rPr>
                          <w:rFonts w:ascii="HG丸ｺﾞｼｯｸM-PRO" w:eastAsia="HG丸ｺﾞｼｯｸM-PRO" w:hAnsi="HG丸ｺﾞｼｯｸM-PRO" w:hint="eastAsia"/>
                        </w:rPr>
                        <w:t>間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の休業の場合</w:t>
                      </w:r>
                      <w:r w:rsidR="009C37C1">
                        <w:rPr>
                          <w:rFonts w:ascii="HG丸ｺﾞｼｯｸM-PRO" w:eastAsia="HG丸ｺﾞｼｯｸM-PRO" w:hAnsi="HG丸ｺﾞｼｯｸM-PRO" w:hint="eastAsia"/>
                        </w:rPr>
                        <w:t>など、営業実態</w:t>
                      </w:r>
                      <w:r w:rsidR="009C37C1">
                        <w:rPr>
                          <w:rFonts w:ascii="HG丸ｺﾞｼｯｸM-PRO" w:eastAsia="HG丸ｺﾞｼｯｸM-PRO" w:hAnsi="HG丸ｺﾞｼｯｸM-PRO"/>
                        </w:rPr>
                        <w:t>があると</w:t>
                      </w:r>
                      <w:r>
                        <w:rPr>
                          <w:rFonts w:ascii="HG丸ｺﾞｼｯｸM-PRO" w:eastAsia="HG丸ｺﾞｼｯｸM-PRO" w:hAnsi="HG丸ｺﾞｼｯｸM-PRO"/>
                        </w:rPr>
                        <w:t>認められない場合があります。</w:t>
                      </w:r>
                    </w:p>
                  </w:txbxContent>
                </v:textbox>
                <w10:wrap anchorx="margin"/>
              </v:shape>
            </w:pict>
          </mc:Fallback>
        </mc:AlternateContent>
      </w:r>
      <w:r w:rsidR="005D7B65">
        <w:rPr>
          <w:rFonts w:ascii="HG丸ｺﾞｼｯｸM-PRO" w:eastAsia="HG丸ｺﾞｼｯｸM-PRO" w:hAnsi="HG丸ｺﾞｼｯｸM-PRO" w:hint="eastAsia"/>
          <w:sz w:val="32"/>
          <w:szCs w:val="24"/>
        </w:rPr>
        <w:t>□</w:t>
      </w:r>
      <w:r w:rsidR="000873BE">
        <w:rPr>
          <w:rFonts w:ascii="HG丸ｺﾞｼｯｸM-PRO" w:eastAsia="HG丸ｺﾞｼｯｸM-PRO" w:hAnsi="HG丸ｺﾞｼｯｸM-PRO" w:hint="eastAsia"/>
          <w:sz w:val="32"/>
          <w:szCs w:val="24"/>
        </w:rPr>
        <w:t xml:space="preserve">　その他（下記に理由を記載してください。）</w:t>
      </w: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Default="000873BE" w:rsidP="000873BE">
      <w:pPr>
        <w:ind w:firstLineChars="100" w:firstLine="320"/>
        <w:rPr>
          <w:rFonts w:ascii="HG丸ｺﾞｼｯｸM-PRO" w:eastAsia="HG丸ｺﾞｼｯｸM-PRO" w:hAnsi="HG丸ｺﾞｼｯｸM-PRO"/>
          <w:sz w:val="32"/>
          <w:szCs w:val="24"/>
        </w:rPr>
      </w:pPr>
    </w:p>
    <w:p w:rsidR="007856ED" w:rsidRDefault="00315D9D" w:rsidP="00315D9D">
      <w:pPr>
        <w:snapToGrid w:val="0"/>
        <w:spacing w:line="120" w:lineRule="atLeast"/>
        <w:ind w:leftChars="152" w:left="588" w:hangingChars="84" w:hanging="269"/>
        <w:rPr>
          <w:rFonts w:ascii="HG丸ｺﾞｼｯｸM-PRO" w:eastAsia="HG丸ｺﾞｼｯｸM-PRO" w:hAnsi="HG丸ｺﾞｼｯｸM-PRO"/>
          <w:sz w:val="32"/>
          <w:szCs w:val="24"/>
        </w:rPr>
      </w:pPr>
      <w:r>
        <w:rPr>
          <w:rFonts w:ascii="HG丸ｺﾞｼｯｸM-PRO" w:eastAsia="HG丸ｺﾞｼｯｸM-PRO" w:hAnsi="HG丸ｺﾞｼｯｸM-PRO" w:hint="eastAsia"/>
          <w:sz w:val="32"/>
          <w:szCs w:val="24"/>
        </w:rPr>
        <w:t>※</w:t>
      </w:r>
      <w:r w:rsidR="006665BF">
        <w:rPr>
          <w:rFonts w:ascii="HG丸ｺﾞｼｯｸM-PRO" w:eastAsia="HG丸ｺﾞｼｯｸM-PRO" w:hAnsi="HG丸ｺﾞｼｯｸM-PRO" w:hint="eastAsia"/>
          <w:sz w:val="32"/>
          <w:szCs w:val="24"/>
        </w:rPr>
        <w:t>併せて、店舗又は事業所等の外観写真、内観写真を貼付台紙１、２</w:t>
      </w:r>
      <w:r w:rsidR="00CF683E">
        <w:rPr>
          <w:rFonts w:ascii="HG丸ｺﾞｼｯｸM-PRO" w:eastAsia="HG丸ｺﾞｼｯｸM-PRO" w:hAnsi="HG丸ｺﾞｼｯｸM-PRO" w:hint="eastAsia"/>
          <w:sz w:val="32"/>
          <w:szCs w:val="24"/>
        </w:rPr>
        <w:t>に貼り付けて提出してください。</w:t>
      </w:r>
    </w:p>
    <w:p w:rsidR="007856ED" w:rsidRDefault="007856ED" w:rsidP="00315D9D">
      <w:pPr>
        <w:ind w:leftChars="135" w:left="283" w:firstLineChars="11" w:firstLine="35"/>
        <w:rPr>
          <w:rFonts w:ascii="HG丸ｺﾞｼｯｸM-PRO" w:eastAsia="HG丸ｺﾞｼｯｸM-PRO" w:hAnsi="HG丸ｺﾞｼｯｸM-PRO"/>
          <w:sz w:val="32"/>
          <w:szCs w:val="24"/>
        </w:rPr>
      </w:pPr>
    </w:p>
    <w:p w:rsidR="000873BE" w:rsidRPr="00805FAA" w:rsidRDefault="00595D45" w:rsidP="000873BE">
      <w:pPr>
        <w:wordWrap w:val="0"/>
        <w:ind w:firstLineChars="100" w:firstLine="320"/>
        <w:jc w:val="right"/>
        <w:rPr>
          <w:rFonts w:ascii="HG丸ｺﾞｼｯｸM-PRO" w:eastAsia="HG丸ｺﾞｼｯｸM-PRO" w:hAnsi="HG丸ｺﾞｼｯｸM-PRO"/>
          <w:sz w:val="32"/>
          <w:u w:val="single"/>
        </w:rPr>
      </w:pPr>
      <w:r>
        <w:rPr>
          <w:rFonts w:ascii="HG丸ｺﾞｼｯｸM-PRO" w:eastAsia="HG丸ｺﾞｼｯｸM-PRO" w:hAnsi="HG丸ｺﾞｼｯｸM-PRO" w:hint="eastAsia"/>
          <w:sz w:val="32"/>
          <w:u w:val="single"/>
        </w:rPr>
        <w:t>法人名（法人のみ）</w:t>
      </w:r>
      <w:r w:rsidR="000873BE" w:rsidRPr="00805FAA">
        <w:rPr>
          <w:rFonts w:ascii="HG丸ｺﾞｼｯｸM-PRO" w:eastAsia="HG丸ｺﾞｼｯｸM-PRO" w:hAnsi="HG丸ｺﾞｼｯｸM-PRO" w:hint="eastAsia"/>
          <w:sz w:val="32"/>
          <w:u w:val="single"/>
        </w:rPr>
        <w:t xml:space="preserve">　　　　　　　　　　　　　　</w:t>
      </w:r>
    </w:p>
    <w:p w:rsidR="000873BE" w:rsidRDefault="00595D45" w:rsidP="000873BE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  <w:r>
        <w:rPr>
          <w:rFonts w:ascii="HG丸ｺﾞｼｯｸM-PRO" w:eastAsia="HG丸ｺﾞｼｯｸM-PRO" w:hAnsi="HG丸ｺﾞｼｯｸM-PRO"/>
          <w:noProof/>
          <w:sz w:val="24"/>
        </w:rPr>
        <mc:AlternateContent>
          <mc:Choice Requires="wps">
            <w:drawing>
              <wp:anchor distT="0" distB="0" distL="114300" distR="114300" simplePos="0" relativeHeight="251672576" behindDoc="0" locked="0" layoutInCell="1" allowOverlap="1">
                <wp:simplePos x="0" y="0"/>
                <wp:positionH relativeFrom="column">
                  <wp:posOffset>1340485</wp:posOffset>
                </wp:positionH>
                <wp:positionV relativeFrom="paragraph">
                  <wp:posOffset>91461</wp:posOffset>
                </wp:positionV>
                <wp:extent cx="2204113" cy="771099"/>
                <wp:effectExtent l="0" t="0" r="0" b="0"/>
                <wp:wrapNone/>
                <wp:docPr id="7" name="テキスト ボックス 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 txBox="1"/>
                      <wps:spPr>
                        <a:xfrm>
                          <a:off x="0" y="0"/>
                          <a:ext cx="2204113" cy="771099"/>
                        </a:xfrm>
                        <a:prstGeom prst="rect">
                          <a:avLst/>
                        </a:prstGeom>
                        <a:noFill/>
                        <a:ln w="6350">
                          <a:noFill/>
                        </a:ln>
                      </wps:spPr>
                      <wps:txbx>
                        <w:txbxContent>
                          <w:p w:rsidR="00595D45" w:rsidRDefault="00595D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 w:rsidRPr="00595D45"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法人の代表者又は</w:t>
                            </w:r>
                          </w:p>
                          <w:p w:rsidR="00595D45" w:rsidRDefault="00595D45">
                            <w:pP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本申請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に係る</w:t>
                            </w: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責任者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又は</w:t>
                            </w:r>
                          </w:p>
                          <w:p w:rsidR="00595D45" w:rsidRPr="00595D45" w:rsidRDefault="00595D45">
                            <w:pPr>
                              <w:rPr>
                                <w:sz w:val="18"/>
                              </w:rPr>
                            </w:pPr>
                            <w:r>
                              <w:rPr>
                                <w:rFonts w:ascii="HG丸ｺﾞｼｯｸM-PRO" w:eastAsia="HG丸ｺﾞｼｯｸM-PRO" w:hAnsi="HG丸ｺﾞｼｯｸM-PRO" w:hint="eastAsia"/>
                                <w:sz w:val="24"/>
                                <w:szCs w:val="24"/>
                                <w:u w:val="single"/>
                              </w:rPr>
                              <w:t>個人事業者</w:t>
                            </w:r>
                            <w:r>
                              <w:rPr>
                                <w:rFonts w:ascii="HG丸ｺﾞｼｯｸM-PRO" w:eastAsia="HG丸ｺﾞｼｯｸM-PRO" w:hAnsi="HG丸ｺﾞｼｯｸM-PRO"/>
                                <w:sz w:val="24"/>
                                <w:szCs w:val="24"/>
                                <w:u w:val="single"/>
                              </w:rPr>
                              <w:t>等本人（署名）</w:t>
                            </w:r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id="テキスト ボックス 7" o:spid="_x0000_s1029" type="#_x0000_t202" style="position:absolute;left:0;text-align:left;margin-left:105.55pt;margin-top:7.2pt;width:173.55pt;height:60.7pt;z-index:2516725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bFmH1UQIAAGkEAAAOAAAAZHJzL2Uyb0RvYy54bWysVM1u2zAMvg/YOwi6L7aTtFmMOEXWIsOA&#10;oC2QDj0rspwYsEVNUmJnxwYo9hB7hWHnPY9fZJQcp0G307CLTIoUf76P9OSqLguyE9rkIBMa9UJK&#10;hOSQ5nKd0M8P83fvKTGWyZQVIEVC98LQq+nbN5NKxaIPGyhSoQkGkSauVEI31qo4CAzfiJKZHigh&#10;0ZiBLplFVa+DVLMKo5dF0A/Dy6ACnSoNXBiDtzetkU59/CwT3N5lmRGWFAnF2qw/tT9X7gymExav&#10;NVObnB/LYP9QRclyiUlPoW6YZWSr8z9ClTnXYCCzPQ5lAFmWc+F7wG6i8FU3yw1TwveC4Bh1gsn8&#10;v7D8dnevSZ4mdESJZCVS1Byem6cfzdOv5vCNNIfvzeHQPP1EnYwcXJUyMb5aKnxn6w9QI+3dvcFL&#10;h0Kd6dJ9sT+CdgR+fwJb1JZwvOz3w2EUDSjhaBuNonA8dmGCl9dKG/tRQEmckFCNZHqM2W5hbOva&#10;ubhkEuZ5UXhCC0mqhF4OLkL/4GTB4IXEHK6HtlYn2XpVewgGXR8rSPfYnoZ2Xozi8xxrWDBj75nG&#10;AcGOcOjtHR5ZAZgLjhIlG9Bf/3bv/JE3tFJS4cAl1HzZMi0oKT5JZHQcDYduQr0yvBj1UdHnltW5&#10;RW7La8CZjnC9FPei87dFJ2YaykfcjZnLiiYmOeZOqO3Ea9uuAe4WF7OZd8KZVMwu5FJxF9qh6hB+&#10;qB+ZVkcaLBJ4C91osvgVG61vy8dsayHLPVUO5xbVI/w4z57s4+65hTnXvdfLH2L6GwAA//8DAFBL&#10;AwQUAAYACAAAACEAJBoDIeEAAAAKAQAADwAAAGRycy9kb3ducmV2LnhtbEyPwU6DQBCG7ya+w2ZM&#10;vNkFLIYgS9OQNCbGHlp78bawUyCys8huW/TpO570OPN/+eebYjXbQZxx8r0jBfEiAoHUONNTq+Dw&#10;vnnIQPigyejBESr4Rg+r8vam0LlxF9rheR9awSXkc62gC2HMpfRNh1b7hRuRODu6yerA49RKM+kL&#10;l9tBJlH0JK3uiS90esSqw+Zzf7IKXqvNVu/qxGY/Q/XydlyPX4ePVKn7u3n9DCLgHP5g+NVndSjZ&#10;qXYnMl4MCpI4jhnlYLkEwUCaZgmImhePaQayLOT/F8orAAAA//8DAFBLAQItABQABgAIAAAAIQC2&#10;gziS/gAAAOEBAAATAAAAAAAAAAAAAAAAAAAAAABbQ29udGVudF9UeXBlc10ueG1sUEsBAi0AFAAG&#10;AAgAAAAhADj9If/WAAAAlAEAAAsAAAAAAAAAAAAAAAAALwEAAF9yZWxzLy5yZWxzUEsBAi0AFAAG&#10;AAgAAAAhAJsWYfVRAgAAaQQAAA4AAAAAAAAAAAAAAAAALgIAAGRycy9lMm9Eb2MueG1sUEsBAi0A&#10;FAAGAAgAAAAhACQaAyHhAAAACgEAAA8AAAAAAAAAAAAAAAAAqwQAAGRycy9kb3ducmV2LnhtbFBL&#10;BQYAAAAABAAEAPMAAAC5BQAAAAA=&#10;" filled="f" stroked="f" strokeweight=".5pt">
                <v:textbox>
                  <w:txbxContent>
                    <w:p w:rsidR="00595D45" w:rsidRDefault="00595D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 w:rsidRPr="00595D45"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法人の代表者又は</w:t>
                      </w:r>
                    </w:p>
                    <w:p w:rsidR="00595D45" w:rsidRDefault="00595D45">
                      <w:pP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本申請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に係る</w:t>
                      </w: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責任者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又は</w:t>
                      </w:r>
                    </w:p>
                    <w:p w:rsidR="00595D45" w:rsidRPr="00595D45" w:rsidRDefault="00595D45">
                      <w:pPr>
                        <w:rPr>
                          <w:sz w:val="18"/>
                        </w:rPr>
                      </w:pPr>
                      <w:r>
                        <w:rPr>
                          <w:rFonts w:ascii="HG丸ｺﾞｼｯｸM-PRO" w:eastAsia="HG丸ｺﾞｼｯｸM-PRO" w:hAnsi="HG丸ｺﾞｼｯｸM-PRO" w:hint="eastAsia"/>
                          <w:sz w:val="24"/>
                          <w:szCs w:val="24"/>
                          <w:u w:val="single"/>
                        </w:rPr>
                        <w:t>個人事業者</w:t>
                      </w:r>
                      <w:r>
                        <w:rPr>
                          <w:rFonts w:ascii="HG丸ｺﾞｼｯｸM-PRO" w:eastAsia="HG丸ｺﾞｼｯｸM-PRO" w:hAnsi="HG丸ｺﾞｼｯｸM-PRO"/>
                          <w:sz w:val="24"/>
                          <w:szCs w:val="24"/>
                          <w:u w:val="single"/>
                        </w:rPr>
                        <w:t>等本人（署名）</w:t>
                      </w:r>
                    </w:p>
                  </w:txbxContent>
                </v:textbox>
              </v:shape>
            </w:pict>
          </mc:Fallback>
        </mc:AlternateContent>
      </w:r>
    </w:p>
    <w:p w:rsidR="00595D45" w:rsidRPr="00805FAA" w:rsidRDefault="00595D45" w:rsidP="000873BE">
      <w:pPr>
        <w:ind w:firstLineChars="100" w:firstLine="240"/>
        <w:jc w:val="right"/>
        <w:rPr>
          <w:rFonts w:ascii="HG丸ｺﾞｼｯｸM-PRO" w:eastAsia="HG丸ｺﾞｼｯｸM-PRO" w:hAnsi="HG丸ｺﾞｼｯｸM-PRO"/>
          <w:sz w:val="24"/>
        </w:rPr>
      </w:pPr>
    </w:p>
    <w:p w:rsidR="000873BE" w:rsidRPr="00805FAA" w:rsidRDefault="006665BF" w:rsidP="000873BE">
      <w:pPr>
        <w:wordWrap w:val="0"/>
        <w:jc w:val="right"/>
        <w:rPr>
          <w:rFonts w:ascii="HG丸ｺﾞｼｯｸM-PRO" w:eastAsia="HG丸ｺﾞｼｯｸM-PRO" w:hAnsi="HG丸ｺﾞｼｯｸM-PRO"/>
          <w:sz w:val="32"/>
          <w:szCs w:val="24"/>
          <w:u w:val="single"/>
        </w:rPr>
      </w:pPr>
      <w:r>
        <w:rPr>
          <w:rFonts w:ascii="HG丸ｺﾞｼｯｸM-PRO" w:eastAsia="HG丸ｺﾞｼｯｸM-PRO" w:hAnsi="HG丸ｺﾞｼｯｸM-PRO" w:hint="eastAsia"/>
          <w:noProof/>
          <w:sz w:val="32"/>
          <w:szCs w:val="24"/>
          <w:u w:val="single"/>
        </w:rPr>
        <mc:AlternateContent>
          <mc:Choice Requires="wps">
            <w:drawing>
              <wp:anchor distT="0" distB="0" distL="114300" distR="114300" simplePos="0" relativeHeight="251673600" behindDoc="0" locked="0" layoutInCell="1" allowOverlap="1">
                <wp:simplePos x="0" y="0"/>
                <wp:positionH relativeFrom="column">
                  <wp:posOffset>5191760</wp:posOffset>
                </wp:positionH>
                <wp:positionV relativeFrom="paragraph">
                  <wp:posOffset>78740</wp:posOffset>
                </wp:positionV>
                <wp:extent cx="804545" cy="323215"/>
                <wp:effectExtent l="0" t="0" r="0" b="635"/>
                <wp:wrapNone/>
                <wp:docPr id="3" name="正方形/長方形 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804545" cy="323215"/>
                        </a:xfrm>
                        <a:prstGeom prst="rect">
                          <a:avLst/>
                        </a:prstGeom>
                        <a:noFill/>
                        <a:ln>
                          <a:noFill/>
                        </a:ln>
                      </wps:spPr>
                      <wps:style>
                        <a:lnRef idx="2">
                          <a:schemeClr val="accent6"/>
                        </a:lnRef>
                        <a:fillRef idx="1">
                          <a:schemeClr val="lt1"/>
                        </a:fillRef>
                        <a:effectRef idx="0">
                          <a:schemeClr val="accent6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:rsidR="006665BF" w:rsidRPr="006665BF" w:rsidRDefault="006665BF" w:rsidP="006665BF">
                            <w:pPr>
                              <w:jc w:val="center"/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</w:pPr>
                            <w:bookmarkStart w:id="0" w:name="_GoBack"/>
                            <w:r w:rsidRPr="006665BF">
                              <w:rPr>
                                <w:rFonts w:ascii="HG丸ｺﾞｼｯｸM-PRO" w:eastAsia="HG丸ｺﾞｼｯｸM-PRO" w:hAnsi="HG丸ｺﾞｼｯｸM-PRO" w:hint="eastAsia"/>
                              </w:rPr>
                              <w:t>（</w:t>
                            </w:r>
                            <w:r w:rsidRPr="006665BF">
                              <w:rPr>
                                <w:rFonts w:ascii="HG丸ｺﾞｼｯｸM-PRO" w:eastAsia="HG丸ｺﾞｼｯｸM-PRO" w:hAnsi="HG丸ｺﾞｼｯｸM-PRO"/>
                              </w:rPr>
                              <w:t>自署）</w:t>
                            </w:r>
                            <w:bookmarkEnd w:id="0"/>
                          </w:p>
                        </w:txbxContent>
                      </wps:txbx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</wp:anchor>
            </w:drawing>
          </mc:Choice>
          <mc:Fallback>
            <w:pict>
              <v:rect id="正方形/長方形 3" o:spid="_x0000_s1030" style="position:absolute;left:0;text-align:left;margin-left:408.8pt;margin-top:6.2pt;width:63.35pt;height:25.45pt;z-index:251673600;visibility:visible;mso-wrap-style:square;mso-width-percent:0;mso-wrap-distance-left:9pt;mso-wrap-distance-top:0;mso-wrap-distance-right:9pt;mso-wrap-distance-bottom:0;mso-position-horizontal:absolute;mso-position-horizontal-relative:text;mso-position-vertical:absolute;mso-position-vertical-relative:text;mso-width-percent:0;mso-width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arCkOkgIAAFAFAAAOAAAAZHJzL2Uyb0RvYy54bWysVM1u1DAQviPxDpbvNJv9KSVqtlptVYRU&#10;tRUt6tnr2N0Ix2Ns7ybLe8ADwJkz4sDjUIm3YOxk023ZE+KSzM83v56Z45OmUmQtrCtB5zQ9GFAi&#10;NIei1Hc5fXdz9uKIEueZLpgCLXK6EY6eTJ8/O65NJoawBFUIS9CJdlltcrr03mRJ4vhSVMwdgBEa&#10;lRJsxTyy9i4pLKvRe6WS4WBwmNRgC2OBC+dQetoq6TT6l1JwfymlE56onGJuPn5t/C7CN5kes+zO&#10;MrMseZcG+4csKlZqDNq7OmWekZUt/3JVldyCA+kPOFQJSFlyEWvAatLBk2qul8yIWAs2x5m+Te7/&#10;ueUX6ytLyiKnI0o0q/CJ7r99vf/849fPL8nvT99bioxCo2rjMsRfmyvbcQ7JUHUjbRX+WA9pYnM3&#10;fXNF4wlH4dFgPBlPKOGoGg1Hw3QSfCYPxsY6/1pARQKRU4tvF1vK1ufOt9AtJMTScFYqhXKWKf1I&#10;gD6DJAn5thlGym+UaNFvhcSSMadhDBCHTcyVJWuGY8I4F9ofdtkpjehgJjFab5juM1Q+7Yw6bDAT&#10;cQh7w8E+w8cRe4sYFbTvjatSg93noHjfR27x2+rbmkP5vlk08Z3HIccgWUCxwbe30C6FM/ysxM6f&#10;M+evmMUtwH3BzfaX+JEK6pxCR1GyBPtxnzzgcThRS0mNW5VT92HFrKBEvdE4tq/S8TisYWTGk5dD&#10;ZOyuZrGr0atqDvgiKd4QwyMZ8F5tSWmhusUDMAtRUcU0x9g55d5umblvtx1PCBezWYTh6hnmz/W1&#10;4cF56HOYrJvmllnTjZ/Hub2A7Qay7MkUtthgqWG28iDLOKIPfe1eANc2Dnl3YsJd2OUj6uEQTv8A&#10;AAD//wMAUEsDBBQABgAIAAAAIQCXge3f3gAAAAkBAAAPAAAAZHJzL2Rvd25yZXYueG1sTI9NS8Qw&#10;FEX3gv8hPMGdk8601FqbDiqIyCzEUfdp8qYtNi8lST/m3xtXunzcw73nVfvVDGxG53tLArabBBiS&#10;srqnVsDnx/NNAcwHSVoOllDAGT3s68uLSpbaLvSO8zG0LJaQL6WALoSx5NyrDo30GzsixexknZEh&#10;nq7l2skllpuB75Ik50b2FBc6OeJTh+r7OBkBX/b0uBjV0Ot8fuunl4NTqjgIcX21PtwDC7iGPxh+&#10;9aM61NGpsRNpzwYBxfY2j2gMdhmwCNxlWQqsEZCnKfC64v8/qH8AAAD//wMAUEsBAi0AFAAGAAgA&#10;AAAhALaDOJL+AAAA4QEAABMAAAAAAAAAAAAAAAAAAAAAAFtDb250ZW50X1R5cGVzXS54bWxQSwEC&#10;LQAUAAYACAAAACEAOP0h/9YAAACUAQAACwAAAAAAAAAAAAAAAAAvAQAAX3JlbHMvLnJlbHNQSwEC&#10;LQAUAAYACAAAACEAWqwpDpICAABQBQAADgAAAAAAAAAAAAAAAAAuAgAAZHJzL2Uyb0RvYy54bWxQ&#10;SwECLQAUAAYACAAAACEAl4Ht394AAAAJAQAADwAAAAAAAAAAAAAAAADsBAAAZHJzL2Rvd25yZXYu&#10;eG1sUEsFBgAAAAAEAAQA8wAAAPcFAAAAAA==&#10;" filled="f" stroked="f" strokeweight="1pt">
                <v:textbox>
                  <w:txbxContent>
                    <w:p w:rsidR="006665BF" w:rsidRPr="006665BF" w:rsidRDefault="006665BF" w:rsidP="006665BF">
                      <w:pPr>
                        <w:jc w:val="center"/>
                        <w:rPr>
                          <w:rFonts w:ascii="HG丸ｺﾞｼｯｸM-PRO" w:eastAsia="HG丸ｺﾞｼｯｸM-PRO" w:hAnsi="HG丸ｺﾞｼｯｸM-PRO" w:hint="eastAsia"/>
                        </w:rPr>
                      </w:pPr>
                      <w:bookmarkStart w:id="1" w:name="_GoBack"/>
                      <w:r w:rsidRPr="006665BF">
                        <w:rPr>
                          <w:rFonts w:ascii="HG丸ｺﾞｼｯｸM-PRO" w:eastAsia="HG丸ｺﾞｼｯｸM-PRO" w:hAnsi="HG丸ｺﾞｼｯｸM-PRO" w:hint="eastAsia"/>
                        </w:rPr>
                        <w:t>（</w:t>
                      </w:r>
                      <w:r w:rsidRPr="006665BF">
                        <w:rPr>
                          <w:rFonts w:ascii="HG丸ｺﾞｼｯｸM-PRO" w:eastAsia="HG丸ｺﾞｼｯｸM-PRO" w:hAnsi="HG丸ｺﾞｼｯｸM-PRO"/>
                        </w:rPr>
                        <w:t>自署）</w:t>
                      </w:r>
                      <w:bookmarkEnd w:id="1"/>
                    </w:p>
                  </w:txbxContent>
                </v:textbox>
              </v:rect>
            </w:pict>
          </mc:Fallback>
        </mc:AlternateContent>
      </w:r>
      <w:r w:rsidR="000873BE" w:rsidRPr="00805FAA">
        <w:rPr>
          <w:rFonts w:ascii="HG丸ｺﾞｼｯｸM-PRO" w:eastAsia="HG丸ｺﾞｼｯｸM-PRO" w:hAnsi="HG丸ｺﾞｼｯｸM-PRO" w:hint="eastAsia"/>
          <w:sz w:val="32"/>
          <w:szCs w:val="24"/>
          <w:u w:val="single"/>
        </w:rPr>
        <w:t xml:space="preserve">　　　　　　　　　　　　　</w:t>
      </w:r>
    </w:p>
    <w:p w:rsidR="000873BE" w:rsidRPr="00805FAA" w:rsidRDefault="000873BE" w:rsidP="000873BE">
      <w:pPr>
        <w:jc w:val="right"/>
        <w:rPr>
          <w:rFonts w:ascii="HG丸ｺﾞｼｯｸM-PRO" w:eastAsia="HG丸ｺﾞｼｯｸM-PRO" w:hAnsi="HG丸ｺﾞｼｯｸM-PRO"/>
          <w:sz w:val="24"/>
          <w:szCs w:val="24"/>
          <w:u w:val="single"/>
        </w:rPr>
      </w:pPr>
    </w:p>
    <w:p w:rsidR="00D51378" w:rsidRPr="000873BE" w:rsidRDefault="00D51378" w:rsidP="000873BE">
      <w:pPr>
        <w:spacing w:line="360" w:lineRule="exact"/>
        <w:ind w:right="220"/>
        <w:jc w:val="left"/>
        <w:rPr>
          <w:rFonts w:ascii="HG丸ｺﾞｼｯｸM-PRO" w:eastAsia="HG丸ｺﾞｼｯｸM-PRO" w:hAnsi="HG丸ｺﾞｼｯｸM-PRO"/>
          <w:sz w:val="22"/>
        </w:rPr>
      </w:pPr>
    </w:p>
    <w:sectPr w:rsidR="00D51378" w:rsidRPr="000873BE" w:rsidSect="00A94115">
      <w:pgSz w:w="11906" w:h="16838"/>
      <w:pgMar w:top="1191" w:right="1304" w:bottom="964" w:left="1304" w:header="851" w:footer="992" w:gutter="0"/>
      <w:cols w:space="425"/>
      <w:docGrid w:type="lines"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:rsidR="0008183F" w:rsidRDefault="0008183F" w:rsidP="008E22C6">
      <w:r>
        <w:separator/>
      </w:r>
    </w:p>
  </w:endnote>
  <w:endnote w:type="continuationSeparator" w:id="0">
    <w:p w:rsidR="0008183F" w:rsidRDefault="0008183F" w:rsidP="008E22C6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游ゴシック Light">
    <w:panose1 w:val="020B0300000000000000"/>
    <w:charset w:val="80"/>
    <w:family w:val="modern"/>
    <w:pitch w:val="variable"/>
    <w:sig w:usb0="E00002FF" w:usb1="2AC7FDFF" w:usb2="00000016" w:usb3="00000000" w:csb0="0002009F" w:csb1="00000000"/>
  </w:font>
  <w:font w:name="ＭＳ Ｐゴシック">
    <w:panose1 w:val="020B0600070205080204"/>
    <w:charset w:val="80"/>
    <w:family w:val="modern"/>
    <w:pitch w:val="variable"/>
    <w:sig w:usb0="E00002FF" w:usb1="6AC7FDFB" w:usb2="08000012" w:usb3="00000000" w:csb0="0002009F" w:csb1="00000000"/>
  </w:font>
  <w:font w:name="HG丸ｺﾞｼｯｸM-PRO">
    <w:panose1 w:val="020F0600000000000000"/>
    <w:charset w:val="80"/>
    <w:family w:val="modern"/>
    <w:pitch w:val="variable"/>
    <w:sig w:usb0="E00002FF" w:usb1="6AC7FDFB" w:usb2="00000012" w:usb3="00000000" w:csb0="0002009F" w:csb1="00000000"/>
  </w:font>
  <w:font w:name="游明朝">
    <w:panose1 w:val="02020400000000000000"/>
    <w:charset w:val="80"/>
    <w:family w:val="roman"/>
    <w:pitch w:val="variable"/>
    <w:sig w:usb0="800002E7" w:usb1="2AC7FCFF" w:usb2="00000012" w:usb3="00000000" w:csb0="0002009F" w:csb1="00000000"/>
  </w:font>
</w:fonts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:rsidR="0008183F" w:rsidRDefault="0008183F" w:rsidP="008E22C6">
      <w:r>
        <w:separator/>
      </w:r>
    </w:p>
  </w:footnote>
  <w:footnote w:type="continuationSeparator" w:id="0">
    <w:p w:rsidR="0008183F" w:rsidRDefault="0008183F" w:rsidP="008E22C6"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349901C4"/>
    <w:multiLevelType w:val="hybridMultilevel"/>
    <w:tmpl w:val="13142CC6"/>
    <w:lvl w:ilvl="0" w:tplc="12688F0A">
      <w:start w:val="1"/>
      <w:numFmt w:val="decimalEnclosedCircle"/>
      <w:lvlText w:val="%1"/>
      <w:lvlJc w:val="left"/>
      <w:pPr>
        <w:ind w:left="600" w:hanging="360"/>
      </w:pPr>
      <w:rPr>
        <w:rFonts w:hint="default"/>
      </w:rPr>
    </w:lvl>
    <w:lvl w:ilvl="1" w:tplc="04090017" w:tentative="1">
      <w:start w:val="1"/>
      <w:numFmt w:val="aiueoFullWidth"/>
      <w:lvlText w:val="(%2)"/>
      <w:lvlJc w:val="left"/>
      <w:pPr>
        <w:ind w:left="1080" w:hanging="420"/>
      </w:pPr>
    </w:lvl>
    <w:lvl w:ilvl="2" w:tplc="04090011" w:tentative="1">
      <w:start w:val="1"/>
      <w:numFmt w:val="decimalEnclosedCircle"/>
      <w:lvlText w:val="%3"/>
      <w:lvlJc w:val="left"/>
      <w:pPr>
        <w:ind w:left="1500" w:hanging="420"/>
      </w:pPr>
    </w:lvl>
    <w:lvl w:ilvl="3" w:tplc="0409000F" w:tentative="1">
      <w:start w:val="1"/>
      <w:numFmt w:val="decimal"/>
      <w:lvlText w:val="%4."/>
      <w:lvlJc w:val="left"/>
      <w:pPr>
        <w:ind w:left="1920" w:hanging="420"/>
      </w:pPr>
    </w:lvl>
    <w:lvl w:ilvl="4" w:tplc="04090017" w:tentative="1">
      <w:start w:val="1"/>
      <w:numFmt w:val="aiueoFullWidth"/>
      <w:lvlText w:val="(%5)"/>
      <w:lvlJc w:val="left"/>
      <w:pPr>
        <w:ind w:left="2340" w:hanging="420"/>
      </w:pPr>
    </w:lvl>
    <w:lvl w:ilvl="5" w:tplc="04090011" w:tentative="1">
      <w:start w:val="1"/>
      <w:numFmt w:val="decimalEnclosedCircle"/>
      <w:lvlText w:val="%6"/>
      <w:lvlJc w:val="left"/>
      <w:pPr>
        <w:ind w:left="2760" w:hanging="420"/>
      </w:pPr>
    </w:lvl>
    <w:lvl w:ilvl="6" w:tplc="0409000F" w:tentative="1">
      <w:start w:val="1"/>
      <w:numFmt w:val="decimal"/>
      <w:lvlText w:val="%7."/>
      <w:lvlJc w:val="left"/>
      <w:pPr>
        <w:ind w:left="3180" w:hanging="420"/>
      </w:pPr>
    </w:lvl>
    <w:lvl w:ilvl="7" w:tplc="04090017" w:tentative="1">
      <w:start w:val="1"/>
      <w:numFmt w:val="aiueoFullWidth"/>
      <w:lvlText w:val="(%8)"/>
      <w:lvlJc w:val="left"/>
      <w:pPr>
        <w:ind w:left="3600" w:hanging="420"/>
      </w:pPr>
    </w:lvl>
    <w:lvl w:ilvl="8" w:tplc="04090011" w:tentative="1">
      <w:start w:val="1"/>
      <w:numFmt w:val="decimalEnclosedCircle"/>
      <w:lvlText w:val="%9"/>
      <w:lvlJc w:val="left"/>
      <w:pPr>
        <w:ind w:left="4020" w:hanging="420"/>
      </w:pPr>
    </w:lvl>
  </w:abstractNum>
  <w:num w:numId="1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bordersDoNotSurroundHeader/>
  <w:bordersDoNotSurroundFooter/>
  <w:defaultTabStop w:val="840"/>
  <w:displayHorizontalDrawingGridEvery w:val="0"/>
  <w:displayVerticalDrawingGridEvery w:val="2"/>
  <w:characterSpacingControl w:val="compressPunctuation"/>
  <w:hdrShapeDefaults>
    <o:shapedefaults v:ext="edit" spidmax="47105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132C13"/>
    <w:rsid w:val="00041A73"/>
    <w:rsid w:val="000454A4"/>
    <w:rsid w:val="0008183F"/>
    <w:rsid w:val="000873BE"/>
    <w:rsid w:val="00132C13"/>
    <w:rsid w:val="00197830"/>
    <w:rsid w:val="001A2121"/>
    <w:rsid w:val="002134CA"/>
    <w:rsid w:val="00250ABC"/>
    <w:rsid w:val="00263BC6"/>
    <w:rsid w:val="002863B2"/>
    <w:rsid w:val="00294D04"/>
    <w:rsid w:val="002A0755"/>
    <w:rsid w:val="002B1434"/>
    <w:rsid w:val="002E5D46"/>
    <w:rsid w:val="002F60A9"/>
    <w:rsid w:val="00315D9D"/>
    <w:rsid w:val="004831AC"/>
    <w:rsid w:val="0049318A"/>
    <w:rsid w:val="004D5BDA"/>
    <w:rsid w:val="004E2364"/>
    <w:rsid w:val="004F2B23"/>
    <w:rsid w:val="004F4D33"/>
    <w:rsid w:val="005369BE"/>
    <w:rsid w:val="00554488"/>
    <w:rsid w:val="00566200"/>
    <w:rsid w:val="00572C45"/>
    <w:rsid w:val="00583CF4"/>
    <w:rsid w:val="00595D45"/>
    <w:rsid w:val="005D7B65"/>
    <w:rsid w:val="00612DBE"/>
    <w:rsid w:val="006665BF"/>
    <w:rsid w:val="00681403"/>
    <w:rsid w:val="00750D7B"/>
    <w:rsid w:val="007521F3"/>
    <w:rsid w:val="007856ED"/>
    <w:rsid w:val="00793A65"/>
    <w:rsid w:val="00851525"/>
    <w:rsid w:val="008A49FF"/>
    <w:rsid w:val="008C6100"/>
    <w:rsid w:val="008E1A11"/>
    <w:rsid w:val="008E22C6"/>
    <w:rsid w:val="00901BB3"/>
    <w:rsid w:val="0094436F"/>
    <w:rsid w:val="009658B2"/>
    <w:rsid w:val="00996D1F"/>
    <w:rsid w:val="009C37C1"/>
    <w:rsid w:val="009F4BA9"/>
    <w:rsid w:val="00A9388E"/>
    <w:rsid w:val="00A94115"/>
    <w:rsid w:val="00A9551C"/>
    <w:rsid w:val="00AC7180"/>
    <w:rsid w:val="00AF1AAF"/>
    <w:rsid w:val="00B16BEE"/>
    <w:rsid w:val="00B445E1"/>
    <w:rsid w:val="00B71016"/>
    <w:rsid w:val="00B928A3"/>
    <w:rsid w:val="00C2465F"/>
    <w:rsid w:val="00C2540E"/>
    <w:rsid w:val="00C57E4E"/>
    <w:rsid w:val="00C82C85"/>
    <w:rsid w:val="00CF683E"/>
    <w:rsid w:val="00D308C5"/>
    <w:rsid w:val="00D51378"/>
    <w:rsid w:val="00D94701"/>
    <w:rsid w:val="00DF0D2C"/>
    <w:rsid w:val="00DF4675"/>
    <w:rsid w:val="00E07117"/>
    <w:rsid w:val="00E8108C"/>
    <w:rsid w:val="00E900BC"/>
    <w:rsid w:val="00EA3FCF"/>
    <w:rsid w:val="00EC4990"/>
    <w:rsid w:val="00EE5750"/>
    <w:rsid w:val="00EF62EC"/>
    <w:rsid w:val="00F01DDF"/>
    <w:rsid w:val="00F611D0"/>
    <w:rsid w:val="00FE281B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7105">
      <v:textbox inset="5.85pt,.7pt,5.85pt,.7pt"/>
    </o:shapedefaults>
    <o:shapelayout v:ext="edit">
      <o:idmap v:ext="edit" data="1"/>
    </o:shapelayout>
  </w:shapeDefaults>
  <w:decimalSymbol w:val="."/>
  <w:listSeparator w:val=","/>
  <w14:docId w14:val="1C591729"/>
  <w15:chartTrackingRefBased/>
  <w15:docId w15:val="{26072F82-D1CE-4EF9-8AA1-492232E6AE0B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="ＭＳ 明朝" w:eastAsia="ＭＳ 明朝" w:hAnsi="ＭＳ 明朝" w:cstheme="minorBidi"/>
        <w:kern w:val="2"/>
        <w:sz w:val="21"/>
        <w:szCs w:val="22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Note Heading"/>
    <w:basedOn w:val="a"/>
    <w:next w:val="a"/>
    <w:link w:val="a4"/>
    <w:uiPriority w:val="99"/>
    <w:unhideWhenUsed/>
    <w:rsid w:val="00E07117"/>
    <w:pPr>
      <w:jc w:val="center"/>
    </w:pPr>
  </w:style>
  <w:style w:type="character" w:customStyle="1" w:styleId="a4">
    <w:name w:val="記 (文字)"/>
    <w:basedOn w:val="a0"/>
    <w:link w:val="a3"/>
    <w:uiPriority w:val="99"/>
    <w:rsid w:val="00E07117"/>
  </w:style>
  <w:style w:type="paragraph" w:styleId="a5">
    <w:name w:val="Closing"/>
    <w:basedOn w:val="a"/>
    <w:link w:val="a6"/>
    <w:uiPriority w:val="99"/>
    <w:unhideWhenUsed/>
    <w:rsid w:val="00E07117"/>
    <w:pPr>
      <w:jc w:val="right"/>
    </w:pPr>
  </w:style>
  <w:style w:type="character" w:customStyle="1" w:styleId="a6">
    <w:name w:val="結語 (文字)"/>
    <w:basedOn w:val="a0"/>
    <w:link w:val="a5"/>
    <w:uiPriority w:val="99"/>
    <w:rsid w:val="00E07117"/>
  </w:style>
  <w:style w:type="paragraph" w:styleId="a7">
    <w:name w:val="Balloon Text"/>
    <w:basedOn w:val="a"/>
    <w:link w:val="a8"/>
    <w:uiPriority w:val="99"/>
    <w:semiHidden/>
    <w:unhideWhenUsed/>
    <w:rsid w:val="00E07117"/>
    <w:rPr>
      <w:rFonts w:asciiTheme="majorHAnsi" w:eastAsiaTheme="majorEastAsia" w:hAnsiTheme="majorHAnsi" w:cstheme="majorBidi"/>
      <w:sz w:val="18"/>
      <w:szCs w:val="18"/>
    </w:rPr>
  </w:style>
  <w:style w:type="character" w:customStyle="1" w:styleId="a8">
    <w:name w:val="吹き出し (文字)"/>
    <w:basedOn w:val="a0"/>
    <w:link w:val="a7"/>
    <w:uiPriority w:val="99"/>
    <w:semiHidden/>
    <w:rsid w:val="00E07117"/>
    <w:rPr>
      <w:rFonts w:asciiTheme="majorHAnsi" w:eastAsiaTheme="majorEastAsia" w:hAnsiTheme="majorHAnsi" w:cstheme="majorBidi"/>
      <w:sz w:val="18"/>
      <w:szCs w:val="18"/>
    </w:rPr>
  </w:style>
  <w:style w:type="paragraph" w:styleId="a9">
    <w:name w:val="header"/>
    <w:basedOn w:val="a"/>
    <w:link w:val="aa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a">
    <w:name w:val="ヘッダー (文字)"/>
    <w:basedOn w:val="a0"/>
    <w:link w:val="a9"/>
    <w:uiPriority w:val="99"/>
    <w:rsid w:val="008E22C6"/>
  </w:style>
  <w:style w:type="paragraph" w:styleId="ab">
    <w:name w:val="footer"/>
    <w:basedOn w:val="a"/>
    <w:link w:val="ac"/>
    <w:uiPriority w:val="99"/>
    <w:unhideWhenUsed/>
    <w:rsid w:val="008E22C6"/>
    <w:pPr>
      <w:tabs>
        <w:tab w:val="center" w:pos="4252"/>
        <w:tab w:val="right" w:pos="8504"/>
      </w:tabs>
      <w:snapToGrid w:val="0"/>
    </w:pPr>
  </w:style>
  <w:style w:type="character" w:customStyle="1" w:styleId="ac">
    <w:name w:val="フッター (文字)"/>
    <w:basedOn w:val="a0"/>
    <w:link w:val="ab"/>
    <w:uiPriority w:val="99"/>
    <w:rsid w:val="008E22C6"/>
  </w:style>
  <w:style w:type="table" w:styleId="ad">
    <w:name w:val="Table Grid"/>
    <w:basedOn w:val="a1"/>
    <w:uiPriority w:val="39"/>
    <w:rsid w:val="001A2121"/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Web">
    <w:name w:val="Normal (Web)"/>
    <w:basedOn w:val="a"/>
    <w:uiPriority w:val="99"/>
    <w:semiHidden/>
    <w:unhideWhenUsed/>
    <w:rsid w:val="00F01DDF"/>
    <w:pPr>
      <w:widowControl/>
      <w:spacing w:before="100" w:beforeAutospacing="1" w:after="100" w:afterAutospacing="1"/>
      <w:jc w:val="left"/>
    </w:pPr>
    <w:rPr>
      <w:rFonts w:ascii="ＭＳ Ｐゴシック" w:eastAsia="ＭＳ Ｐゴシック" w:hAnsi="ＭＳ Ｐゴシック" w:cs="ＭＳ Ｐゴシック"/>
      <w:kern w:val="0"/>
      <w:sz w:val="24"/>
      <w:szCs w:val="24"/>
    </w:rPr>
  </w:style>
  <w:style w:type="paragraph" w:styleId="ae">
    <w:name w:val="List Paragraph"/>
    <w:basedOn w:val="a"/>
    <w:uiPriority w:val="34"/>
    <w:qFormat/>
    <w:rsid w:val="007521F3"/>
    <w:pPr>
      <w:ind w:leftChars="400" w:left="84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theme" Target="theme/theme1.xml"/><Relationship Id="rId3" Type="http://schemas.openxmlformats.org/officeDocument/2006/relationships/settings" Target="settings.xml"/><Relationship Id="rId7" Type="http://schemas.openxmlformats.org/officeDocument/2006/relationships/fontTable" Target="fontTable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5" Type="http://schemas.openxmlformats.org/officeDocument/2006/relationships/footnotes" Target="footnotes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游ゴシック Light" panose="020F0302020204030204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游明朝" panose="020F0502020204030204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21</TotalTime>
  <Pages>1</Pages>
  <Words>42</Words>
  <Characters>240</Characters>
  <Application>Microsoft Office Word</Application>
  <DocSecurity>0</DocSecurity>
  <Lines>2</Lines>
  <Paragraphs>1</Paragraphs>
  <ScaleCrop>false</ScaleCrop>
  <HeadingPairs>
    <vt:vector size="2" baseType="variant">
      <vt:variant>
        <vt:lpstr>タイトル</vt:lpstr>
      </vt:variant>
      <vt:variant>
        <vt:i4>1</vt:i4>
      </vt:variant>
    </vt:vector>
  </HeadingPairs>
  <TitlesOfParts>
    <vt:vector size="1" baseType="lpstr">
      <vt:lpstr/>
    </vt:vector>
  </TitlesOfParts>
  <Company>mieken</Company>
  <LinksUpToDate>false</LinksUpToDate>
  <CharactersWithSpaces>281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尾崎 翔子</dc:creator>
  <cp:keywords/>
  <dc:description/>
  <cp:lastModifiedBy>尾崎 翔子</cp:lastModifiedBy>
  <cp:revision>4</cp:revision>
  <cp:lastPrinted>2021-09-15T00:22:00Z</cp:lastPrinted>
  <dcterms:created xsi:type="dcterms:W3CDTF">2021-09-22T11:11:00Z</dcterms:created>
  <dcterms:modified xsi:type="dcterms:W3CDTF">2021-09-28T01:50:00Z</dcterms:modified>
</cp:coreProperties>
</file>