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F7169" w14:textId="71CB5B20" w:rsidR="005A7E93" w:rsidRPr="00210ACC" w:rsidRDefault="005A7E93" w:rsidP="005A7E93">
      <w:pPr>
        <w:autoSpaceDE w:val="0"/>
        <w:autoSpaceDN w:val="0"/>
        <w:adjustRightInd w:val="0"/>
        <w:jc w:val="right"/>
        <w:rPr>
          <w:rFonts w:ascii="ＭＳ ゴシック" w:eastAsia="ＭＳ ゴシック" w:cs="ＭＳ ゴシック"/>
          <w:color w:val="000000"/>
          <w:kern w:val="0"/>
          <w:szCs w:val="24"/>
          <w:bdr w:val="single" w:sz="4" w:space="0" w:color="auto"/>
        </w:rPr>
      </w:pPr>
      <w:bookmarkStart w:id="0" w:name="_GoBack"/>
      <w:bookmarkEnd w:id="0"/>
      <w:r w:rsidRPr="00210ACC">
        <w:rPr>
          <w:rFonts w:ascii="ＭＳ ゴシック" w:eastAsia="ＭＳ ゴシック" w:cs="ＭＳ ゴシック" w:hint="eastAsia"/>
          <w:color w:val="000000"/>
          <w:kern w:val="0"/>
          <w:szCs w:val="24"/>
          <w:bdr w:val="single" w:sz="4" w:space="0" w:color="auto"/>
        </w:rPr>
        <w:t>別紙</w:t>
      </w:r>
      <w:r w:rsidR="00412F9C" w:rsidRPr="00210ACC">
        <w:rPr>
          <w:rFonts w:ascii="ＭＳ ゴシック" w:eastAsia="ＭＳ ゴシック" w:cs="ＭＳ ゴシック" w:hint="eastAsia"/>
          <w:color w:val="000000"/>
          <w:kern w:val="0"/>
          <w:szCs w:val="24"/>
          <w:bdr w:val="single" w:sz="4" w:space="0" w:color="auto"/>
        </w:rPr>
        <w:t>２</w:t>
      </w:r>
      <w:r w:rsidRPr="00210ACC">
        <w:rPr>
          <w:rFonts w:ascii="ＭＳ ゴシック" w:eastAsia="ＭＳ ゴシック" w:cs="ＭＳ ゴシック" w:hint="eastAsia"/>
          <w:color w:val="000000"/>
          <w:kern w:val="0"/>
          <w:szCs w:val="24"/>
          <w:bdr w:val="single" w:sz="4" w:space="0" w:color="auto"/>
        </w:rPr>
        <w:t>－１</w:t>
      </w:r>
    </w:p>
    <w:p w14:paraId="3CDEA6A8" w14:textId="1FB20FCF" w:rsidR="005A7E93" w:rsidRPr="00210ACC" w:rsidRDefault="005A7E93" w:rsidP="005A7E93">
      <w:pPr>
        <w:autoSpaceDE w:val="0"/>
        <w:autoSpaceDN w:val="0"/>
        <w:adjustRightInd w:val="0"/>
        <w:jc w:val="left"/>
        <w:rPr>
          <w:rFonts w:ascii="ＭＳ ゴシック" w:eastAsia="ＭＳ ゴシック" w:cs="ＭＳ ゴシック"/>
          <w:color w:val="000000"/>
          <w:kern w:val="0"/>
          <w:sz w:val="44"/>
          <w:szCs w:val="44"/>
        </w:rPr>
      </w:pPr>
      <w:r w:rsidRPr="00210ACC">
        <w:rPr>
          <w:rFonts w:ascii="ＭＳ ゴシック" w:eastAsia="ＭＳ ゴシック" w:cs="ＭＳ ゴシック" w:hint="eastAsia"/>
          <w:color w:val="000000"/>
          <w:kern w:val="0"/>
          <w:sz w:val="44"/>
          <w:szCs w:val="44"/>
        </w:rPr>
        <w:t>感染防止安全計画</w:t>
      </w:r>
    </w:p>
    <w:p w14:paraId="44AC48E2" w14:textId="0137059A" w:rsidR="005A7E93" w:rsidRPr="00210ACC" w:rsidRDefault="005A7E93" w:rsidP="005A7E93">
      <w:pPr>
        <w:autoSpaceDE w:val="0"/>
        <w:autoSpaceDN w:val="0"/>
        <w:adjustRightInd w:val="0"/>
        <w:spacing w:afterLines="50" w:after="200"/>
        <w:jc w:val="left"/>
        <w:rPr>
          <w:rFonts w:ascii="ＭＳ ゴシック" w:eastAsia="ＭＳ ゴシック" w:cs="ＭＳ ゴシック"/>
          <w:color w:val="000000"/>
          <w:kern w:val="0"/>
          <w:sz w:val="44"/>
          <w:szCs w:val="44"/>
        </w:rPr>
      </w:pPr>
      <w:r w:rsidRPr="00210ACC">
        <w:rPr>
          <w:rFonts w:ascii="ＭＳ ゴシック" w:eastAsia="ＭＳ ゴシック" w:cs="ＭＳ ゴシック" w:hint="eastAsia"/>
          <w:color w:val="000000"/>
          <w:kern w:val="0"/>
          <w:sz w:val="28"/>
          <w:szCs w:val="28"/>
          <w:bdr w:val="single" w:sz="4" w:space="0" w:color="auto"/>
        </w:rPr>
        <w:t>１</w:t>
      </w:r>
      <w:r w:rsidRPr="00210ACC">
        <w:rPr>
          <w:rFonts w:ascii="ＭＳ ゴシック" w:eastAsia="ＭＳ ゴシック" w:cs="ＭＳ ゴシック"/>
          <w:color w:val="000000"/>
          <w:kern w:val="0"/>
          <w:sz w:val="28"/>
          <w:szCs w:val="28"/>
          <w:bdr w:val="single" w:sz="4" w:space="0" w:color="auto"/>
        </w:rPr>
        <w:t>.</w:t>
      </w:r>
      <w:r w:rsidRPr="00210ACC">
        <w:rPr>
          <w:rFonts w:ascii="ＭＳ ゴシック" w:eastAsia="ＭＳ ゴシック" w:cs="ＭＳ ゴシック" w:hint="eastAsia"/>
          <w:color w:val="000000"/>
          <w:kern w:val="0"/>
          <w:sz w:val="28"/>
          <w:szCs w:val="28"/>
          <w:bdr w:val="single" w:sz="4" w:space="0" w:color="auto"/>
        </w:rPr>
        <w:t>開催概要</w:t>
      </w:r>
      <w:r w:rsidR="00AB2BCD" w:rsidRPr="00210ACC">
        <w:rPr>
          <w:rFonts w:ascii="ＭＳ ゴシック" w:eastAsia="ＭＳ ゴシック" w:cs="ＭＳ ゴシック" w:hint="eastAsia"/>
          <w:color w:val="000000"/>
          <w:kern w:val="0"/>
          <w:sz w:val="28"/>
          <w:szCs w:val="28"/>
          <w:bdr w:val="single" w:sz="4" w:space="0" w:color="auto"/>
        </w:rPr>
        <w:t xml:space="preserve"> </w:t>
      </w:r>
    </w:p>
    <w:tbl>
      <w:tblPr>
        <w:tblW w:w="10195" w:type="dxa"/>
        <w:tblBorders>
          <w:top w:val="nil"/>
          <w:left w:val="nil"/>
          <w:bottom w:val="nil"/>
          <w:right w:val="nil"/>
        </w:tblBorders>
        <w:tblLayout w:type="fixed"/>
        <w:tblLook w:val="0000" w:firstRow="0" w:lastRow="0" w:firstColumn="0" w:lastColumn="0" w:noHBand="0" w:noVBand="0"/>
      </w:tblPr>
      <w:tblGrid>
        <w:gridCol w:w="279"/>
        <w:gridCol w:w="1516"/>
        <w:gridCol w:w="600"/>
        <w:gridCol w:w="2400"/>
        <w:gridCol w:w="24"/>
        <w:gridCol w:w="564"/>
        <w:gridCol w:w="4812"/>
      </w:tblGrid>
      <w:tr w:rsidR="005A7E93" w:rsidRPr="00210ACC" w14:paraId="5604B6B7"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2074D561"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イベント名</w:t>
            </w:r>
          </w:p>
        </w:tc>
        <w:tc>
          <w:tcPr>
            <w:tcW w:w="8400" w:type="dxa"/>
            <w:gridSpan w:val="5"/>
            <w:tcBorders>
              <w:top w:val="single" w:sz="4" w:space="0" w:color="auto"/>
              <w:left w:val="single" w:sz="4" w:space="0" w:color="auto"/>
              <w:bottom w:val="single" w:sz="4" w:space="0" w:color="auto"/>
              <w:right w:val="single" w:sz="4" w:space="0" w:color="auto"/>
            </w:tcBorders>
          </w:tcPr>
          <w:p w14:paraId="3D2AA475" w14:textId="3F431C7B" w:rsidR="005A7E93" w:rsidRPr="00210ACC" w:rsidRDefault="005A7E93" w:rsidP="00176AC6">
            <w:pPr>
              <w:autoSpaceDE w:val="0"/>
              <w:autoSpaceDN w:val="0"/>
              <w:adjustRightInd w:val="0"/>
              <w:jc w:val="left"/>
              <w:rPr>
                <w:rFonts w:ascii="ＭＳ ゴシック" w:eastAsia="ＭＳ ゴシック" w:cs="ＭＳ ゴシック"/>
                <w:color w:val="000000"/>
                <w:kern w:val="0"/>
                <w:sz w:val="32"/>
                <w:szCs w:val="32"/>
              </w:rPr>
            </w:pPr>
          </w:p>
          <w:p w14:paraId="27F3FB84" w14:textId="1B8FD64B" w:rsidR="005A7E93" w:rsidRPr="00210ACC"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210ACC">
              <w:rPr>
                <w:rFonts w:ascii="ＭＳ ゴシック" w:eastAsia="ＭＳ ゴシック" w:cs="ＭＳ ゴシック" w:hint="eastAsia"/>
                <w:color w:val="000000"/>
                <w:kern w:val="0"/>
                <w:sz w:val="18"/>
                <w:szCs w:val="18"/>
              </w:rPr>
              <w:t>（開催案内等のＵＲＬがあれば記載</w:t>
            </w:r>
            <w:r w:rsidR="00C617C7" w:rsidRPr="00210ACC">
              <w:rPr>
                <w:rFonts w:ascii="ＭＳ ゴシック" w:eastAsia="ＭＳ ゴシック" w:cs="ＭＳ ゴシック" w:hint="eastAsia"/>
                <w:color w:val="000000"/>
                <w:kern w:val="0"/>
                <w:sz w:val="18"/>
                <w:szCs w:val="18"/>
              </w:rPr>
              <w:t>してください。</w:t>
            </w:r>
            <w:r w:rsidRPr="00210ACC">
              <w:rPr>
                <w:rFonts w:ascii="ＭＳ ゴシック" w:eastAsia="ＭＳ ゴシック" w:cs="ＭＳ ゴシック" w:hint="eastAsia"/>
                <w:color w:val="000000"/>
                <w:kern w:val="0"/>
                <w:sz w:val="18"/>
                <w:szCs w:val="18"/>
              </w:rPr>
              <w:t>）</w:t>
            </w:r>
          </w:p>
        </w:tc>
      </w:tr>
      <w:tr w:rsidR="005A7E93" w:rsidRPr="00210ACC" w14:paraId="4E7FAD04"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DE27A6D"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出演者・</w:t>
            </w:r>
            <w:r w:rsidRPr="00210ACC">
              <w:rPr>
                <w:rFonts w:ascii="ＭＳ ゴシック" w:eastAsia="ＭＳ ゴシック" w:cs="ＭＳ ゴシック"/>
                <w:color w:val="000000"/>
                <w:kern w:val="0"/>
                <w:sz w:val="23"/>
                <w:szCs w:val="23"/>
              </w:rPr>
              <w:br/>
            </w:r>
            <w:r w:rsidRPr="00210ACC">
              <w:rPr>
                <w:rFonts w:ascii="ＭＳ ゴシック" w:eastAsia="ＭＳ ゴシック" w:cs="ＭＳ ゴシック" w:hint="eastAsia"/>
                <w:color w:val="000000"/>
                <w:kern w:val="0"/>
                <w:sz w:val="23"/>
                <w:szCs w:val="23"/>
              </w:rPr>
              <w:t>チーム等</w:t>
            </w:r>
          </w:p>
        </w:tc>
        <w:tc>
          <w:tcPr>
            <w:tcW w:w="8400" w:type="dxa"/>
            <w:gridSpan w:val="5"/>
            <w:tcBorders>
              <w:top w:val="single" w:sz="4" w:space="0" w:color="auto"/>
              <w:left w:val="single" w:sz="4" w:space="0" w:color="auto"/>
              <w:bottom w:val="single" w:sz="4" w:space="0" w:color="auto"/>
              <w:right w:val="single" w:sz="4" w:space="0" w:color="auto"/>
            </w:tcBorders>
          </w:tcPr>
          <w:p w14:paraId="31F66038" w14:textId="46B081F1" w:rsidR="000217D3" w:rsidRPr="00210ACC" w:rsidRDefault="000217D3" w:rsidP="00176AC6">
            <w:pPr>
              <w:autoSpaceDE w:val="0"/>
              <w:autoSpaceDN w:val="0"/>
              <w:adjustRightInd w:val="0"/>
              <w:jc w:val="left"/>
              <w:rPr>
                <w:rFonts w:ascii="ＭＳ ゴシック" w:eastAsia="ＭＳ ゴシック" w:cs="ＭＳ ゴシック"/>
                <w:color w:val="000000"/>
                <w:kern w:val="0"/>
                <w:sz w:val="32"/>
                <w:szCs w:val="32"/>
              </w:rPr>
            </w:pPr>
          </w:p>
          <w:p w14:paraId="66F7E100"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210ACC">
              <w:rPr>
                <w:rFonts w:ascii="ＭＳ ゴシック" w:eastAsia="ＭＳ ゴシック" w:cs="ＭＳ ゴシック" w:hint="eastAsia"/>
                <w:color w:val="000000"/>
                <w:kern w:val="0"/>
                <w:sz w:val="18"/>
                <w:szCs w:val="18"/>
              </w:rPr>
              <w:t>（多数のため収まらない場合 → 別途、一覧をご提出ください。）</w:t>
            </w:r>
          </w:p>
        </w:tc>
      </w:tr>
      <w:tr w:rsidR="005A7E93" w:rsidRPr="00210ACC" w14:paraId="2487FA73"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131D6180"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開催日時</w:t>
            </w:r>
          </w:p>
        </w:tc>
        <w:tc>
          <w:tcPr>
            <w:tcW w:w="8400" w:type="dxa"/>
            <w:gridSpan w:val="5"/>
            <w:tcBorders>
              <w:top w:val="single" w:sz="4" w:space="0" w:color="auto"/>
              <w:left w:val="single" w:sz="4" w:space="0" w:color="auto"/>
              <w:bottom w:val="single" w:sz="4" w:space="0" w:color="auto"/>
              <w:right w:val="single" w:sz="4" w:space="0" w:color="auto"/>
            </w:tcBorders>
            <w:vAlign w:val="center"/>
          </w:tcPr>
          <w:p w14:paraId="69322651"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令和　年　月　日（　時　分～　時　分）</w:t>
            </w:r>
          </w:p>
          <w:p w14:paraId="43F4E1D1" w14:textId="77777777" w:rsidR="005A7E93" w:rsidRPr="00210ACC" w:rsidRDefault="005A7E93" w:rsidP="00176AC6">
            <w:pPr>
              <w:autoSpaceDE w:val="0"/>
              <w:autoSpaceDN w:val="0"/>
              <w:adjustRightInd w:val="0"/>
              <w:ind w:rightChars="-102" w:right="-245"/>
              <w:jc w:val="left"/>
              <w:rPr>
                <w:rFonts w:ascii="ＭＳ ゴシック" w:eastAsia="ＭＳ ゴシック" w:cs="ＭＳ ゴシック"/>
                <w:color w:val="000000"/>
                <w:kern w:val="0"/>
                <w:sz w:val="18"/>
                <w:szCs w:val="18"/>
              </w:rPr>
            </w:pPr>
            <w:r w:rsidRPr="00210ACC">
              <w:rPr>
                <w:rFonts w:ascii="ＭＳ ゴシック" w:eastAsia="ＭＳ ゴシック" w:cs="ＭＳ ゴシック" w:hint="eastAsia"/>
                <w:color w:val="000000"/>
                <w:kern w:val="0"/>
                <w:sz w:val="18"/>
                <w:szCs w:val="18"/>
              </w:rPr>
              <w:t>※複数回開催の場合 → 別途、開催する日時の一覧をご提出ください。</w:t>
            </w:r>
          </w:p>
        </w:tc>
      </w:tr>
      <w:tr w:rsidR="005A7E93" w:rsidRPr="00210ACC" w14:paraId="18B6BDCD"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F9FDA5B"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開催会場</w:t>
            </w:r>
          </w:p>
        </w:tc>
        <w:tc>
          <w:tcPr>
            <w:tcW w:w="8400" w:type="dxa"/>
            <w:gridSpan w:val="5"/>
            <w:tcBorders>
              <w:top w:val="single" w:sz="4" w:space="0" w:color="auto"/>
              <w:left w:val="single" w:sz="4" w:space="0" w:color="auto"/>
              <w:bottom w:val="single" w:sz="4" w:space="0" w:color="auto"/>
              <w:right w:val="single" w:sz="4" w:space="0" w:color="auto"/>
            </w:tcBorders>
          </w:tcPr>
          <w:p w14:paraId="0288A0F7"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4E93D748" w14:textId="02C8AD05" w:rsidR="005A7E93" w:rsidRPr="00210ACC"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210ACC">
              <w:rPr>
                <w:rFonts w:ascii="ＭＳ ゴシック" w:eastAsia="ＭＳ ゴシック" w:cs="ＭＳ ゴシック" w:hint="eastAsia"/>
                <w:color w:val="000000"/>
                <w:kern w:val="0"/>
                <w:sz w:val="18"/>
                <w:szCs w:val="18"/>
              </w:rPr>
              <w:t>（会場のＵＲＬ等があれば記載</w:t>
            </w:r>
            <w:r w:rsidR="00C617C7" w:rsidRPr="00210ACC">
              <w:rPr>
                <w:rFonts w:ascii="ＭＳ ゴシック" w:eastAsia="ＭＳ ゴシック" w:cs="ＭＳ ゴシック" w:hint="eastAsia"/>
                <w:color w:val="000000"/>
                <w:kern w:val="0"/>
                <w:sz w:val="18"/>
                <w:szCs w:val="18"/>
              </w:rPr>
              <w:t>してください。</w:t>
            </w:r>
            <w:r w:rsidRPr="00210ACC">
              <w:rPr>
                <w:rFonts w:ascii="ＭＳ ゴシック" w:eastAsia="ＭＳ ゴシック" w:cs="ＭＳ ゴシック" w:hint="eastAsia"/>
                <w:color w:val="000000"/>
                <w:kern w:val="0"/>
                <w:sz w:val="18"/>
                <w:szCs w:val="18"/>
              </w:rPr>
              <w:t>）</w:t>
            </w:r>
          </w:p>
        </w:tc>
      </w:tr>
      <w:tr w:rsidR="005A7E93" w:rsidRPr="00210ACC" w14:paraId="00CF27C6"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359C2762" w14:textId="7E8DF69C" w:rsidR="005A7E93" w:rsidRPr="00210ACC" w:rsidRDefault="00AB2BCD"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会場</w:t>
            </w:r>
            <w:r w:rsidR="005A7E93" w:rsidRPr="00210ACC">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429FA023"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210ACC" w14:paraId="20AC2475" w14:textId="77777777" w:rsidTr="000217D3">
        <w:trPr>
          <w:trHeight w:val="716"/>
        </w:trPr>
        <w:tc>
          <w:tcPr>
            <w:tcW w:w="1795" w:type="dxa"/>
            <w:gridSpan w:val="2"/>
            <w:tcBorders>
              <w:top w:val="single" w:sz="4" w:space="0" w:color="auto"/>
              <w:left w:val="single" w:sz="4" w:space="0" w:color="auto"/>
              <w:bottom w:val="nil"/>
              <w:right w:val="single" w:sz="4" w:space="0" w:color="auto"/>
            </w:tcBorders>
            <w:vAlign w:val="center"/>
          </w:tcPr>
          <w:p w14:paraId="26358E3B"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主催者</w:t>
            </w:r>
          </w:p>
        </w:tc>
        <w:tc>
          <w:tcPr>
            <w:tcW w:w="8400" w:type="dxa"/>
            <w:gridSpan w:val="5"/>
            <w:tcBorders>
              <w:top w:val="single" w:sz="4" w:space="0" w:color="auto"/>
              <w:left w:val="single" w:sz="4" w:space="0" w:color="auto"/>
              <w:bottom w:val="single" w:sz="4" w:space="0" w:color="auto"/>
              <w:right w:val="single" w:sz="4" w:space="0" w:color="auto"/>
            </w:tcBorders>
          </w:tcPr>
          <w:p w14:paraId="6F9E22DB"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210ACC" w14:paraId="6FC39F85" w14:textId="77777777" w:rsidTr="000217D3">
        <w:trPr>
          <w:trHeight w:val="557"/>
        </w:trPr>
        <w:tc>
          <w:tcPr>
            <w:tcW w:w="279" w:type="dxa"/>
            <w:tcBorders>
              <w:top w:val="nil"/>
              <w:left w:val="single" w:sz="4" w:space="0" w:color="auto"/>
              <w:bottom w:val="nil"/>
              <w:right w:val="single" w:sz="4" w:space="0" w:color="auto"/>
            </w:tcBorders>
            <w:vAlign w:val="center"/>
          </w:tcPr>
          <w:p w14:paraId="06FF662A" w14:textId="77777777" w:rsidR="005A7E93" w:rsidRPr="00210ACC"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0EFEFB94"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67061795" w14:textId="77777777" w:rsidR="005A7E93" w:rsidRPr="00210ACC"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r>
      <w:tr w:rsidR="005A7E93" w:rsidRPr="00210ACC" w14:paraId="1F768D21" w14:textId="77777777" w:rsidTr="000217D3">
        <w:trPr>
          <w:trHeight w:val="579"/>
        </w:trPr>
        <w:tc>
          <w:tcPr>
            <w:tcW w:w="279" w:type="dxa"/>
            <w:tcBorders>
              <w:top w:val="nil"/>
              <w:left w:val="single" w:sz="4" w:space="0" w:color="auto"/>
              <w:bottom w:val="single" w:sz="4" w:space="0" w:color="auto"/>
              <w:right w:val="single" w:sz="4" w:space="0" w:color="auto"/>
            </w:tcBorders>
            <w:vAlign w:val="center"/>
          </w:tcPr>
          <w:p w14:paraId="3ECB9CD7" w14:textId="77777777" w:rsidR="005A7E93" w:rsidRPr="00210ACC"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244CB0C2"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連絡先</w:t>
            </w:r>
          </w:p>
        </w:tc>
        <w:tc>
          <w:tcPr>
            <w:tcW w:w="8400" w:type="dxa"/>
            <w:gridSpan w:val="5"/>
            <w:tcBorders>
              <w:top w:val="single" w:sz="4" w:space="0" w:color="auto"/>
              <w:left w:val="single" w:sz="4" w:space="0" w:color="auto"/>
              <w:bottom w:val="single" w:sz="4" w:space="0" w:color="auto"/>
              <w:right w:val="single" w:sz="4" w:space="0" w:color="auto"/>
            </w:tcBorders>
          </w:tcPr>
          <w:p w14:paraId="1E9D9F86"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210ACC">
              <w:rPr>
                <w:rFonts w:ascii="ＭＳ ゴシック" w:eastAsia="ＭＳ ゴシック" w:cs="ＭＳ ゴシック" w:hint="eastAsia"/>
                <w:color w:val="000000"/>
                <w:kern w:val="0"/>
                <w:sz w:val="18"/>
                <w:szCs w:val="18"/>
              </w:rPr>
              <w:t>（電話番号、メールアドレス）</w:t>
            </w:r>
          </w:p>
          <w:p w14:paraId="41D970B5" w14:textId="77777777" w:rsidR="000217D3" w:rsidRPr="00210ACC" w:rsidRDefault="000217D3" w:rsidP="00176AC6">
            <w:pPr>
              <w:autoSpaceDE w:val="0"/>
              <w:autoSpaceDN w:val="0"/>
              <w:adjustRightInd w:val="0"/>
              <w:jc w:val="left"/>
              <w:rPr>
                <w:rFonts w:ascii="ＭＳ ゴシック" w:eastAsia="ＭＳ ゴシック" w:cs="ＭＳ ゴシック"/>
                <w:color w:val="000000"/>
                <w:kern w:val="0"/>
                <w:sz w:val="23"/>
                <w:szCs w:val="23"/>
              </w:rPr>
            </w:pPr>
          </w:p>
          <w:p w14:paraId="2D25D559" w14:textId="4EFFAE95" w:rsidR="000217D3" w:rsidRPr="00210ACC" w:rsidRDefault="000217D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210ACC" w14:paraId="549B3AAF" w14:textId="77777777" w:rsidTr="000217D3">
        <w:trPr>
          <w:trHeight w:val="417"/>
        </w:trPr>
        <w:tc>
          <w:tcPr>
            <w:tcW w:w="1795" w:type="dxa"/>
            <w:gridSpan w:val="2"/>
            <w:vMerge w:val="restart"/>
            <w:tcBorders>
              <w:top w:val="single" w:sz="4" w:space="0" w:color="auto"/>
              <w:left w:val="single" w:sz="4" w:space="0" w:color="auto"/>
              <w:right w:val="single" w:sz="4" w:space="0" w:color="auto"/>
            </w:tcBorders>
            <w:vAlign w:val="center"/>
          </w:tcPr>
          <w:p w14:paraId="2210DDA4"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7C13AE52" w14:textId="77777777" w:rsidR="005A7E93" w:rsidRPr="00210ACC"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収容率（上限）</w:t>
            </w:r>
          </w:p>
          <w:p w14:paraId="1A138683" w14:textId="77777777" w:rsidR="005A7E93" w:rsidRPr="00210ACC"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p>
        </w:tc>
        <w:tc>
          <w:tcPr>
            <w:tcW w:w="600"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762107315"/>
              <w14:checkbox>
                <w14:checked w14:val="0"/>
                <w14:checkedState w14:val="0052" w14:font="Wingdings 2"/>
                <w14:uncheckedState w14:val="2610" w14:font="ＭＳ ゴシック"/>
              </w14:checkbox>
            </w:sdtPr>
            <w:sdtEndPr/>
            <w:sdtContent>
              <w:p w14:paraId="7A1C19D7" w14:textId="0D8ECD1F" w:rsidR="005A7E93" w:rsidRPr="00210ACC" w:rsidRDefault="00AF3223" w:rsidP="00176AC6">
                <w:pPr>
                  <w:autoSpaceDE w:val="0"/>
                  <w:autoSpaceDN w:val="0"/>
                  <w:adjustRightInd w:val="0"/>
                  <w:jc w:val="left"/>
                  <w:rPr>
                    <w:rFonts w:ascii="ＭＳ ゴシック" w:eastAsia="ＭＳ ゴシック" w:cs="ＭＳ ゴシック"/>
                    <w:color w:val="000000"/>
                    <w:kern w:val="0"/>
                    <w:sz w:val="28"/>
                    <w:szCs w:val="28"/>
                  </w:rPr>
                </w:pPr>
                <w:r w:rsidRPr="00210ACC">
                  <w:rPr>
                    <w:rFonts w:ascii="ＭＳ ゴシック" w:eastAsia="ＭＳ ゴシック" w:hAnsi="ＭＳ ゴシック" w:cs="ＭＳ ゴシック" w:hint="eastAsia"/>
                    <w:color w:val="000000"/>
                    <w:kern w:val="0"/>
                    <w:sz w:val="28"/>
                    <w:szCs w:val="28"/>
                  </w:rPr>
                  <w:t>☐</w:t>
                </w:r>
              </w:p>
            </w:sdtContent>
          </w:sdt>
        </w:tc>
        <w:tc>
          <w:tcPr>
            <w:tcW w:w="2424" w:type="dxa"/>
            <w:gridSpan w:val="2"/>
            <w:tcBorders>
              <w:top w:val="single" w:sz="4" w:space="0" w:color="auto"/>
              <w:left w:val="nil"/>
              <w:bottom w:val="nil"/>
              <w:right w:val="single" w:sz="4" w:space="0" w:color="auto"/>
            </w:tcBorders>
          </w:tcPr>
          <w:p w14:paraId="23184D89"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収容定員あり</w:t>
            </w:r>
          </w:p>
        </w:tc>
        <w:tc>
          <w:tcPr>
            <w:tcW w:w="564"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1978136161"/>
              <w14:checkbox>
                <w14:checked w14:val="0"/>
                <w14:checkedState w14:val="0052" w14:font="Wingdings 2"/>
                <w14:uncheckedState w14:val="2610" w14:font="ＭＳ ゴシック"/>
              </w14:checkbox>
            </w:sdtPr>
            <w:sdtEndPr/>
            <w:sdtContent>
              <w:p w14:paraId="76634121" w14:textId="58A2F1A2" w:rsidR="005A7E93" w:rsidRPr="00210ACC" w:rsidRDefault="001A3EC5" w:rsidP="00176AC6">
                <w:pPr>
                  <w:autoSpaceDE w:val="0"/>
                  <w:autoSpaceDN w:val="0"/>
                  <w:adjustRightInd w:val="0"/>
                  <w:jc w:val="left"/>
                  <w:rPr>
                    <w:rFonts w:ascii="ＭＳ ゴシック" w:eastAsia="ＭＳ ゴシック" w:cs="ＭＳ ゴシック"/>
                    <w:color w:val="000000"/>
                    <w:kern w:val="0"/>
                    <w:sz w:val="28"/>
                    <w:szCs w:val="28"/>
                  </w:rPr>
                </w:pPr>
                <w:r w:rsidRPr="00210ACC">
                  <w:rPr>
                    <w:rFonts w:ascii="ＭＳ ゴシック" w:eastAsia="ＭＳ ゴシック" w:hAnsi="ＭＳ ゴシック" w:cs="ＭＳ ゴシック" w:hint="eastAsia"/>
                    <w:color w:val="000000"/>
                    <w:kern w:val="0"/>
                    <w:sz w:val="28"/>
                    <w:szCs w:val="28"/>
                  </w:rPr>
                  <w:t>☐</w:t>
                </w:r>
              </w:p>
            </w:sdtContent>
          </w:sdt>
        </w:tc>
        <w:tc>
          <w:tcPr>
            <w:tcW w:w="4812" w:type="dxa"/>
            <w:tcBorders>
              <w:top w:val="single" w:sz="4" w:space="0" w:color="auto"/>
              <w:left w:val="nil"/>
              <w:bottom w:val="nil"/>
              <w:right w:val="single" w:sz="4" w:space="0" w:color="auto"/>
            </w:tcBorders>
          </w:tcPr>
          <w:p w14:paraId="58C69050"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収容定員なし</w:t>
            </w:r>
          </w:p>
        </w:tc>
      </w:tr>
      <w:tr w:rsidR="005A7E93" w:rsidRPr="00210ACC" w14:paraId="36018D87" w14:textId="77777777" w:rsidTr="000217D3">
        <w:trPr>
          <w:trHeight w:val="314"/>
        </w:trPr>
        <w:tc>
          <w:tcPr>
            <w:tcW w:w="1795" w:type="dxa"/>
            <w:gridSpan w:val="2"/>
            <w:vMerge/>
            <w:tcBorders>
              <w:left w:val="single" w:sz="4" w:space="0" w:color="auto"/>
              <w:right w:val="single" w:sz="4" w:space="0" w:color="auto"/>
            </w:tcBorders>
            <w:vAlign w:val="center"/>
          </w:tcPr>
          <w:p w14:paraId="62271B72"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600" w:type="dxa"/>
            <w:tcBorders>
              <w:top w:val="nil"/>
              <w:left w:val="single" w:sz="4" w:space="0" w:color="auto"/>
              <w:bottom w:val="dashSmallGap" w:sz="4" w:space="0" w:color="auto"/>
              <w:right w:val="nil"/>
            </w:tcBorders>
          </w:tcPr>
          <w:p w14:paraId="1154D662"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2424" w:type="dxa"/>
            <w:gridSpan w:val="2"/>
            <w:tcBorders>
              <w:top w:val="nil"/>
              <w:left w:val="nil"/>
              <w:bottom w:val="dashSmallGap" w:sz="4" w:space="0" w:color="auto"/>
              <w:right w:val="single" w:sz="4" w:space="0" w:color="auto"/>
            </w:tcBorders>
          </w:tcPr>
          <w:p w14:paraId="7EB12BA4"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１００％</w:t>
            </w:r>
          </w:p>
        </w:tc>
        <w:tc>
          <w:tcPr>
            <w:tcW w:w="564" w:type="dxa"/>
            <w:tcBorders>
              <w:top w:val="nil"/>
              <w:left w:val="single" w:sz="4" w:space="0" w:color="auto"/>
              <w:bottom w:val="dashSmallGap" w:sz="4" w:space="0" w:color="auto"/>
              <w:right w:val="nil"/>
            </w:tcBorders>
          </w:tcPr>
          <w:p w14:paraId="6DE41BB3"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8"/>
                <w:szCs w:val="28"/>
              </w:rPr>
            </w:pPr>
          </w:p>
        </w:tc>
        <w:tc>
          <w:tcPr>
            <w:tcW w:w="4812" w:type="dxa"/>
            <w:tcBorders>
              <w:top w:val="nil"/>
              <w:left w:val="nil"/>
              <w:bottom w:val="dashSmallGap" w:sz="4" w:space="0" w:color="auto"/>
              <w:right w:val="single" w:sz="4" w:space="0" w:color="auto"/>
            </w:tcBorders>
          </w:tcPr>
          <w:p w14:paraId="63079C3C" w14:textId="11CE2F56" w:rsidR="005A7E93" w:rsidRPr="00210ACC" w:rsidRDefault="005A7E93" w:rsidP="00997C29">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人と人</w:t>
            </w:r>
            <w:r w:rsidR="00E50767" w:rsidRPr="00210ACC">
              <w:rPr>
                <w:rFonts w:ascii="ＭＳ ゴシック" w:eastAsia="ＭＳ ゴシック" w:cs="ＭＳ ゴシック" w:hint="eastAsia"/>
                <w:color w:val="000000"/>
                <w:kern w:val="0"/>
                <w:sz w:val="23"/>
                <w:szCs w:val="23"/>
              </w:rPr>
              <w:t>と</w:t>
            </w:r>
            <w:r w:rsidRPr="00210ACC">
              <w:rPr>
                <w:rFonts w:ascii="ＭＳ ゴシック" w:eastAsia="ＭＳ ゴシック" w:cs="ＭＳ ゴシック" w:hint="eastAsia"/>
                <w:color w:val="000000"/>
                <w:kern w:val="0"/>
                <w:sz w:val="23"/>
                <w:szCs w:val="23"/>
              </w:rPr>
              <w:t>が触れ</w:t>
            </w:r>
            <w:r w:rsidR="00997C29" w:rsidRPr="00210ACC">
              <w:rPr>
                <w:rFonts w:ascii="ＭＳ ゴシック" w:eastAsia="ＭＳ ゴシック" w:cs="ＭＳ ゴシック" w:hint="eastAsia"/>
                <w:color w:val="000000"/>
                <w:kern w:val="0"/>
                <w:sz w:val="23"/>
                <w:szCs w:val="23"/>
              </w:rPr>
              <w:t>合わない</w:t>
            </w:r>
            <w:r w:rsidRPr="00210ACC">
              <w:rPr>
                <w:rFonts w:ascii="ＭＳ ゴシック" w:eastAsia="ＭＳ ゴシック" w:cs="ＭＳ ゴシック" w:hint="eastAsia"/>
                <w:color w:val="000000"/>
                <w:kern w:val="0"/>
                <w:sz w:val="23"/>
                <w:szCs w:val="23"/>
              </w:rPr>
              <w:t>程度の間隔</w:t>
            </w:r>
          </w:p>
        </w:tc>
      </w:tr>
      <w:tr w:rsidR="005A7E93" w:rsidRPr="00210ACC" w14:paraId="69BE809F" w14:textId="77777777" w:rsidTr="000217D3">
        <w:trPr>
          <w:trHeight w:val="106"/>
        </w:trPr>
        <w:tc>
          <w:tcPr>
            <w:tcW w:w="1795" w:type="dxa"/>
            <w:gridSpan w:val="2"/>
            <w:vMerge/>
            <w:tcBorders>
              <w:left w:val="single" w:sz="4" w:space="0" w:color="auto"/>
              <w:bottom w:val="single" w:sz="4" w:space="0" w:color="auto"/>
              <w:right w:val="single" w:sz="4" w:space="0" w:color="auto"/>
            </w:tcBorders>
            <w:vAlign w:val="center"/>
          </w:tcPr>
          <w:p w14:paraId="749F44D0"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8400" w:type="dxa"/>
            <w:gridSpan w:val="5"/>
            <w:tcBorders>
              <w:top w:val="dashSmallGap" w:sz="4" w:space="0" w:color="auto"/>
              <w:left w:val="single" w:sz="4" w:space="0" w:color="auto"/>
              <w:bottom w:val="single" w:sz="4" w:space="0" w:color="auto"/>
              <w:right w:val="single" w:sz="4" w:space="0" w:color="auto"/>
            </w:tcBorders>
          </w:tcPr>
          <w:p w14:paraId="1D1FD86D" w14:textId="77777777" w:rsidR="005A7E93" w:rsidRPr="00210ACC"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いずれかを選択（いずれも大声がないことを担保）</w:t>
            </w:r>
          </w:p>
        </w:tc>
      </w:tr>
      <w:tr w:rsidR="005A7E93" w:rsidRPr="00210ACC" w14:paraId="66E547FE" w14:textId="77777777" w:rsidTr="000217D3">
        <w:trPr>
          <w:trHeight w:val="565"/>
        </w:trPr>
        <w:tc>
          <w:tcPr>
            <w:tcW w:w="1795" w:type="dxa"/>
            <w:gridSpan w:val="2"/>
            <w:tcBorders>
              <w:top w:val="single" w:sz="4" w:space="0" w:color="auto"/>
              <w:left w:val="single" w:sz="4" w:space="0" w:color="auto"/>
              <w:bottom w:val="single" w:sz="4" w:space="0" w:color="auto"/>
              <w:right w:val="single" w:sz="4" w:space="0" w:color="auto"/>
            </w:tcBorders>
            <w:vAlign w:val="center"/>
          </w:tcPr>
          <w:p w14:paraId="4C59485A"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収容定員</w:t>
            </w:r>
          </w:p>
        </w:tc>
        <w:tc>
          <w:tcPr>
            <w:tcW w:w="3000" w:type="dxa"/>
            <w:gridSpan w:val="2"/>
            <w:tcBorders>
              <w:top w:val="single" w:sz="4" w:space="0" w:color="auto"/>
              <w:left w:val="single" w:sz="4" w:space="0" w:color="auto"/>
              <w:bottom w:val="single" w:sz="4" w:space="0" w:color="auto"/>
              <w:right w:val="single" w:sz="4" w:space="0" w:color="auto"/>
            </w:tcBorders>
          </w:tcPr>
          <w:p w14:paraId="18397073" w14:textId="77777777" w:rsidR="005A7E93" w:rsidRPr="00210ACC"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w:t>
            </w:r>
            <w:r w:rsidRPr="00210ACC">
              <w:rPr>
                <w:rFonts w:ascii="ＭＳ ゴシック" w:eastAsia="ＭＳ ゴシック" w:cs="ＭＳ ゴシック"/>
                <w:color w:val="000000"/>
                <w:kern w:val="0"/>
                <w:sz w:val="23"/>
                <w:szCs w:val="23"/>
              </w:rPr>
              <w:t>,</w:t>
            </w:r>
            <w:r w:rsidRPr="00210ACC">
              <w:rPr>
                <w:rFonts w:ascii="ＭＳ ゴシック" w:eastAsia="ＭＳ ゴシック" w:cs="ＭＳ ゴシック" w:hint="eastAsia"/>
                <w:color w:val="000000"/>
                <w:kern w:val="0"/>
                <w:sz w:val="23"/>
                <w:szCs w:val="23"/>
              </w:rPr>
              <w:t>○○○人</w:t>
            </w:r>
          </w:p>
        </w:tc>
        <w:tc>
          <w:tcPr>
            <w:tcW w:w="5400" w:type="dxa"/>
            <w:gridSpan w:val="3"/>
            <w:tcBorders>
              <w:top w:val="single" w:sz="4" w:space="0" w:color="auto"/>
              <w:left w:val="single" w:sz="4" w:space="0" w:color="auto"/>
              <w:bottom w:val="single" w:sz="4" w:space="0" w:color="auto"/>
              <w:right w:val="single" w:sz="4" w:space="0" w:color="auto"/>
            </w:tcBorders>
          </w:tcPr>
          <w:p w14:paraId="6E9BB7C1" w14:textId="77777777" w:rsidR="005A7E93" w:rsidRPr="00210ACC"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w:t>
            </w:r>
          </w:p>
        </w:tc>
      </w:tr>
      <w:tr w:rsidR="005A7E93" w:rsidRPr="00210ACC" w14:paraId="10CDFD52" w14:textId="77777777" w:rsidTr="000217D3">
        <w:trPr>
          <w:trHeight w:val="55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507D63C"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参加人数</w:t>
            </w:r>
          </w:p>
        </w:tc>
        <w:tc>
          <w:tcPr>
            <w:tcW w:w="8400" w:type="dxa"/>
            <w:gridSpan w:val="5"/>
            <w:tcBorders>
              <w:top w:val="single" w:sz="4" w:space="0" w:color="auto"/>
              <w:left w:val="single" w:sz="4" w:space="0" w:color="auto"/>
              <w:bottom w:val="single" w:sz="4" w:space="0" w:color="auto"/>
              <w:right w:val="single" w:sz="4" w:space="0" w:color="auto"/>
            </w:tcBorders>
          </w:tcPr>
          <w:p w14:paraId="18B2720C" w14:textId="77777777" w:rsidR="005A7E93" w:rsidRPr="00210ACC"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w:t>
            </w:r>
            <w:r w:rsidRPr="00210ACC">
              <w:rPr>
                <w:rFonts w:ascii="ＭＳ ゴシック" w:eastAsia="ＭＳ ゴシック" w:cs="ＭＳ ゴシック"/>
                <w:color w:val="000000"/>
                <w:kern w:val="0"/>
                <w:sz w:val="23"/>
                <w:szCs w:val="23"/>
              </w:rPr>
              <w:t>,</w:t>
            </w:r>
            <w:r w:rsidRPr="00210ACC">
              <w:rPr>
                <w:rFonts w:ascii="ＭＳ ゴシック" w:eastAsia="ＭＳ ゴシック" w:cs="ＭＳ ゴシック" w:hint="eastAsia"/>
                <w:color w:val="000000"/>
                <w:kern w:val="0"/>
                <w:sz w:val="23"/>
                <w:szCs w:val="23"/>
              </w:rPr>
              <w:t>○○○人</w:t>
            </w:r>
          </w:p>
        </w:tc>
      </w:tr>
      <w:tr w:rsidR="001736B9" w:rsidRPr="00210ACC" w14:paraId="1943CC46" w14:textId="77777777" w:rsidTr="001736B9">
        <w:trPr>
          <w:trHeight w:val="1135"/>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76EB2EC" w14:textId="77777777" w:rsidR="001736B9" w:rsidRPr="00BF0410" w:rsidRDefault="001736B9" w:rsidP="001736B9">
            <w:pPr>
              <w:autoSpaceDE w:val="0"/>
              <w:autoSpaceDN w:val="0"/>
              <w:adjustRightInd w:val="0"/>
              <w:jc w:val="left"/>
              <w:rPr>
                <w:rFonts w:ascii="ＭＳ ゴシック" w:eastAsia="ＭＳ ゴシック" w:cs="ＭＳ ゴシック"/>
                <w:kern w:val="0"/>
                <w:sz w:val="23"/>
                <w:szCs w:val="23"/>
              </w:rPr>
            </w:pPr>
            <w:r w:rsidRPr="00BF0410">
              <w:rPr>
                <w:rFonts w:ascii="ＭＳ ゴシック" w:eastAsia="ＭＳ ゴシック" w:cs="ＭＳ ゴシック" w:hint="eastAsia"/>
                <w:kern w:val="0"/>
                <w:sz w:val="23"/>
                <w:szCs w:val="23"/>
              </w:rPr>
              <w:t>対象者全員</w:t>
            </w:r>
          </w:p>
          <w:p w14:paraId="141D0F5E" w14:textId="3CD2B9B6" w:rsidR="001736B9" w:rsidRPr="00BF0410" w:rsidRDefault="001736B9" w:rsidP="001736B9">
            <w:pPr>
              <w:autoSpaceDE w:val="0"/>
              <w:autoSpaceDN w:val="0"/>
              <w:adjustRightInd w:val="0"/>
              <w:jc w:val="left"/>
              <w:rPr>
                <w:rFonts w:ascii="ＭＳ ゴシック" w:eastAsia="ＭＳ ゴシック" w:cs="ＭＳ ゴシック"/>
                <w:kern w:val="0"/>
                <w:sz w:val="23"/>
                <w:szCs w:val="23"/>
              </w:rPr>
            </w:pPr>
            <w:r w:rsidRPr="00BF0410">
              <w:rPr>
                <w:rFonts w:ascii="ＭＳ ゴシック" w:eastAsia="ＭＳ ゴシック" w:cs="ＭＳ ゴシック" w:hint="eastAsia"/>
                <w:kern w:val="0"/>
                <w:sz w:val="23"/>
                <w:szCs w:val="23"/>
              </w:rPr>
              <w:t>検査の実施</w:t>
            </w:r>
          </w:p>
        </w:tc>
        <w:tc>
          <w:tcPr>
            <w:tcW w:w="8400" w:type="dxa"/>
            <w:gridSpan w:val="5"/>
            <w:tcBorders>
              <w:top w:val="single" w:sz="4" w:space="0" w:color="auto"/>
              <w:left w:val="single" w:sz="4" w:space="0" w:color="auto"/>
              <w:bottom w:val="single" w:sz="4" w:space="0" w:color="auto"/>
              <w:right w:val="single" w:sz="4" w:space="0" w:color="auto"/>
            </w:tcBorders>
          </w:tcPr>
          <w:p w14:paraId="494A2275" w14:textId="77777777" w:rsidR="001736B9" w:rsidRPr="00BF0410" w:rsidRDefault="005B3E88" w:rsidP="001736B9">
            <w:pPr>
              <w:autoSpaceDE w:val="0"/>
              <w:autoSpaceDN w:val="0"/>
              <w:adjustRightInd w:val="0"/>
              <w:spacing w:beforeLines="50" w:before="200"/>
              <w:jc w:val="left"/>
              <w:rPr>
                <w:rFonts w:ascii="ＭＳ ゴシック" w:eastAsia="ＭＳ ゴシック" w:cs="ＭＳ ゴシック"/>
                <w:kern w:val="0"/>
                <w:sz w:val="23"/>
                <w:szCs w:val="23"/>
              </w:rPr>
            </w:pPr>
            <w:sdt>
              <w:sdtPr>
                <w:rPr>
                  <w:rFonts w:ascii="ＭＳ ゴシック" w:eastAsia="ＭＳ ゴシック" w:cs="ＭＳ ゴシック" w:hint="eastAsia"/>
                  <w:kern w:val="0"/>
                  <w:szCs w:val="23"/>
                </w:rPr>
                <w:id w:val="-710807401"/>
                <w14:checkbox>
                  <w14:checked w14:val="0"/>
                  <w14:checkedState w14:val="0052" w14:font="Wingdings 2"/>
                  <w14:uncheckedState w14:val="2610" w14:font="ＭＳ ゴシック"/>
                </w14:checkbox>
              </w:sdtPr>
              <w:sdtEndPr/>
              <w:sdtContent>
                <w:r w:rsidR="001736B9" w:rsidRPr="00BF0410">
                  <w:rPr>
                    <w:rFonts w:ascii="ＭＳ ゴシック" w:eastAsia="ＭＳ ゴシック" w:hAnsi="ＭＳ ゴシック" w:cs="ＭＳ ゴシック" w:hint="eastAsia"/>
                    <w:kern w:val="0"/>
                    <w:szCs w:val="23"/>
                  </w:rPr>
                  <w:t>☐</w:t>
                </w:r>
              </w:sdtContent>
            </w:sdt>
            <w:r w:rsidR="001736B9" w:rsidRPr="00BF0410">
              <w:rPr>
                <w:rFonts w:ascii="ＭＳ ゴシック" w:eastAsia="ＭＳ ゴシック" w:cs="ＭＳ ゴシック" w:hint="eastAsia"/>
                <w:kern w:val="0"/>
                <w:sz w:val="23"/>
                <w:szCs w:val="23"/>
              </w:rPr>
              <w:t>緊急事態措置区域：人数上限</w:t>
            </w:r>
            <w:r w:rsidR="001736B9" w:rsidRPr="00BF0410">
              <w:rPr>
                <w:rFonts w:ascii="ＭＳ ゴシック" w:eastAsia="ＭＳ ゴシック" w:cs="ＭＳ ゴシック"/>
                <w:kern w:val="0"/>
                <w:sz w:val="23"/>
                <w:szCs w:val="23"/>
              </w:rPr>
              <w:t>10,000</w:t>
            </w:r>
            <w:r w:rsidR="001736B9" w:rsidRPr="00BF0410">
              <w:rPr>
                <w:rFonts w:ascii="ＭＳ ゴシック" w:eastAsia="ＭＳ ゴシック" w:cs="ＭＳ ゴシック" w:hint="eastAsia"/>
                <w:kern w:val="0"/>
                <w:sz w:val="23"/>
                <w:szCs w:val="23"/>
              </w:rPr>
              <w:t>人を収容定員まで緩和</w:t>
            </w:r>
          </w:p>
          <w:p w14:paraId="5FAD5FDF" w14:textId="3C18CFAD" w:rsidR="001736B9" w:rsidRPr="00BF0410" w:rsidRDefault="005B3E88" w:rsidP="001736B9">
            <w:pPr>
              <w:autoSpaceDE w:val="0"/>
              <w:autoSpaceDN w:val="0"/>
              <w:adjustRightInd w:val="0"/>
              <w:jc w:val="left"/>
              <w:rPr>
                <w:rFonts w:ascii="ＭＳ ゴシック" w:eastAsia="ＭＳ ゴシック" w:cs="ＭＳ ゴシック"/>
                <w:kern w:val="0"/>
                <w:sz w:val="23"/>
                <w:szCs w:val="23"/>
              </w:rPr>
            </w:pPr>
            <w:sdt>
              <w:sdtPr>
                <w:rPr>
                  <w:rFonts w:ascii="ＭＳ ゴシック" w:eastAsia="ＭＳ ゴシック" w:cs="ＭＳ ゴシック" w:hint="eastAsia"/>
                  <w:kern w:val="0"/>
                  <w:szCs w:val="23"/>
                </w:rPr>
                <w:id w:val="755327101"/>
                <w14:checkbox>
                  <w14:checked w14:val="0"/>
                  <w14:checkedState w14:val="0052" w14:font="Wingdings 2"/>
                  <w14:uncheckedState w14:val="2610" w14:font="ＭＳ ゴシック"/>
                </w14:checkbox>
              </w:sdtPr>
              <w:sdtEndPr/>
              <w:sdtContent>
                <w:r w:rsidR="001736B9" w:rsidRPr="00BF0410">
                  <w:rPr>
                    <w:rFonts w:ascii="ＭＳ ゴシック" w:eastAsia="ＭＳ ゴシック" w:hAnsi="ＭＳ ゴシック" w:cs="ＭＳ ゴシック" w:hint="eastAsia"/>
                    <w:kern w:val="0"/>
                    <w:szCs w:val="23"/>
                  </w:rPr>
                  <w:t>☐</w:t>
                </w:r>
              </w:sdtContent>
            </w:sdt>
            <w:r w:rsidR="001736B9" w:rsidRPr="00BF0410">
              <w:rPr>
                <w:rFonts w:ascii="ＭＳ ゴシック" w:eastAsia="ＭＳ ゴシック" w:cs="ＭＳ ゴシック" w:hint="eastAsia"/>
                <w:kern w:val="0"/>
                <w:sz w:val="23"/>
                <w:szCs w:val="23"/>
              </w:rPr>
              <w:t>実施しない</w:t>
            </w:r>
          </w:p>
        </w:tc>
      </w:tr>
      <w:tr w:rsidR="005A7E93" w:rsidRPr="00210ACC" w14:paraId="3099A751" w14:textId="77777777" w:rsidTr="001736B9">
        <w:trPr>
          <w:trHeight w:val="1279"/>
        </w:trPr>
        <w:tc>
          <w:tcPr>
            <w:tcW w:w="1795" w:type="dxa"/>
            <w:gridSpan w:val="2"/>
            <w:tcBorders>
              <w:top w:val="single" w:sz="4" w:space="0" w:color="auto"/>
              <w:left w:val="single" w:sz="4" w:space="0" w:color="auto"/>
              <w:bottom w:val="single" w:sz="4" w:space="0" w:color="auto"/>
              <w:right w:val="single" w:sz="4" w:space="0" w:color="auto"/>
            </w:tcBorders>
            <w:vAlign w:val="center"/>
          </w:tcPr>
          <w:p w14:paraId="71068BCB"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その他</w:t>
            </w:r>
          </w:p>
          <w:p w14:paraId="232DE64E"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210ACC">
              <w:rPr>
                <w:rFonts w:ascii="ＭＳ ゴシック" w:eastAsia="ＭＳ ゴシック" w:cs="ＭＳ ゴシック" w:hint="eastAsia"/>
                <w:color w:val="000000"/>
                <w:kern w:val="0"/>
                <w:sz w:val="23"/>
                <w:szCs w:val="23"/>
              </w:rPr>
              <w:t>特記事項</w:t>
            </w:r>
          </w:p>
        </w:tc>
        <w:tc>
          <w:tcPr>
            <w:tcW w:w="8400" w:type="dxa"/>
            <w:gridSpan w:val="5"/>
            <w:tcBorders>
              <w:top w:val="single" w:sz="4" w:space="0" w:color="auto"/>
              <w:left w:val="single" w:sz="4" w:space="0" w:color="auto"/>
              <w:bottom w:val="single" w:sz="4" w:space="0" w:color="auto"/>
              <w:right w:val="single" w:sz="4" w:space="0" w:color="auto"/>
            </w:tcBorders>
          </w:tcPr>
          <w:p w14:paraId="470FA021"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6475A8C9" w14:textId="77777777" w:rsidR="00C617C7" w:rsidRPr="00210ACC" w:rsidRDefault="00C617C7" w:rsidP="00176AC6">
            <w:pPr>
              <w:autoSpaceDE w:val="0"/>
              <w:autoSpaceDN w:val="0"/>
              <w:adjustRightInd w:val="0"/>
              <w:jc w:val="left"/>
              <w:rPr>
                <w:rFonts w:ascii="ＭＳ ゴシック" w:eastAsia="ＭＳ ゴシック" w:cs="ＭＳ ゴシック"/>
                <w:color w:val="000000"/>
                <w:kern w:val="0"/>
                <w:sz w:val="23"/>
                <w:szCs w:val="23"/>
              </w:rPr>
            </w:pPr>
          </w:p>
          <w:p w14:paraId="32E9060B" w14:textId="284A8082" w:rsidR="00C617C7" w:rsidRPr="00210ACC" w:rsidRDefault="00C617C7" w:rsidP="001A3EC5">
            <w:pPr>
              <w:autoSpaceDE w:val="0"/>
              <w:autoSpaceDN w:val="0"/>
              <w:adjustRightInd w:val="0"/>
              <w:jc w:val="left"/>
              <w:rPr>
                <w:rFonts w:ascii="メイリオ" w:eastAsia="メイリオ" w:hAnsi="メイリオ"/>
                <w:color w:val="000000" w:themeColor="text1"/>
                <w:sz w:val="20"/>
              </w:rPr>
            </w:pPr>
          </w:p>
        </w:tc>
      </w:tr>
    </w:tbl>
    <w:p w14:paraId="11B4A7AB" w14:textId="519ED413" w:rsidR="001A3EC5" w:rsidRPr="00210ACC" w:rsidRDefault="005A7E93" w:rsidP="005A7E93">
      <w:pPr>
        <w:widowControl/>
        <w:spacing w:line="320" w:lineRule="exact"/>
        <w:ind w:left="630" w:rightChars="51" w:right="122" w:hangingChars="300" w:hanging="630"/>
        <w:jc w:val="left"/>
        <w:rPr>
          <w:rFonts w:ascii="ＭＳ ゴシック" w:eastAsia="ＭＳ ゴシック" w:hAnsi="ＭＳ ゴシック"/>
          <w:sz w:val="21"/>
        </w:rPr>
      </w:pPr>
      <w:r w:rsidRPr="00210ACC">
        <w:rPr>
          <w:rFonts w:ascii="ＭＳ ゴシック" w:eastAsia="ＭＳ ゴシック" w:hAnsi="ＭＳ ゴシック" w:hint="eastAsia"/>
          <w:sz w:val="21"/>
        </w:rPr>
        <w:t>（＊）大声の定義を「観客等が、通常よりも大きな声量で、反復・継続的に声を発すること」とし、これを積極的に推奨する又は必要な対策を十分に施さないイベントは「大声あり」に該当する</w:t>
      </w:r>
      <w:r w:rsidR="00997C29" w:rsidRPr="00210ACC">
        <w:rPr>
          <w:rFonts w:ascii="ＭＳ ゴシック" w:eastAsia="ＭＳ ゴシック" w:hAnsi="ＭＳ ゴシック" w:hint="eastAsia"/>
          <w:sz w:val="21"/>
        </w:rPr>
        <w:t>もの</w:t>
      </w:r>
      <w:r w:rsidRPr="00210ACC">
        <w:rPr>
          <w:rFonts w:ascii="ＭＳ ゴシック" w:eastAsia="ＭＳ ゴシック" w:hAnsi="ＭＳ ゴシック" w:hint="eastAsia"/>
          <w:sz w:val="21"/>
        </w:rPr>
        <w:t>とする。</w:t>
      </w:r>
    </w:p>
    <w:p w14:paraId="553ACBB8" w14:textId="77777777" w:rsidR="001A3EC5" w:rsidRPr="00210ACC" w:rsidRDefault="001A3EC5">
      <w:pPr>
        <w:widowControl/>
        <w:jc w:val="left"/>
        <w:rPr>
          <w:rFonts w:ascii="ＭＳ ゴシック" w:eastAsia="ＭＳ ゴシック" w:hAnsi="ＭＳ ゴシック"/>
          <w:sz w:val="21"/>
        </w:rPr>
      </w:pPr>
      <w:r w:rsidRPr="00210ACC">
        <w:rPr>
          <w:rFonts w:ascii="ＭＳ ゴシック" w:eastAsia="ＭＳ ゴシック" w:hAnsi="ＭＳ ゴシック"/>
          <w:sz w:val="21"/>
        </w:rPr>
        <w:br w:type="page"/>
      </w:r>
    </w:p>
    <w:p w14:paraId="096F8F25" w14:textId="77777777" w:rsidR="005A7E93" w:rsidRPr="00210ACC" w:rsidRDefault="005A7E93" w:rsidP="005A7E93">
      <w:pPr>
        <w:autoSpaceDE w:val="0"/>
        <w:autoSpaceDN w:val="0"/>
        <w:adjustRightInd w:val="0"/>
        <w:jc w:val="left"/>
        <w:rPr>
          <w:rFonts w:ascii="ＭＳ ゴシック" w:eastAsia="ＭＳ ゴシック" w:cs="ＭＳ ゴシック"/>
          <w:kern w:val="0"/>
          <w:sz w:val="28"/>
          <w:szCs w:val="28"/>
          <w:bdr w:val="single" w:sz="4" w:space="0" w:color="auto"/>
        </w:rPr>
      </w:pPr>
      <w:r w:rsidRPr="00210ACC">
        <w:rPr>
          <w:rFonts w:ascii="ＭＳ ゴシック" w:eastAsia="ＭＳ ゴシック" w:cs="ＭＳ ゴシック" w:hint="eastAsia"/>
          <w:kern w:val="0"/>
          <w:sz w:val="28"/>
          <w:szCs w:val="28"/>
          <w:bdr w:val="single" w:sz="4" w:space="0" w:color="auto"/>
        </w:rPr>
        <w:lastRenderedPageBreak/>
        <w:t>２</w:t>
      </w:r>
      <w:r w:rsidRPr="00210ACC">
        <w:rPr>
          <w:rFonts w:ascii="ＭＳ ゴシック" w:eastAsia="ＭＳ ゴシック" w:cs="ＭＳ ゴシック"/>
          <w:kern w:val="0"/>
          <w:sz w:val="28"/>
          <w:szCs w:val="28"/>
          <w:bdr w:val="single" w:sz="4" w:space="0" w:color="auto"/>
        </w:rPr>
        <w:t>.</w:t>
      </w:r>
      <w:r w:rsidRPr="00210ACC">
        <w:rPr>
          <w:rFonts w:ascii="ＭＳ ゴシック" w:eastAsia="ＭＳ ゴシック" w:cs="ＭＳ ゴシック" w:hint="eastAsia"/>
          <w:kern w:val="0"/>
          <w:sz w:val="28"/>
          <w:szCs w:val="28"/>
          <w:bdr w:val="single" w:sz="4" w:space="0" w:color="auto"/>
        </w:rPr>
        <w:t>具体的な対策</w:t>
      </w:r>
    </w:p>
    <w:p w14:paraId="17D3234F" w14:textId="77777777" w:rsidR="005A7E93" w:rsidRPr="00210ACC" w:rsidRDefault="005A7E93" w:rsidP="005A7E93">
      <w:pPr>
        <w:autoSpaceDE w:val="0"/>
        <w:autoSpaceDN w:val="0"/>
        <w:adjustRightInd w:val="0"/>
        <w:jc w:val="left"/>
        <w:rPr>
          <w:rFonts w:ascii="ＭＳ ゴシック" w:eastAsia="ＭＳ ゴシック" w:cs="ＭＳ ゴシック"/>
          <w:kern w:val="0"/>
          <w:sz w:val="28"/>
          <w:szCs w:val="28"/>
        </w:rPr>
      </w:pPr>
    </w:p>
    <w:p w14:paraId="19FE4F44" w14:textId="77777777" w:rsidR="005A7E93" w:rsidRPr="00210AC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kern w:val="0"/>
          <w:sz w:val="28"/>
          <w:szCs w:val="28"/>
        </w:rPr>
      </w:pPr>
      <w:r w:rsidRPr="00210ACC">
        <w:rPr>
          <w:rFonts w:ascii="ＭＳ ゴシック" w:eastAsia="ＭＳ ゴシック" w:cs="ＭＳ ゴシック" w:hint="eastAsia"/>
          <w:kern w:val="0"/>
          <w:sz w:val="28"/>
          <w:szCs w:val="28"/>
        </w:rPr>
        <w:t>飛沫の抑制（マスク着用や大声を出さないこと）の徹底</w:t>
      </w:r>
    </w:p>
    <w:p w14:paraId="4C3394B5" w14:textId="77777777" w:rsidR="005A7E93" w:rsidRPr="00210ACC" w:rsidRDefault="005A7E93" w:rsidP="005A7E93">
      <w:pPr>
        <w:pStyle w:val="af4"/>
        <w:autoSpaceDE w:val="0"/>
        <w:autoSpaceDN w:val="0"/>
        <w:adjustRightInd w:val="0"/>
        <w:ind w:leftChars="0" w:left="360"/>
        <w:jc w:val="left"/>
        <w:rPr>
          <w:rFonts w:ascii="ＭＳ ゴシック" w:eastAsia="ＭＳ ゴシック" w:cs="ＭＳ ゴシック"/>
          <w:kern w:val="0"/>
          <w:sz w:val="28"/>
          <w:szCs w:val="28"/>
        </w:rPr>
      </w:pPr>
    </w:p>
    <w:p w14:paraId="71DCB5A6" w14:textId="77777777" w:rsidR="005A7E93" w:rsidRPr="00210ACC" w:rsidRDefault="005A7E93" w:rsidP="005A7E93">
      <w:pPr>
        <w:autoSpaceDE w:val="0"/>
        <w:autoSpaceDN w:val="0"/>
        <w:adjustRightInd w:val="0"/>
        <w:jc w:val="left"/>
        <w:rPr>
          <w:rFonts w:ascii="ＭＳ ゴシック" w:eastAsia="ＭＳ ゴシック" w:cs="ＭＳ ゴシック"/>
          <w:kern w:val="0"/>
          <w:sz w:val="28"/>
          <w:szCs w:val="28"/>
        </w:rPr>
      </w:pPr>
      <w:r w:rsidRPr="00210ACC">
        <w:rPr>
          <w:rFonts w:ascii="ＭＳ ゴシック" w:eastAsia="ＭＳ ゴシック" w:cs="ＭＳ ゴシック" w:hint="eastAsia"/>
          <w:kern w:val="0"/>
          <w:sz w:val="28"/>
          <w:szCs w:val="28"/>
        </w:rPr>
        <w:t>＜チェック項目＞</w:t>
      </w:r>
    </w:p>
    <w:p w14:paraId="3B318F9A" w14:textId="5B462A3F" w:rsidR="005A7E93" w:rsidRPr="00BF0410" w:rsidRDefault="005B3E88" w:rsidP="005A7E93">
      <w:pPr>
        <w:autoSpaceDE w:val="0"/>
        <w:autoSpaceDN w:val="0"/>
        <w:adjustRightInd w:val="0"/>
        <w:ind w:leftChars="100" w:left="520"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color w:val="000000"/>
            <w:kern w:val="0"/>
            <w:sz w:val="28"/>
            <w:szCs w:val="28"/>
          </w:rPr>
          <w:id w:val="-2112417162"/>
          <w14:checkbox>
            <w14:checked w14:val="0"/>
            <w14:checkedState w14:val="0052" w14:font="Wingdings 2"/>
            <w14:uncheckedState w14:val="2610" w14:font="ＭＳ ゴシック"/>
          </w14:checkbox>
        </w:sdtPr>
        <w:sdtEndPr/>
        <w:sdtContent>
          <w:r w:rsidR="001A3EC5"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kern w:val="0"/>
          <w:sz w:val="28"/>
          <w:szCs w:val="28"/>
        </w:rPr>
        <w:t></w:t>
      </w:r>
      <w:r w:rsidR="005A7E93" w:rsidRPr="00BF0410">
        <w:rPr>
          <w:rFonts w:ascii="ＭＳ ゴシック" w:eastAsia="ＭＳ ゴシック" w:hAnsi="Wingdings" w:cs="ＭＳ ゴシック" w:hint="eastAsia"/>
          <w:kern w:val="0"/>
          <w:sz w:val="28"/>
          <w:szCs w:val="28"/>
        </w:rPr>
        <w:t>飛沫が発生するおそれのある行為を抑制するため、</w:t>
      </w:r>
      <w:r w:rsidR="001736B9" w:rsidRPr="00BF0410">
        <w:rPr>
          <w:rFonts w:ascii="ＭＳ ゴシック" w:eastAsia="ＭＳ ゴシック" w:hAnsi="Wingdings" w:cs="ＭＳ ゴシック" w:hint="eastAsia"/>
          <w:kern w:val="0"/>
          <w:sz w:val="28"/>
          <w:szCs w:val="28"/>
        </w:rPr>
        <w:t>大声（※１）を出さないこと</w:t>
      </w:r>
      <w:r w:rsidR="005A53B6" w:rsidRPr="00BF0410">
        <w:rPr>
          <w:rFonts w:ascii="ＭＳ ゴシック" w:eastAsia="ＭＳ ゴシック" w:hAnsi="Wingdings" w:cs="ＭＳ ゴシック" w:hint="eastAsia"/>
          <w:kern w:val="0"/>
          <w:sz w:val="28"/>
          <w:szCs w:val="28"/>
        </w:rPr>
        <w:t>（「大声あり」のイベントの場合は除く。）</w:t>
      </w:r>
      <w:r w:rsidR="001736B9" w:rsidRPr="00BF0410">
        <w:rPr>
          <w:rFonts w:ascii="ＭＳ ゴシック" w:eastAsia="ＭＳ ゴシック" w:hAnsi="Wingdings" w:cs="ＭＳ ゴシック" w:hint="eastAsia"/>
          <w:kern w:val="0"/>
          <w:sz w:val="28"/>
          <w:szCs w:val="28"/>
        </w:rPr>
        <w:t>や適切なマスク（不織布を推奨）の正しい着用（※２）</w:t>
      </w:r>
      <w:r w:rsidR="005A7E93" w:rsidRPr="00BF0410">
        <w:rPr>
          <w:rFonts w:ascii="ＭＳ ゴシック" w:eastAsia="ＭＳ ゴシック" w:hAnsi="Wingdings" w:cs="ＭＳ ゴシック" w:hint="eastAsia"/>
          <w:kern w:val="0"/>
          <w:sz w:val="28"/>
          <w:szCs w:val="28"/>
        </w:rPr>
        <w:t>を周知・徹底し、そうした行為をする者がいた場合には、個別に注意、退場処分等の措置を講じる。</w:t>
      </w:r>
    </w:p>
    <w:p w14:paraId="56E15D30" w14:textId="77777777" w:rsidR="001736B9" w:rsidRPr="00BF0410" w:rsidRDefault="001736B9" w:rsidP="001736B9">
      <w:pPr>
        <w:autoSpaceDE w:val="0"/>
        <w:autoSpaceDN w:val="0"/>
        <w:adjustRightInd w:val="0"/>
        <w:ind w:leftChars="200" w:left="1170" w:hangingChars="300" w:hanging="690"/>
        <w:jc w:val="left"/>
        <w:rPr>
          <w:rFonts w:ascii="ＭＳ 明朝" w:eastAsia="ＭＳ 明朝" w:hAnsi="Wingdings" w:cs="ＭＳ 明朝" w:hint="eastAsia"/>
          <w:kern w:val="0"/>
          <w:sz w:val="23"/>
          <w:szCs w:val="23"/>
        </w:rPr>
      </w:pPr>
      <w:r w:rsidRPr="00BF0410">
        <w:rPr>
          <w:rFonts w:ascii="ＭＳ 明朝" w:eastAsia="ＭＳ 明朝" w:hAnsi="Wingdings" w:cs="ＭＳ 明朝" w:hint="eastAsia"/>
          <w:kern w:val="0"/>
          <w:sz w:val="23"/>
          <w:szCs w:val="23"/>
        </w:rPr>
        <w:t>（※１）大声の定義は「観客等が、通常よりも大きな声量で、反復・継続的に声を発すること」とする。</w:t>
      </w:r>
    </w:p>
    <w:p w14:paraId="1EC0D8D9" w14:textId="77777777" w:rsidR="001736B9" w:rsidRPr="00BF0410" w:rsidRDefault="001736B9" w:rsidP="001736B9">
      <w:pPr>
        <w:autoSpaceDE w:val="0"/>
        <w:autoSpaceDN w:val="0"/>
        <w:adjustRightInd w:val="0"/>
        <w:ind w:leftChars="200" w:left="1170" w:hangingChars="300" w:hanging="690"/>
        <w:jc w:val="left"/>
        <w:rPr>
          <w:rFonts w:ascii="ＭＳ 明朝" w:eastAsia="ＭＳ 明朝" w:hAnsi="Wingdings" w:cs="ＭＳ 明朝" w:hint="eastAsia"/>
          <w:kern w:val="0"/>
          <w:sz w:val="23"/>
          <w:szCs w:val="23"/>
        </w:rPr>
      </w:pPr>
      <w:r w:rsidRPr="00BF0410">
        <w:rPr>
          <w:rFonts w:ascii="ＭＳ 明朝" w:eastAsia="ＭＳ 明朝" w:hAnsi="Wingdings" w:cs="ＭＳ 明朝" w:hint="eastAsia"/>
          <w:kern w:val="0"/>
          <w:sz w:val="23"/>
          <w:szCs w:val="23"/>
        </w:rPr>
        <w:t>（※２）マスクの着用については、厚生労働省ホームページ「国民の皆様へ（新型コロナウイルス感染症）」参照。なお、屋外において、他者と距離がとれない場合であっても会話をほとんど行わない場合は、マスクの着用は必要ないことに留意すること。</w:t>
      </w:r>
    </w:p>
    <w:p w14:paraId="0A4A7A14" w14:textId="77777777" w:rsidR="005A7E93" w:rsidRPr="00210ACC" w:rsidRDefault="005A7E93" w:rsidP="005A7E93">
      <w:pPr>
        <w:autoSpaceDE w:val="0"/>
        <w:autoSpaceDN w:val="0"/>
        <w:adjustRightInd w:val="0"/>
        <w:ind w:firstLineChars="200" w:firstLine="560"/>
        <w:jc w:val="left"/>
        <w:rPr>
          <w:rFonts w:ascii="ＭＳ ゴシック" w:eastAsia="ＭＳ ゴシック" w:hAnsi="Wingdings" w:cs="ＭＳ ゴシック" w:hint="eastAsia"/>
          <w:kern w:val="0"/>
          <w:sz w:val="28"/>
          <w:szCs w:val="28"/>
        </w:rPr>
      </w:pPr>
    </w:p>
    <w:p w14:paraId="663A12D3" w14:textId="77777777" w:rsidR="005A7E93" w:rsidRPr="00210ACC" w:rsidRDefault="005A7E93" w:rsidP="005A7E93">
      <w:pPr>
        <w:autoSpaceDE w:val="0"/>
        <w:autoSpaceDN w:val="0"/>
        <w:adjustRightInd w:val="0"/>
        <w:jc w:val="left"/>
        <w:rPr>
          <w:rFonts w:ascii="ＭＳ 明朝" w:eastAsia="ＭＳ 明朝" w:hAnsi="Wingdings" w:cs="ＭＳ 明朝" w:hint="eastAsia"/>
          <w:kern w:val="0"/>
          <w:sz w:val="23"/>
          <w:szCs w:val="23"/>
        </w:rPr>
      </w:pPr>
      <w:r w:rsidRPr="00210ACC">
        <w:rPr>
          <w:rFonts w:ascii="ＭＳ ゴシック" w:eastAsia="ＭＳ ゴシック" w:hAnsi="Wingdings" w:cs="ＭＳ ゴシック" w:hint="eastAsia"/>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210ACC" w14:paraId="10AC308A" w14:textId="77777777" w:rsidTr="00176AC6">
        <w:trPr>
          <w:trHeight w:val="2987"/>
        </w:trPr>
        <w:tc>
          <w:tcPr>
            <w:tcW w:w="9213" w:type="dxa"/>
          </w:tcPr>
          <w:p w14:paraId="5CF12661"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210ACC">
              <w:rPr>
                <w:rFonts w:ascii="ＭＳ ゴシック" w:eastAsia="ＭＳ ゴシック" w:cs="ＭＳ ゴシック" w:hint="eastAsia"/>
                <w:color w:val="000000"/>
                <w:kern w:val="0"/>
                <w:sz w:val="22"/>
                <w:szCs w:val="28"/>
              </w:rPr>
              <w:t>＜記載項目（例）＞</w:t>
            </w:r>
          </w:p>
          <w:p w14:paraId="2A5A4F80" w14:textId="77777777" w:rsidR="005A7E93" w:rsidRPr="00210AC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マスクを着用しない者や大声を出す者に対する個別注意等の具体的方法の検討・実施</w:t>
            </w:r>
          </w:p>
          <w:p w14:paraId="65A8A96E" w14:textId="77777777" w:rsidR="005A7E93" w:rsidRPr="00210AC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マスクを着用しない者や繰り返し大声を発する観客の退場措置の事前準備・周知（チケット購入時の約款に明記等）。</w:t>
            </w:r>
          </w:p>
          <w:p w14:paraId="1278C930" w14:textId="77777777" w:rsidR="005A7E93" w:rsidRPr="00210AC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応援自粛に係るファンクラブ等との事前調整。</w:t>
            </w:r>
          </w:p>
          <w:p w14:paraId="3ECB0350" w14:textId="77777777" w:rsidR="005A7E93" w:rsidRPr="00210AC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警備員や映像・音声によるモニタリング、個別注意や退場の徹底のための実施計画</w:t>
            </w:r>
          </w:p>
          <w:p w14:paraId="0D4AFBD7" w14:textId="77777777" w:rsidR="005A7E93" w:rsidRPr="00210AC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8"/>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新たな鑑賞・応援方式を根付かせるための取組の工夫（演者からの呼びかけ等）</w:t>
            </w:r>
          </w:p>
        </w:tc>
      </w:tr>
    </w:tbl>
    <w:p w14:paraId="38CED1E9" w14:textId="77777777" w:rsidR="005A7E93" w:rsidRPr="00210ACC" w:rsidRDefault="005A7E93" w:rsidP="005A7E93">
      <w:pPr>
        <w:pStyle w:val="Default"/>
        <w:rPr>
          <w:sz w:val="28"/>
        </w:rPr>
      </w:pPr>
      <w:r w:rsidRPr="00210ACC">
        <w:rPr>
          <w:rFonts w:hint="eastAsia"/>
          <w:sz w:val="28"/>
        </w:rPr>
        <w:t>（記載欄）</w:t>
      </w:r>
    </w:p>
    <w:p w14:paraId="71579ED3" w14:textId="77777777" w:rsidR="005A7E93" w:rsidRPr="00210ACC" w:rsidRDefault="005A7E93" w:rsidP="005A7E93">
      <w:pPr>
        <w:pStyle w:val="Default"/>
        <w:ind w:leftChars="100" w:left="240"/>
        <w:rPr>
          <w:sz w:val="28"/>
          <w:szCs w:val="28"/>
        </w:rPr>
      </w:pPr>
      <w:r w:rsidRPr="00210ACC">
        <w:rPr>
          <w:rFonts w:hint="eastAsia"/>
          <w:sz w:val="28"/>
          <w:szCs w:val="28"/>
        </w:rPr>
        <w:t>（１）○○○○○○○○○○○</w:t>
      </w:r>
    </w:p>
    <w:p w14:paraId="4974F3EC"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26BE7489" w14:textId="77777777" w:rsidR="005A7E93" w:rsidRPr="00210ACC" w:rsidRDefault="005A7E93" w:rsidP="005A7E93">
      <w:pPr>
        <w:pStyle w:val="Default"/>
        <w:ind w:leftChars="100" w:left="240"/>
        <w:rPr>
          <w:sz w:val="28"/>
          <w:szCs w:val="28"/>
        </w:rPr>
      </w:pPr>
      <w:r w:rsidRPr="00210ACC">
        <w:rPr>
          <w:rFonts w:hint="eastAsia"/>
          <w:sz w:val="28"/>
          <w:szCs w:val="28"/>
        </w:rPr>
        <w:t>（２）○○○○○○○○○○○</w:t>
      </w:r>
    </w:p>
    <w:p w14:paraId="73897067"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7AAA07F1" w14:textId="77777777" w:rsidR="005A7E93" w:rsidRPr="00210ACC" w:rsidRDefault="005A7E93" w:rsidP="005A7E93">
      <w:pPr>
        <w:pStyle w:val="Default"/>
        <w:ind w:leftChars="100" w:left="240"/>
        <w:rPr>
          <w:sz w:val="28"/>
          <w:szCs w:val="28"/>
        </w:rPr>
      </w:pPr>
      <w:r w:rsidRPr="00210ACC">
        <w:rPr>
          <w:rFonts w:hint="eastAsia"/>
          <w:sz w:val="28"/>
          <w:szCs w:val="28"/>
        </w:rPr>
        <w:t>（３）○○○○○○○○○○○</w:t>
      </w:r>
    </w:p>
    <w:p w14:paraId="67FF9160"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5278EE35" w14:textId="77777777" w:rsidR="005A7E93" w:rsidRPr="00210ACC" w:rsidRDefault="005A7E93" w:rsidP="005A7E93">
      <w:pPr>
        <w:widowControl/>
        <w:jc w:val="left"/>
        <w:rPr>
          <w:rFonts w:ascii="ＭＳ ゴシック" w:eastAsia="ＭＳ ゴシック" w:cs="ＭＳ ゴシック"/>
          <w:color w:val="000000"/>
          <w:kern w:val="0"/>
          <w:sz w:val="28"/>
          <w:szCs w:val="28"/>
        </w:rPr>
      </w:pPr>
      <w:r w:rsidRPr="00210ACC">
        <w:rPr>
          <w:sz w:val="28"/>
          <w:szCs w:val="28"/>
        </w:rPr>
        <w:br w:type="page"/>
      </w:r>
    </w:p>
    <w:p w14:paraId="04575B66" w14:textId="77777777" w:rsidR="005A7E93" w:rsidRPr="00210AC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lastRenderedPageBreak/>
        <w:t>手洗、手指・施設消毒の徹底</w:t>
      </w:r>
    </w:p>
    <w:p w14:paraId="2659FA00" w14:textId="77777777" w:rsidR="005A7E93" w:rsidRPr="00210ACC"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64D89057" w14:textId="77777777" w:rsidR="005A7E93" w:rsidRPr="00210AC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＜チェック項目＞</w:t>
      </w:r>
    </w:p>
    <w:p w14:paraId="6326383D" w14:textId="459790AD" w:rsidR="005A7E93" w:rsidRPr="00210ACC" w:rsidRDefault="005B3E88" w:rsidP="005A7E93">
      <w:pPr>
        <w:autoSpaceDE w:val="0"/>
        <w:autoSpaceDN w:val="0"/>
        <w:adjustRightInd w:val="0"/>
        <w:spacing w:after="54"/>
        <w:ind w:leftChars="100" w:left="520" w:rightChars="-59" w:right="-142"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52666446"/>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こまめな手洗や手指消毒の徹底を促す（会場出入口等へのアルコール等の手指消毒液の設置や場内アナウンス等の実施）</w:t>
      </w:r>
    </w:p>
    <w:p w14:paraId="4C4865CF" w14:textId="12C43782" w:rsidR="005A7E93" w:rsidRPr="00210ACC" w:rsidRDefault="005B3E88"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95016830"/>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主催者側による施設内（出入口、トイレ、共用部等）の定期的かつこまめな消毒の実施。</w:t>
      </w:r>
    </w:p>
    <w:p w14:paraId="10769463" w14:textId="77777777" w:rsidR="005A7E93" w:rsidRPr="00210ACC" w:rsidRDefault="005A7E9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p>
    <w:p w14:paraId="302759CE"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210AC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210ACC" w14:paraId="28E195F7" w14:textId="77777777" w:rsidTr="00176AC6">
        <w:trPr>
          <w:trHeight w:val="1048"/>
        </w:trPr>
        <w:tc>
          <w:tcPr>
            <w:tcW w:w="9213" w:type="dxa"/>
          </w:tcPr>
          <w:p w14:paraId="70AD0462"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210ACC">
              <w:rPr>
                <w:rFonts w:ascii="ＭＳ ゴシック" w:eastAsia="ＭＳ ゴシック" w:cs="ＭＳ ゴシック" w:hint="eastAsia"/>
                <w:color w:val="000000"/>
                <w:kern w:val="0"/>
                <w:sz w:val="22"/>
                <w:szCs w:val="28"/>
              </w:rPr>
              <w:t>＜記載項目（例）＞</w:t>
            </w:r>
          </w:p>
          <w:p w14:paraId="388E078F" w14:textId="77777777" w:rsidR="005A7E93" w:rsidRPr="00210AC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具体的な手洗場、手指消毒液の設置場所、準備個数等の検討・実施</w:t>
            </w:r>
          </w:p>
          <w:p w14:paraId="3BC4B86A" w14:textId="05101B9C" w:rsidR="005A7E93" w:rsidRPr="00210AC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施設内の消毒（箇所・頻度</w:t>
            </w:r>
            <w:r w:rsidR="00997C29" w:rsidRPr="00210ACC">
              <w:rPr>
                <w:rFonts w:ascii="ＭＳ ゴシック" w:eastAsia="ＭＳ ゴシック" w:hAnsi="Wingdings" w:cs="ＭＳ ゴシック" w:hint="eastAsia"/>
                <w:color w:val="000000"/>
                <w:kern w:val="0"/>
                <w:sz w:val="22"/>
                <w:szCs w:val="28"/>
              </w:rPr>
              <w:t>等</w:t>
            </w:r>
            <w:r w:rsidRPr="00210ACC">
              <w:rPr>
                <w:rFonts w:ascii="ＭＳ ゴシック" w:eastAsia="ＭＳ ゴシック" w:hAnsi="Wingdings" w:cs="ＭＳ ゴシック" w:hint="eastAsia"/>
                <w:color w:val="000000"/>
                <w:kern w:val="0"/>
                <w:sz w:val="22"/>
                <w:szCs w:val="28"/>
              </w:rPr>
              <w:t>）の計画の検討・実施</w:t>
            </w:r>
          </w:p>
          <w:p w14:paraId="04E38E95" w14:textId="77777777" w:rsidR="005A7E93" w:rsidRPr="00210AC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アナウンス等での手洗・手指消毒の呼びかけ</w:t>
            </w:r>
          </w:p>
        </w:tc>
      </w:tr>
    </w:tbl>
    <w:p w14:paraId="7142E22B" w14:textId="77777777" w:rsidR="005A7E93" w:rsidRPr="00210ACC" w:rsidRDefault="005A7E93" w:rsidP="005A7E93">
      <w:pPr>
        <w:pStyle w:val="Default"/>
        <w:rPr>
          <w:sz w:val="28"/>
        </w:rPr>
      </w:pPr>
      <w:r w:rsidRPr="00210ACC">
        <w:rPr>
          <w:rFonts w:hint="eastAsia"/>
          <w:sz w:val="28"/>
        </w:rPr>
        <w:t>（記載欄）</w:t>
      </w:r>
    </w:p>
    <w:p w14:paraId="2DEB89BA" w14:textId="77777777" w:rsidR="005A7E93" w:rsidRPr="00210ACC" w:rsidRDefault="005A7E93" w:rsidP="005A7E93">
      <w:pPr>
        <w:pStyle w:val="Default"/>
        <w:ind w:leftChars="100" w:left="240"/>
        <w:rPr>
          <w:sz w:val="28"/>
          <w:szCs w:val="28"/>
        </w:rPr>
      </w:pPr>
      <w:r w:rsidRPr="00210ACC">
        <w:rPr>
          <w:rFonts w:hint="eastAsia"/>
          <w:sz w:val="28"/>
          <w:szCs w:val="28"/>
        </w:rPr>
        <w:t>（１）○○○○○○○○○○○</w:t>
      </w:r>
    </w:p>
    <w:p w14:paraId="400F7305"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2BBC677A" w14:textId="77777777" w:rsidR="005A7E93" w:rsidRPr="00210ACC" w:rsidRDefault="005A7E93" w:rsidP="005A7E93">
      <w:pPr>
        <w:pStyle w:val="Default"/>
        <w:ind w:leftChars="100" w:left="240"/>
        <w:rPr>
          <w:sz w:val="28"/>
          <w:szCs w:val="28"/>
        </w:rPr>
      </w:pPr>
      <w:r w:rsidRPr="00210ACC">
        <w:rPr>
          <w:rFonts w:hint="eastAsia"/>
          <w:sz w:val="28"/>
          <w:szCs w:val="28"/>
        </w:rPr>
        <w:t>（２）○○○○○○○○○○○</w:t>
      </w:r>
    </w:p>
    <w:p w14:paraId="75DA72EE"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58781CD4" w14:textId="77777777" w:rsidR="005A7E93" w:rsidRPr="00210ACC" w:rsidRDefault="005A7E93" w:rsidP="005A7E93">
      <w:pPr>
        <w:pStyle w:val="Default"/>
        <w:ind w:leftChars="100" w:left="240"/>
        <w:rPr>
          <w:sz w:val="28"/>
          <w:szCs w:val="28"/>
        </w:rPr>
      </w:pPr>
      <w:r w:rsidRPr="00210ACC">
        <w:rPr>
          <w:rFonts w:hint="eastAsia"/>
          <w:sz w:val="28"/>
          <w:szCs w:val="28"/>
        </w:rPr>
        <w:t>（３）○○○○○○○○○○○</w:t>
      </w:r>
    </w:p>
    <w:p w14:paraId="12F6E156"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242F5E6F" w14:textId="77777777" w:rsidR="005A7E93" w:rsidRPr="00210ACC" w:rsidRDefault="005A7E93" w:rsidP="005A7E93">
      <w:pPr>
        <w:widowControl/>
        <w:ind w:leftChars="100" w:left="240"/>
        <w:jc w:val="left"/>
        <w:rPr>
          <w:rFonts w:ascii="ＭＳ ゴシック" w:eastAsia="ＭＳ ゴシック" w:cs="ＭＳ ゴシック"/>
          <w:color w:val="000000"/>
          <w:kern w:val="0"/>
          <w:sz w:val="28"/>
          <w:szCs w:val="28"/>
        </w:rPr>
      </w:pPr>
      <w:r w:rsidRPr="00210ACC">
        <w:rPr>
          <w:sz w:val="28"/>
          <w:szCs w:val="28"/>
        </w:rPr>
        <w:br w:type="page"/>
      </w:r>
    </w:p>
    <w:p w14:paraId="48469906" w14:textId="77777777" w:rsidR="005A7E93" w:rsidRPr="00210AC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lastRenderedPageBreak/>
        <w:t>換気の徹底</w:t>
      </w:r>
    </w:p>
    <w:p w14:paraId="576946B5" w14:textId="77777777" w:rsidR="005A7E93" w:rsidRPr="00210ACC" w:rsidRDefault="005A7E93" w:rsidP="005A7E93">
      <w:pPr>
        <w:autoSpaceDE w:val="0"/>
        <w:autoSpaceDN w:val="0"/>
        <w:adjustRightInd w:val="0"/>
        <w:jc w:val="left"/>
        <w:rPr>
          <w:rFonts w:ascii="ＭＳ ゴシック" w:eastAsia="ＭＳ ゴシック" w:cs="ＭＳ ゴシック"/>
          <w:color w:val="000000"/>
          <w:kern w:val="0"/>
          <w:sz w:val="28"/>
          <w:szCs w:val="28"/>
        </w:rPr>
      </w:pPr>
    </w:p>
    <w:p w14:paraId="7CCA6B30" w14:textId="77777777" w:rsidR="005A7E93" w:rsidRPr="00210AC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＜チェック項目＞</w:t>
      </w:r>
    </w:p>
    <w:p w14:paraId="7C7EFDAE" w14:textId="1DA87E3C" w:rsidR="005A7E93" w:rsidRPr="00210ACC" w:rsidRDefault="005B3E88"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460228740"/>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法令を遵守した空調設備の設置による常時換気又はこまめな換気（１時間に２回以上・１回に５分間以上）の徹底</w:t>
      </w:r>
    </w:p>
    <w:p w14:paraId="2ED6F61F"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07ACCB1F"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210AC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210ACC" w14:paraId="12679AB8" w14:textId="77777777" w:rsidTr="00176AC6">
        <w:trPr>
          <w:trHeight w:val="1229"/>
        </w:trPr>
        <w:tc>
          <w:tcPr>
            <w:tcW w:w="9213" w:type="dxa"/>
          </w:tcPr>
          <w:p w14:paraId="0AF91F29"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210ACC">
              <w:rPr>
                <w:rFonts w:ascii="ＭＳ ゴシック" w:eastAsia="ＭＳ ゴシック" w:cs="ＭＳ ゴシック" w:hint="eastAsia"/>
                <w:color w:val="000000"/>
                <w:kern w:val="0"/>
                <w:sz w:val="22"/>
                <w:szCs w:val="28"/>
              </w:rPr>
              <w:t>＜記載項目（例）＞</w:t>
            </w:r>
          </w:p>
          <w:p w14:paraId="122D1288" w14:textId="77777777" w:rsidR="005A7E93" w:rsidRPr="00210AC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各</w:t>
            </w:r>
            <w:r w:rsidRPr="00210ACC">
              <w:rPr>
                <w:rFonts w:ascii="ＭＳ ゴシック" w:eastAsia="ＭＳ ゴシック" w:hAnsi="Wingdings" w:cs="ＭＳ ゴシック" w:hint="eastAsia"/>
                <w:color w:val="000000"/>
                <w:kern w:val="0"/>
                <w:sz w:val="22"/>
                <w:szCs w:val="28"/>
              </w:rPr>
              <w:t>施設の設備に応じた換気計画の検討・実施</w:t>
            </w:r>
          </w:p>
          <w:p w14:paraId="662CAC71" w14:textId="77777777" w:rsidR="005A7E93" w:rsidRPr="00210AC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施設に備わっている換気設備の確認、その仕様をふまえた適切な換気計画の策定。</w:t>
            </w:r>
          </w:p>
          <w:p w14:paraId="5AE05E5D" w14:textId="77777777" w:rsidR="005A7E93" w:rsidRPr="00210ACC" w:rsidRDefault="005A7E93" w:rsidP="00176AC6">
            <w:pPr>
              <w:autoSpaceDE w:val="0"/>
              <w:autoSpaceDN w:val="0"/>
              <w:adjustRightInd w:val="0"/>
              <w:ind w:leftChars="100" w:left="460" w:hangingChars="100" w:hanging="22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CO2測定装置による常時モニターや映像解析を活用した換気状況を確認するための手法の検討・実施。</w:t>
            </w:r>
          </w:p>
          <w:p w14:paraId="6C910487" w14:textId="77777777" w:rsidR="005A7E93" w:rsidRPr="00210AC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換気能力維持のための定期的な検査・メンテナンス。</w:t>
            </w:r>
          </w:p>
        </w:tc>
      </w:tr>
    </w:tbl>
    <w:p w14:paraId="2BA73912" w14:textId="77777777" w:rsidR="005A7E93" w:rsidRPr="00210ACC" w:rsidRDefault="005A7E93" w:rsidP="005A7E93">
      <w:pPr>
        <w:pStyle w:val="Default"/>
        <w:rPr>
          <w:sz w:val="28"/>
        </w:rPr>
      </w:pPr>
      <w:r w:rsidRPr="00210ACC">
        <w:rPr>
          <w:rFonts w:hint="eastAsia"/>
          <w:sz w:val="28"/>
        </w:rPr>
        <w:t>（記載欄）</w:t>
      </w:r>
    </w:p>
    <w:p w14:paraId="4945322B" w14:textId="77777777" w:rsidR="005A7E93" w:rsidRPr="00210ACC" w:rsidRDefault="005A7E93" w:rsidP="005A7E93">
      <w:pPr>
        <w:pStyle w:val="Default"/>
        <w:ind w:leftChars="100" w:left="240"/>
        <w:rPr>
          <w:sz w:val="28"/>
          <w:szCs w:val="28"/>
        </w:rPr>
      </w:pPr>
      <w:r w:rsidRPr="00210ACC">
        <w:rPr>
          <w:rFonts w:hint="eastAsia"/>
          <w:sz w:val="28"/>
          <w:szCs w:val="28"/>
        </w:rPr>
        <w:t>（１）○○○○○○○○○○○</w:t>
      </w:r>
    </w:p>
    <w:p w14:paraId="7EA27229"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3902873B" w14:textId="77777777" w:rsidR="005A7E93" w:rsidRPr="00210ACC" w:rsidRDefault="005A7E93" w:rsidP="005A7E93">
      <w:pPr>
        <w:pStyle w:val="Default"/>
        <w:ind w:leftChars="100" w:left="240"/>
        <w:rPr>
          <w:sz w:val="28"/>
          <w:szCs w:val="28"/>
        </w:rPr>
      </w:pPr>
      <w:r w:rsidRPr="00210ACC">
        <w:rPr>
          <w:rFonts w:hint="eastAsia"/>
          <w:sz w:val="28"/>
          <w:szCs w:val="28"/>
        </w:rPr>
        <w:t>（２）○○○○○○○○○○○</w:t>
      </w:r>
    </w:p>
    <w:p w14:paraId="310AB17C"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0247ADBB" w14:textId="77777777" w:rsidR="005A7E93" w:rsidRPr="00210ACC" w:rsidRDefault="005A7E93" w:rsidP="005A7E93">
      <w:pPr>
        <w:pStyle w:val="Default"/>
        <w:ind w:leftChars="100" w:left="240"/>
        <w:rPr>
          <w:sz w:val="28"/>
          <w:szCs w:val="28"/>
        </w:rPr>
      </w:pPr>
      <w:r w:rsidRPr="00210ACC">
        <w:rPr>
          <w:rFonts w:hint="eastAsia"/>
          <w:sz w:val="28"/>
          <w:szCs w:val="28"/>
        </w:rPr>
        <w:t>（３）○○○○○○○○○○○</w:t>
      </w:r>
    </w:p>
    <w:p w14:paraId="12E07D95"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493E7BC5" w14:textId="77777777" w:rsidR="005A7E93" w:rsidRPr="00210ACC" w:rsidRDefault="005A7E93" w:rsidP="005A7E93">
      <w:pPr>
        <w:widowControl/>
        <w:jc w:val="left"/>
        <w:rPr>
          <w:rFonts w:ascii="ＭＳ ゴシック" w:eastAsia="ＭＳ ゴシック" w:cs="ＭＳ ゴシック"/>
          <w:color w:val="000000"/>
          <w:kern w:val="0"/>
          <w:sz w:val="28"/>
          <w:szCs w:val="28"/>
        </w:rPr>
      </w:pPr>
      <w:r w:rsidRPr="00210ACC">
        <w:rPr>
          <w:sz w:val="28"/>
          <w:szCs w:val="28"/>
        </w:rPr>
        <w:br w:type="page"/>
      </w:r>
    </w:p>
    <w:p w14:paraId="7D1F1FB6" w14:textId="77777777" w:rsidR="005A7E93" w:rsidRPr="00210AC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lastRenderedPageBreak/>
        <w:t>来場者間の密集回避</w:t>
      </w:r>
    </w:p>
    <w:p w14:paraId="2E107F95" w14:textId="77777777" w:rsidR="005A7E93" w:rsidRPr="00210ACC"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FB3159" w14:textId="77777777" w:rsidR="005A7E93" w:rsidRPr="00210AC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＜チェック項目＞</w:t>
      </w:r>
    </w:p>
    <w:p w14:paraId="44A10257" w14:textId="44D62D18" w:rsidR="005A7E93" w:rsidRPr="00210ACC" w:rsidRDefault="005B3E88"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11352622"/>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入退場時の密集を回避するための措置（入場ゲートの増設や時間差入退場等）の実施</w:t>
      </w:r>
    </w:p>
    <w:p w14:paraId="6FE3A9BB" w14:textId="685594D2" w:rsidR="005A7E93" w:rsidRPr="00210ACC" w:rsidRDefault="005B3E88"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32145723"/>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AB2BCD" w:rsidRPr="00210ACC">
        <w:rPr>
          <w:rFonts w:ascii="ＭＳ ゴシック" w:eastAsia="ＭＳ ゴシック" w:hAnsi="Wingdings" w:cs="ＭＳ ゴシック" w:hint="eastAsia"/>
          <w:color w:val="000000"/>
          <w:kern w:val="0"/>
          <w:sz w:val="28"/>
          <w:szCs w:val="28"/>
        </w:rPr>
        <w:t>休憩時間や待合場所での密集を</w:t>
      </w:r>
      <w:r w:rsidR="00997C29" w:rsidRPr="00210ACC">
        <w:rPr>
          <w:rFonts w:ascii="ＭＳ ゴシック" w:eastAsia="ＭＳ ゴシック" w:hAnsi="Wingdings" w:cs="ＭＳ ゴシック" w:hint="eastAsia"/>
          <w:color w:val="000000"/>
          <w:kern w:val="0"/>
          <w:sz w:val="28"/>
          <w:szCs w:val="28"/>
        </w:rPr>
        <w:t>回避するための人員配置や動線</w:t>
      </w:r>
      <w:r w:rsidR="005A7E93" w:rsidRPr="00210ACC">
        <w:rPr>
          <w:rFonts w:ascii="ＭＳ ゴシック" w:eastAsia="ＭＳ ゴシック" w:hAnsi="Wingdings" w:cs="ＭＳ ゴシック" w:hint="eastAsia"/>
          <w:color w:val="000000"/>
          <w:kern w:val="0"/>
          <w:sz w:val="28"/>
          <w:szCs w:val="28"/>
        </w:rPr>
        <w:t>確保等の体制構築</w:t>
      </w:r>
    </w:p>
    <w:p w14:paraId="0BF35AE1" w14:textId="2BC369BF" w:rsidR="005A7E93" w:rsidRPr="00210ACC" w:rsidRDefault="005B3E88"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943575634"/>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Wingdings" w:eastAsia="ＭＳ ゴシック" w:hAnsi="Wingdings" w:cs="Wingdings"/>
          <w:color w:val="000000"/>
          <w:kern w:val="0"/>
          <w:sz w:val="28"/>
          <w:szCs w:val="28"/>
        </w:rPr>
        <w:t>人と人とが触れ合わない間隔の確保</w:t>
      </w:r>
    </w:p>
    <w:p w14:paraId="11F22B9A" w14:textId="77777777" w:rsidR="005A7E93" w:rsidRPr="00210ACC" w:rsidRDefault="005A7E93" w:rsidP="005A7E93">
      <w:pPr>
        <w:autoSpaceDE w:val="0"/>
        <w:autoSpaceDN w:val="0"/>
        <w:adjustRightInd w:val="0"/>
        <w:ind w:leftChars="100" w:left="240"/>
        <w:jc w:val="left"/>
        <w:rPr>
          <w:rFonts w:ascii="ＭＳ ゴシック" w:eastAsia="ＭＳ ゴシック" w:hAnsi="Wingdings" w:cs="ＭＳ ゴシック" w:hint="eastAsia"/>
          <w:color w:val="000000"/>
          <w:kern w:val="0"/>
          <w:sz w:val="28"/>
          <w:szCs w:val="28"/>
        </w:rPr>
      </w:pPr>
    </w:p>
    <w:p w14:paraId="127F7FD3"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210AC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210ACC" w14:paraId="2E58A70C" w14:textId="77777777" w:rsidTr="00176AC6">
        <w:trPr>
          <w:trHeight w:val="1411"/>
        </w:trPr>
        <w:tc>
          <w:tcPr>
            <w:tcW w:w="9213" w:type="dxa"/>
          </w:tcPr>
          <w:p w14:paraId="40578311"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210ACC">
              <w:rPr>
                <w:rFonts w:ascii="ＭＳ ゴシック" w:eastAsia="ＭＳ ゴシック" w:cs="ＭＳ ゴシック" w:hint="eastAsia"/>
                <w:color w:val="000000"/>
                <w:kern w:val="0"/>
                <w:sz w:val="22"/>
                <w:szCs w:val="28"/>
              </w:rPr>
              <w:t>＜記載項目（例）＞</w:t>
            </w:r>
          </w:p>
          <w:p w14:paraId="784BEC9A" w14:textId="77777777" w:rsidR="005A7E93" w:rsidRPr="00210AC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開場時間の前倒しや時間差・分散退場の実施、交通機関との連携（駅付近の混雑度データをふまえた増便等）による誘導計画</w:t>
            </w:r>
          </w:p>
          <w:p w14:paraId="13C0D073" w14:textId="77777777" w:rsidR="005A7E93" w:rsidRPr="00210AC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密になりやすい場所での足形マークの設置、マーキング、誘導員等の配置による誘導等の実施計画</w:t>
            </w:r>
          </w:p>
          <w:p w14:paraId="67099308" w14:textId="77777777" w:rsidR="005A7E93" w:rsidRPr="00210AC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CO2測定装置等を活用した混雑状況の把握・管理と適切な誘導</w:t>
            </w:r>
          </w:p>
          <w:p w14:paraId="755A9024" w14:textId="77777777" w:rsidR="005A7E93" w:rsidRPr="00210AC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8"/>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収容率をふまえた、密集回避に適した観客席の座席配置の工夫</w:t>
            </w:r>
          </w:p>
        </w:tc>
      </w:tr>
    </w:tbl>
    <w:p w14:paraId="1A0D357A" w14:textId="77777777" w:rsidR="005A7E93" w:rsidRPr="00210ACC" w:rsidRDefault="005A7E93" w:rsidP="005A7E93">
      <w:pPr>
        <w:pStyle w:val="Default"/>
        <w:rPr>
          <w:sz w:val="28"/>
        </w:rPr>
      </w:pPr>
      <w:r w:rsidRPr="00210ACC">
        <w:rPr>
          <w:rFonts w:hint="eastAsia"/>
          <w:sz w:val="28"/>
        </w:rPr>
        <w:t>（記載欄）</w:t>
      </w:r>
    </w:p>
    <w:p w14:paraId="07C9530E" w14:textId="77777777" w:rsidR="005A7E93" w:rsidRPr="00210ACC" w:rsidRDefault="005A7E93" w:rsidP="005A7E93">
      <w:pPr>
        <w:pStyle w:val="Default"/>
        <w:ind w:leftChars="100" w:left="240"/>
        <w:rPr>
          <w:sz w:val="28"/>
          <w:szCs w:val="28"/>
        </w:rPr>
      </w:pPr>
      <w:r w:rsidRPr="00210ACC">
        <w:rPr>
          <w:rFonts w:hint="eastAsia"/>
          <w:sz w:val="28"/>
          <w:szCs w:val="28"/>
        </w:rPr>
        <w:t>（１）○○○○○○○○○○○</w:t>
      </w:r>
    </w:p>
    <w:p w14:paraId="5183E95F"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4C9CBE92" w14:textId="77777777" w:rsidR="005A7E93" w:rsidRPr="00210ACC" w:rsidRDefault="005A7E93" w:rsidP="005A7E93">
      <w:pPr>
        <w:pStyle w:val="Default"/>
        <w:ind w:leftChars="100" w:left="240"/>
        <w:rPr>
          <w:sz w:val="28"/>
          <w:szCs w:val="28"/>
        </w:rPr>
      </w:pPr>
      <w:r w:rsidRPr="00210ACC">
        <w:rPr>
          <w:rFonts w:hint="eastAsia"/>
          <w:sz w:val="28"/>
          <w:szCs w:val="28"/>
        </w:rPr>
        <w:t>（２）○○○○○○○○○○○</w:t>
      </w:r>
    </w:p>
    <w:p w14:paraId="3447D7CF"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432EE1D6" w14:textId="77777777" w:rsidR="005A7E93" w:rsidRPr="00210ACC" w:rsidRDefault="005A7E93" w:rsidP="005A7E93">
      <w:pPr>
        <w:pStyle w:val="Default"/>
        <w:ind w:leftChars="100" w:left="240"/>
        <w:rPr>
          <w:sz w:val="28"/>
          <w:szCs w:val="28"/>
        </w:rPr>
      </w:pPr>
      <w:r w:rsidRPr="00210ACC">
        <w:rPr>
          <w:rFonts w:hint="eastAsia"/>
          <w:sz w:val="28"/>
          <w:szCs w:val="28"/>
        </w:rPr>
        <w:t>（３）○○○○○○○○○○○</w:t>
      </w:r>
    </w:p>
    <w:p w14:paraId="789AAD13"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60EEA60A" w14:textId="77777777" w:rsidR="005A7E93" w:rsidRPr="00210ACC" w:rsidRDefault="005A7E93" w:rsidP="005A7E93">
      <w:pPr>
        <w:widowControl/>
        <w:jc w:val="left"/>
        <w:rPr>
          <w:rFonts w:ascii="ＭＳ ゴシック" w:eastAsia="ＭＳ ゴシック" w:cs="ＭＳ ゴシック"/>
          <w:color w:val="000000"/>
          <w:kern w:val="0"/>
          <w:sz w:val="28"/>
          <w:szCs w:val="28"/>
        </w:rPr>
      </w:pPr>
      <w:r w:rsidRPr="00210ACC">
        <w:rPr>
          <w:sz w:val="28"/>
          <w:szCs w:val="28"/>
        </w:rPr>
        <w:br w:type="page"/>
      </w:r>
    </w:p>
    <w:p w14:paraId="3E64BC74" w14:textId="77777777" w:rsidR="005A7E93" w:rsidRPr="00210AC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lastRenderedPageBreak/>
        <w:t>飲食の制限</w:t>
      </w:r>
    </w:p>
    <w:p w14:paraId="399E7A6B" w14:textId="77777777" w:rsidR="005A7E93" w:rsidRPr="00210ACC"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0FCB3144" w14:textId="77777777" w:rsidR="005A7E93" w:rsidRPr="00210AC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＜チェック項目＞</w:t>
      </w:r>
    </w:p>
    <w:p w14:paraId="012DC1BE" w14:textId="312FC4A6" w:rsidR="005A7E93" w:rsidRPr="00210ACC" w:rsidRDefault="005B3E88"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60845515"/>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飲食時における</w:t>
      </w:r>
      <w:r w:rsidR="00176AC6" w:rsidRPr="00210ACC">
        <w:rPr>
          <w:rFonts w:ascii="ＭＳ ゴシック" w:eastAsia="ＭＳ ゴシック" w:hAnsi="Wingdings" w:cs="ＭＳ ゴシック" w:hint="eastAsia"/>
          <w:color w:val="000000"/>
          <w:kern w:val="0"/>
          <w:sz w:val="28"/>
          <w:szCs w:val="28"/>
        </w:rPr>
        <w:t>感染防止対策</w:t>
      </w:r>
      <w:r w:rsidR="005A7E93" w:rsidRPr="00210ACC">
        <w:rPr>
          <w:rFonts w:ascii="ＭＳ ゴシック" w:eastAsia="ＭＳ ゴシック" w:hAnsi="Wingdings" w:cs="ＭＳ ゴシック" w:hint="eastAsia"/>
          <w:color w:val="000000"/>
          <w:kern w:val="0"/>
          <w:sz w:val="28"/>
          <w:szCs w:val="28"/>
        </w:rPr>
        <w:t>（飲食店に求められる</w:t>
      </w:r>
      <w:r w:rsidR="00176AC6" w:rsidRPr="00210ACC">
        <w:rPr>
          <w:rFonts w:ascii="ＭＳ ゴシック" w:eastAsia="ＭＳ ゴシック" w:hAnsi="Wingdings" w:cs="ＭＳ ゴシック" w:hint="eastAsia"/>
          <w:color w:val="000000"/>
          <w:kern w:val="0"/>
          <w:sz w:val="28"/>
          <w:szCs w:val="28"/>
        </w:rPr>
        <w:t>感染防止対策</w:t>
      </w:r>
      <w:r w:rsidR="005A7E93" w:rsidRPr="00210ACC">
        <w:rPr>
          <w:rFonts w:ascii="ＭＳ ゴシック" w:eastAsia="ＭＳ ゴシック" w:hAnsi="Wingdings" w:cs="ＭＳ ゴシック" w:hint="eastAsia"/>
          <w:color w:val="000000"/>
          <w:kern w:val="0"/>
          <w:sz w:val="28"/>
          <w:szCs w:val="28"/>
        </w:rPr>
        <w:t>等をふまえた十分な対策）の徹底</w:t>
      </w:r>
    </w:p>
    <w:p w14:paraId="536E46CD" w14:textId="78774A03" w:rsidR="005A7E93" w:rsidRPr="00210ACC" w:rsidRDefault="005B3E88"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046594373"/>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Wingdings" w:eastAsia="ＭＳ ゴシック" w:hAnsi="Wingdings" w:cs="Wingdings"/>
          <w:color w:val="000000"/>
          <w:kern w:val="0"/>
          <w:sz w:val="28"/>
          <w:szCs w:val="28"/>
        </w:rPr>
        <w:t>飲食中以外のマスク着用の推奨</w:t>
      </w:r>
    </w:p>
    <w:p w14:paraId="489F09D4" w14:textId="6285C78C" w:rsidR="005A7E93" w:rsidRPr="00210ACC" w:rsidRDefault="005B3E88"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20299749"/>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長時間マスクを外す飲食は、隣席への飛沫感染のリスクを高めるため、可能な限り、飲食専用エリア以外（例：観客席等）は自粛</w:t>
      </w:r>
    </w:p>
    <w:p w14:paraId="1848E9C7" w14:textId="77777777" w:rsidR="005A7E93" w:rsidRPr="00210ACC" w:rsidRDefault="005A7E93" w:rsidP="005A7E93">
      <w:pPr>
        <w:autoSpaceDE w:val="0"/>
        <w:autoSpaceDN w:val="0"/>
        <w:adjustRightInd w:val="0"/>
        <w:spacing w:after="54"/>
        <w:ind w:leftChars="100" w:left="800" w:hangingChars="200" w:hanging="560"/>
        <w:jc w:val="left"/>
        <w:rPr>
          <w:rFonts w:ascii="ＭＳ ゴシック" w:eastAsia="ＭＳ ゴシック" w:hAnsi="Wingdings" w:cs="ＭＳ ゴシック" w:hint="eastAsia"/>
          <w:color w:val="000000"/>
          <w:kern w:val="0"/>
          <w:sz w:val="28"/>
          <w:szCs w:val="28"/>
        </w:rPr>
      </w:pPr>
      <w:r w:rsidRPr="00210ACC">
        <w:rPr>
          <w:rFonts w:ascii="ＭＳ ゴシック" w:eastAsia="ＭＳ ゴシック" w:hAnsi="Wingdings" w:cs="ＭＳ ゴシック" w:hint="eastAsia"/>
          <w:color w:val="000000"/>
          <w:kern w:val="0"/>
          <w:sz w:val="28"/>
          <w:szCs w:val="28"/>
        </w:rPr>
        <w:t xml:space="preserve">　※ただし、発声がないことを前提に、飲食時以外のマスク着用担保や、マスクを外す時間を短くするため食事時間を短縮する等の対策ができる環境においてはこの限りではない。</w:t>
      </w:r>
    </w:p>
    <w:p w14:paraId="403D3004" w14:textId="46AB13A8" w:rsidR="005A7E93" w:rsidRPr="00210ACC" w:rsidRDefault="005B3E88"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64422030"/>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AB2BCD" w:rsidRPr="00210ACC">
        <w:rPr>
          <w:rFonts w:ascii="Wingdings" w:eastAsia="ＭＳ ゴシック" w:hAnsi="Wingdings" w:cs="Wingdings"/>
          <w:color w:val="000000"/>
          <w:kern w:val="0"/>
          <w:sz w:val="28"/>
          <w:szCs w:val="28"/>
        </w:rPr>
        <w:t>三重県の飲食店等への</w:t>
      </w:r>
      <w:r w:rsidR="005A7E93" w:rsidRPr="00210ACC">
        <w:rPr>
          <w:rFonts w:ascii="ＭＳ ゴシック" w:eastAsia="ＭＳ ゴシック" w:hAnsi="Wingdings" w:cs="ＭＳ ゴシック" w:hint="eastAsia"/>
          <w:color w:val="000000"/>
          <w:kern w:val="0"/>
          <w:sz w:val="28"/>
          <w:szCs w:val="28"/>
        </w:rPr>
        <w:t>要請に従った飲食・酒類の提供</w:t>
      </w:r>
      <w:r w:rsidR="00997C29" w:rsidRPr="00210ACC">
        <w:rPr>
          <w:rFonts w:ascii="ＭＳ ゴシック" w:eastAsia="ＭＳ ゴシック" w:hAnsi="Wingdings" w:cs="ＭＳ ゴシック" w:hint="eastAsia"/>
          <w:color w:val="000000"/>
          <w:kern w:val="0"/>
          <w:sz w:val="28"/>
          <w:szCs w:val="28"/>
        </w:rPr>
        <w:t>の可否判断</w:t>
      </w:r>
      <w:r w:rsidR="005A7E93" w:rsidRPr="00210ACC">
        <w:rPr>
          <w:rFonts w:ascii="ＭＳ ゴシック" w:eastAsia="ＭＳ ゴシック" w:hAnsi="Wingdings" w:cs="ＭＳ ゴシック" w:hint="eastAsia"/>
          <w:color w:val="000000"/>
          <w:kern w:val="0"/>
          <w:sz w:val="28"/>
          <w:szCs w:val="28"/>
        </w:rPr>
        <w:t>（提供する場合には飲酒による大声等を防ぐ対策を検討）</w:t>
      </w:r>
    </w:p>
    <w:p w14:paraId="0667D030"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7AA86E5"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210AC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210ACC" w14:paraId="74F0C32E" w14:textId="77777777" w:rsidTr="00176AC6">
        <w:trPr>
          <w:trHeight w:val="1230"/>
        </w:trPr>
        <w:tc>
          <w:tcPr>
            <w:tcW w:w="9213" w:type="dxa"/>
          </w:tcPr>
          <w:p w14:paraId="4405E7A4"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210ACC">
              <w:rPr>
                <w:rFonts w:ascii="ＭＳ ゴシック" w:eastAsia="ＭＳ ゴシック" w:cs="ＭＳ ゴシック" w:hint="eastAsia"/>
                <w:color w:val="000000"/>
                <w:kern w:val="0"/>
                <w:sz w:val="22"/>
                <w:szCs w:val="28"/>
              </w:rPr>
              <w:t>＜記載項目（例）＞</w:t>
            </w:r>
          </w:p>
          <w:p w14:paraId="3194605C" w14:textId="717792A2" w:rsidR="005A7E93" w:rsidRPr="00210AC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飲食可能エリアにおける飛沫感染等を低減する具体的な</w:t>
            </w:r>
            <w:r w:rsidR="00176AC6" w:rsidRPr="00210ACC">
              <w:rPr>
                <w:rFonts w:ascii="ＭＳ ゴシック" w:eastAsia="ＭＳ ゴシック" w:hAnsi="Wingdings" w:cs="ＭＳ ゴシック" w:hint="eastAsia"/>
                <w:color w:val="000000"/>
                <w:kern w:val="0"/>
                <w:sz w:val="22"/>
                <w:szCs w:val="28"/>
              </w:rPr>
              <w:t>感染防止対策</w:t>
            </w:r>
            <w:r w:rsidRPr="00210ACC">
              <w:rPr>
                <w:rFonts w:ascii="ＭＳ ゴシック" w:eastAsia="ＭＳ ゴシック" w:hAnsi="Wingdings" w:cs="ＭＳ ゴシック" w:hint="eastAsia"/>
                <w:color w:val="000000"/>
                <w:kern w:val="0"/>
                <w:sz w:val="22"/>
                <w:szCs w:val="28"/>
              </w:rPr>
              <w:t>の策定</w:t>
            </w:r>
          </w:p>
          <w:p w14:paraId="244184D6" w14:textId="77777777" w:rsidR="005A7E93" w:rsidRPr="00210ACC"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飲食・アルコールを必要最小限度に抑える方策の検討・実施</w:t>
            </w:r>
          </w:p>
          <w:p w14:paraId="0091D04D" w14:textId="77777777" w:rsidR="005A7E93" w:rsidRPr="00210ACC"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安全なイベント開催のための、飲酒による大声発生等の問題発生時には退場処分や酒類の提供中止等の対策を事前に周知</w:t>
            </w:r>
          </w:p>
        </w:tc>
      </w:tr>
    </w:tbl>
    <w:p w14:paraId="537CB82B" w14:textId="77777777" w:rsidR="005A7E93" w:rsidRPr="00210ACC" w:rsidRDefault="005A7E93" w:rsidP="005A7E93">
      <w:pPr>
        <w:pStyle w:val="Default"/>
        <w:rPr>
          <w:sz w:val="28"/>
        </w:rPr>
      </w:pPr>
      <w:r w:rsidRPr="00210ACC">
        <w:rPr>
          <w:rFonts w:hint="eastAsia"/>
          <w:sz w:val="28"/>
        </w:rPr>
        <w:t>（記載欄）</w:t>
      </w:r>
    </w:p>
    <w:p w14:paraId="72B223C2" w14:textId="77777777" w:rsidR="005A7E93" w:rsidRPr="00210ACC" w:rsidRDefault="005A7E93" w:rsidP="005A7E93">
      <w:pPr>
        <w:pStyle w:val="Default"/>
        <w:ind w:leftChars="100" w:left="240"/>
        <w:rPr>
          <w:sz w:val="28"/>
          <w:szCs w:val="28"/>
        </w:rPr>
      </w:pPr>
      <w:r w:rsidRPr="00210ACC">
        <w:rPr>
          <w:rFonts w:hint="eastAsia"/>
          <w:sz w:val="28"/>
          <w:szCs w:val="28"/>
        </w:rPr>
        <w:t>（１）○○○○○○○○○○○</w:t>
      </w:r>
    </w:p>
    <w:p w14:paraId="3712B706"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64042A3C" w14:textId="77777777" w:rsidR="005A7E93" w:rsidRPr="00210ACC" w:rsidRDefault="005A7E93" w:rsidP="005A7E93">
      <w:pPr>
        <w:pStyle w:val="Default"/>
        <w:ind w:leftChars="100" w:left="240"/>
        <w:rPr>
          <w:sz w:val="28"/>
          <w:szCs w:val="28"/>
        </w:rPr>
      </w:pPr>
      <w:r w:rsidRPr="00210ACC">
        <w:rPr>
          <w:rFonts w:hint="eastAsia"/>
          <w:sz w:val="28"/>
          <w:szCs w:val="28"/>
        </w:rPr>
        <w:t>（２）○○○○○○○○○○○</w:t>
      </w:r>
    </w:p>
    <w:p w14:paraId="0ED51D76"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20D7ED4B" w14:textId="77777777" w:rsidR="005A7E93" w:rsidRPr="00210ACC" w:rsidRDefault="005A7E93" w:rsidP="005A7E93">
      <w:pPr>
        <w:pStyle w:val="Default"/>
        <w:ind w:leftChars="100" w:left="240"/>
        <w:rPr>
          <w:sz w:val="28"/>
          <w:szCs w:val="28"/>
        </w:rPr>
      </w:pPr>
      <w:r w:rsidRPr="00210ACC">
        <w:rPr>
          <w:rFonts w:hint="eastAsia"/>
          <w:sz w:val="28"/>
          <w:szCs w:val="28"/>
        </w:rPr>
        <w:t>（３）○○○○○○○○○○○</w:t>
      </w:r>
    </w:p>
    <w:p w14:paraId="16B71D48"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09EB0E21" w14:textId="77777777" w:rsidR="005A7E93" w:rsidRPr="00210ACC" w:rsidRDefault="005A7E93" w:rsidP="005A7E93">
      <w:pPr>
        <w:widowControl/>
        <w:jc w:val="left"/>
        <w:rPr>
          <w:rFonts w:ascii="ＭＳ ゴシック" w:eastAsia="ＭＳ ゴシック" w:cs="ＭＳ ゴシック"/>
          <w:color w:val="000000"/>
          <w:kern w:val="0"/>
          <w:sz w:val="28"/>
          <w:szCs w:val="28"/>
        </w:rPr>
      </w:pPr>
      <w:r w:rsidRPr="00210ACC">
        <w:rPr>
          <w:sz w:val="28"/>
          <w:szCs w:val="28"/>
        </w:rPr>
        <w:br w:type="page"/>
      </w:r>
    </w:p>
    <w:p w14:paraId="1989B998" w14:textId="77777777" w:rsidR="005A7E93" w:rsidRPr="00210AC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lastRenderedPageBreak/>
        <w:t>出演者等の感染防止対策</w:t>
      </w:r>
    </w:p>
    <w:p w14:paraId="53A1B922" w14:textId="77777777" w:rsidR="005A7E93" w:rsidRPr="00210ACC"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7E48410A" w14:textId="77777777" w:rsidR="005A7E93" w:rsidRPr="00210AC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＜チェック項目＞</w:t>
      </w:r>
    </w:p>
    <w:p w14:paraId="34F407DB" w14:textId="228383E5" w:rsidR="005A7E93" w:rsidRPr="00210ACC" w:rsidRDefault="005B3E88"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838156445"/>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有症状者（発熱又は風邪等の症状を呈する者）は出演・練習を控えるなど日常からの出演者やスタッフ等の健康管理を徹底する</w:t>
      </w:r>
    </w:p>
    <w:p w14:paraId="10DE33B4" w14:textId="056D71D9" w:rsidR="005A7E93" w:rsidRPr="00210ACC" w:rsidRDefault="005B3E88"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283273059"/>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練習時等、イベント開催前も含め、声を発出する出演者やスタッフ等の関係者間での感染リスクに対処する</w:t>
      </w:r>
    </w:p>
    <w:p w14:paraId="37723D62" w14:textId="5E5F5180" w:rsidR="005A7E93" w:rsidRPr="00210ACC" w:rsidRDefault="005B3E88"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66020289"/>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出演者やスタッフ等と観客がイベント前後・休憩時間等に接触しないよう確実な措置を講じる（誘導スタッフ等、必要な場合を除く）</w:t>
      </w:r>
    </w:p>
    <w:p w14:paraId="34A9ACE6"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6C5AB44A"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210AC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210ACC" w14:paraId="32D1DAF0" w14:textId="77777777" w:rsidTr="00176AC6">
        <w:trPr>
          <w:trHeight w:val="1411"/>
        </w:trPr>
        <w:tc>
          <w:tcPr>
            <w:tcW w:w="9213" w:type="dxa"/>
          </w:tcPr>
          <w:p w14:paraId="6EC378AF"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210ACC">
              <w:rPr>
                <w:rFonts w:ascii="ＭＳ ゴシック" w:eastAsia="ＭＳ ゴシック" w:cs="ＭＳ ゴシック" w:hint="eastAsia"/>
                <w:color w:val="000000"/>
                <w:kern w:val="0"/>
                <w:sz w:val="22"/>
                <w:szCs w:val="28"/>
              </w:rPr>
              <w:t>＜記載項目（例）＞</w:t>
            </w:r>
          </w:p>
          <w:p w14:paraId="5BF9D0E0" w14:textId="77777777" w:rsidR="005A7E93" w:rsidRPr="00210AC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日常から行う出演者やスタッフ等の健康管理方法の検討</w:t>
            </w:r>
          </w:p>
          <w:p w14:paraId="19CF1298" w14:textId="77777777" w:rsidR="005A7E93" w:rsidRPr="00210AC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出演者やスタッフ等の必要に応じた検査の実施。</w:t>
            </w:r>
          </w:p>
          <w:p w14:paraId="3809164E" w14:textId="77777777" w:rsidR="005A7E93" w:rsidRPr="00210AC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健康アプリの活用等。</w:t>
            </w:r>
          </w:p>
          <w:p w14:paraId="4FA973F2" w14:textId="761975F2" w:rsidR="005A7E93" w:rsidRPr="00210AC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出演者やスタッフ等</w:t>
            </w:r>
            <w:r w:rsidRPr="00210ACC">
              <w:rPr>
                <w:rFonts w:ascii="ＭＳ ゴシック" w:eastAsia="ＭＳ ゴシック" w:hAnsi="Wingdings" w:cs="ＭＳ ゴシック" w:hint="eastAsia"/>
                <w:color w:val="000000"/>
                <w:kern w:val="0"/>
                <w:sz w:val="22"/>
                <w:szCs w:val="28"/>
              </w:rPr>
              <w:t>と観客の接触防止</w:t>
            </w:r>
            <w:r w:rsidR="00997C29" w:rsidRPr="00210ACC">
              <w:rPr>
                <w:rFonts w:ascii="ＭＳ ゴシック" w:eastAsia="ＭＳ ゴシック" w:hAnsi="Wingdings" w:cs="ＭＳ ゴシック" w:hint="eastAsia"/>
                <w:color w:val="000000"/>
                <w:kern w:val="0"/>
                <w:sz w:val="22"/>
                <w:szCs w:val="28"/>
              </w:rPr>
              <w:t>対</w:t>
            </w:r>
            <w:r w:rsidRPr="00210ACC">
              <w:rPr>
                <w:rFonts w:ascii="ＭＳ ゴシック" w:eastAsia="ＭＳ ゴシック" w:hAnsi="Wingdings" w:cs="ＭＳ ゴシック" w:hint="eastAsia"/>
                <w:color w:val="000000"/>
                <w:kern w:val="0"/>
                <w:sz w:val="22"/>
                <w:szCs w:val="28"/>
              </w:rPr>
              <w:t>策（動線計画・ファンサービスの自粛等）の策定、出演者やスタッフ等及び観客双方への呼びかけ</w:t>
            </w:r>
          </w:p>
        </w:tc>
      </w:tr>
    </w:tbl>
    <w:p w14:paraId="37C902BA" w14:textId="77777777" w:rsidR="005A7E93" w:rsidRPr="00210ACC" w:rsidRDefault="005A7E93" w:rsidP="005A7E93">
      <w:pPr>
        <w:pStyle w:val="Default"/>
        <w:rPr>
          <w:sz w:val="28"/>
        </w:rPr>
      </w:pPr>
      <w:r w:rsidRPr="00210ACC">
        <w:rPr>
          <w:rFonts w:hint="eastAsia"/>
          <w:sz w:val="28"/>
        </w:rPr>
        <w:t>（記載欄）</w:t>
      </w:r>
    </w:p>
    <w:p w14:paraId="357A75BC" w14:textId="77777777" w:rsidR="005A7E93" w:rsidRPr="00210ACC" w:rsidRDefault="005A7E93" w:rsidP="005A7E93">
      <w:pPr>
        <w:pStyle w:val="Default"/>
        <w:ind w:leftChars="100" w:left="240"/>
        <w:rPr>
          <w:sz w:val="28"/>
          <w:szCs w:val="28"/>
        </w:rPr>
      </w:pPr>
      <w:r w:rsidRPr="00210ACC">
        <w:rPr>
          <w:rFonts w:hint="eastAsia"/>
          <w:sz w:val="28"/>
          <w:szCs w:val="28"/>
        </w:rPr>
        <w:t>（１）○○○○○○○○○○○</w:t>
      </w:r>
    </w:p>
    <w:p w14:paraId="360370CF"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3D0B81ED" w14:textId="77777777" w:rsidR="005A7E93" w:rsidRPr="00210ACC" w:rsidRDefault="005A7E93" w:rsidP="005A7E93">
      <w:pPr>
        <w:pStyle w:val="Default"/>
        <w:ind w:leftChars="100" w:left="240"/>
        <w:rPr>
          <w:sz w:val="28"/>
          <w:szCs w:val="28"/>
        </w:rPr>
      </w:pPr>
      <w:r w:rsidRPr="00210ACC">
        <w:rPr>
          <w:rFonts w:hint="eastAsia"/>
          <w:sz w:val="28"/>
          <w:szCs w:val="28"/>
        </w:rPr>
        <w:t>（２）○○○○○○○○○○○</w:t>
      </w:r>
    </w:p>
    <w:p w14:paraId="7D843AEF"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54D5DADC" w14:textId="77777777" w:rsidR="005A7E93" w:rsidRPr="00210ACC" w:rsidRDefault="005A7E93" w:rsidP="005A7E93">
      <w:pPr>
        <w:pStyle w:val="Default"/>
        <w:ind w:leftChars="100" w:left="240"/>
        <w:rPr>
          <w:sz w:val="28"/>
          <w:szCs w:val="28"/>
        </w:rPr>
      </w:pPr>
      <w:r w:rsidRPr="00210ACC">
        <w:rPr>
          <w:rFonts w:hint="eastAsia"/>
          <w:sz w:val="28"/>
          <w:szCs w:val="28"/>
        </w:rPr>
        <w:t>（３）○○○○○○○○○○○</w:t>
      </w:r>
    </w:p>
    <w:p w14:paraId="2B3A0376"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6BA3A207" w14:textId="77777777" w:rsidR="005A7E93" w:rsidRPr="00210ACC" w:rsidRDefault="005A7E93" w:rsidP="005A7E93">
      <w:pPr>
        <w:widowControl/>
        <w:jc w:val="left"/>
        <w:rPr>
          <w:rFonts w:ascii="ＭＳ ゴシック" w:eastAsia="ＭＳ ゴシック" w:cs="ＭＳ ゴシック"/>
          <w:color w:val="000000"/>
          <w:kern w:val="0"/>
          <w:sz w:val="28"/>
          <w:szCs w:val="28"/>
        </w:rPr>
      </w:pPr>
      <w:r w:rsidRPr="00210ACC">
        <w:rPr>
          <w:sz w:val="28"/>
          <w:szCs w:val="28"/>
        </w:rPr>
        <w:br w:type="page"/>
      </w:r>
    </w:p>
    <w:p w14:paraId="7F8BD06A" w14:textId="77777777" w:rsidR="005A7E93" w:rsidRPr="00210AC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lastRenderedPageBreak/>
        <w:t>参加者の把握・管理等</w:t>
      </w:r>
    </w:p>
    <w:p w14:paraId="31C765AC" w14:textId="77777777" w:rsidR="005A7E93" w:rsidRPr="00210ACC"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94585E" w14:textId="77777777" w:rsidR="005A7E93" w:rsidRPr="00210AC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＜チェック項目＞</w:t>
      </w:r>
    </w:p>
    <w:p w14:paraId="5B0EE2AB" w14:textId="11566692" w:rsidR="005A7E93" w:rsidRPr="00210ACC" w:rsidRDefault="005B3E88" w:rsidP="005A7E93">
      <w:pPr>
        <w:autoSpaceDE w:val="0"/>
        <w:autoSpaceDN w:val="0"/>
        <w:adjustRightInd w:val="0"/>
        <w:spacing w:after="54"/>
        <w:ind w:leftChars="100" w:left="24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63569760"/>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AB2BCD" w:rsidRPr="00210ACC">
        <w:rPr>
          <w:rFonts w:ascii="Wingdings" w:eastAsia="ＭＳ ゴシック" w:hAnsi="Wingdings" w:cs="Wingdings"/>
          <w:color w:val="000000"/>
          <w:spacing w:val="-6"/>
          <w:kern w:val="0"/>
          <w:sz w:val="28"/>
          <w:szCs w:val="28"/>
        </w:rPr>
        <w:t>チケット購入時又は</w:t>
      </w:r>
      <w:r w:rsidR="005A7E93" w:rsidRPr="00210ACC">
        <w:rPr>
          <w:rFonts w:ascii="ＭＳ ゴシック" w:eastAsia="ＭＳ ゴシック" w:hAnsi="Wingdings" w:cs="ＭＳ ゴシック" w:hint="eastAsia"/>
          <w:color w:val="000000"/>
          <w:spacing w:val="-6"/>
          <w:kern w:val="0"/>
          <w:sz w:val="28"/>
          <w:szCs w:val="28"/>
        </w:rPr>
        <w:t>入場時の</w:t>
      </w:r>
      <w:r w:rsidR="00176AC6" w:rsidRPr="00210ACC">
        <w:rPr>
          <w:rFonts w:ascii="ＭＳ ゴシック" w:eastAsia="ＭＳ ゴシック" w:hAnsi="Wingdings" w:cs="ＭＳ ゴシック" w:hint="eastAsia"/>
          <w:color w:val="000000"/>
          <w:spacing w:val="-6"/>
          <w:kern w:val="0"/>
          <w:sz w:val="28"/>
          <w:szCs w:val="28"/>
        </w:rPr>
        <w:t>連絡先把握</w:t>
      </w:r>
      <w:r w:rsidR="005A7E93" w:rsidRPr="00210ACC">
        <w:rPr>
          <w:rFonts w:ascii="ＭＳ ゴシック" w:eastAsia="ＭＳ ゴシック" w:hAnsi="Wingdings" w:cs="ＭＳ ゴシック" w:hint="eastAsia"/>
          <w:color w:val="000000"/>
          <w:spacing w:val="-6"/>
          <w:kern w:val="0"/>
          <w:sz w:val="28"/>
          <w:szCs w:val="28"/>
        </w:rPr>
        <w:t>やアプリ等を活用した参加者の把握</w:t>
      </w:r>
    </w:p>
    <w:p w14:paraId="651A8FC3" w14:textId="21EB44F4" w:rsidR="005A7E93" w:rsidRPr="00210ACC" w:rsidRDefault="005B3E88"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2336539"/>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ＭＳ ゴシック" w:eastAsia="ＭＳ ゴシック" w:hAnsi="Wingdings" w:cs="ＭＳ ゴシック" w:hint="eastAsia"/>
          <w:color w:val="000000"/>
          <w:kern w:val="0"/>
          <w:sz w:val="28"/>
          <w:szCs w:val="28"/>
        </w:rPr>
        <w:t>入場時の検温、</w:t>
      </w:r>
      <w:r w:rsidR="00997C29" w:rsidRPr="00210ACC">
        <w:rPr>
          <w:rFonts w:ascii="ＭＳ ゴシック" w:eastAsia="ＭＳ ゴシック" w:hAnsi="Wingdings" w:cs="ＭＳ ゴシック" w:hint="eastAsia"/>
          <w:color w:val="000000"/>
          <w:kern w:val="0"/>
          <w:sz w:val="28"/>
          <w:szCs w:val="28"/>
        </w:rPr>
        <w:t>有症状（発熱又は風邪等の症状）等を理由に入場できなかった際の払</w:t>
      </w:r>
      <w:r w:rsidR="005A7E93" w:rsidRPr="00210ACC">
        <w:rPr>
          <w:rFonts w:ascii="ＭＳ ゴシック" w:eastAsia="ＭＳ ゴシック" w:hAnsi="Wingdings" w:cs="ＭＳ ゴシック" w:hint="eastAsia"/>
          <w:color w:val="000000"/>
          <w:kern w:val="0"/>
          <w:sz w:val="28"/>
          <w:szCs w:val="28"/>
        </w:rPr>
        <w:t>戻し措置等により、有症状者の入場を確実に防止</w:t>
      </w:r>
    </w:p>
    <w:p w14:paraId="470A1D48" w14:textId="58EFE672" w:rsidR="005A7E93" w:rsidRPr="00210ACC" w:rsidRDefault="005B3E88"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60779570"/>
          <w14:checkbox>
            <w14:checked w14:val="0"/>
            <w14:checkedState w14:val="0052" w14:font="Wingdings 2"/>
            <w14:uncheckedState w14:val="2610" w14:font="ＭＳ ゴシック"/>
          </w14:checkbox>
        </w:sdtPr>
        <w:sdtEndPr/>
        <w:sdtContent>
          <w:r w:rsidR="00F0378F" w:rsidRPr="00210ACC">
            <w:rPr>
              <w:rFonts w:ascii="ＭＳ ゴシック" w:eastAsia="ＭＳ ゴシック" w:hAnsi="ＭＳ ゴシック" w:cs="ＭＳ ゴシック" w:hint="eastAsia"/>
              <w:color w:val="000000"/>
              <w:kern w:val="0"/>
              <w:sz w:val="28"/>
              <w:szCs w:val="28"/>
            </w:rPr>
            <w:t>☐</w:t>
          </w:r>
        </w:sdtContent>
      </w:sdt>
      <w:r w:rsidR="005A7E93" w:rsidRPr="00210ACC">
        <w:rPr>
          <w:rFonts w:ascii="Wingdings" w:eastAsia="ＭＳ ゴシック" w:hAnsi="Wingdings" w:cs="Wingdings"/>
          <w:color w:val="000000"/>
          <w:kern w:val="0"/>
          <w:sz w:val="28"/>
          <w:szCs w:val="28"/>
        </w:rPr>
        <w:t></w:t>
      </w:r>
      <w:r w:rsidR="005A7E93" w:rsidRPr="00210ACC">
        <w:rPr>
          <w:rFonts w:ascii="Wingdings" w:eastAsia="ＭＳ ゴシック" w:hAnsi="Wingdings" w:cs="Wingdings"/>
          <w:color w:val="000000"/>
          <w:kern w:val="0"/>
          <w:sz w:val="28"/>
          <w:szCs w:val="28"/>
        </w:rPr>
        <w:t>時差入退場等の実施や</w:t>
      </w:r>
      <w:r w:rsidR="005A7E93" w:rsidRPr="00210ACC">
        <w:rPr>
          <w:rFonts w:ascii="ＭＳ ゴシック" w:eastAsia="ＭＳ ゴシック" w:hAnsi="Wingdings" w:cs="ＭＳ ゴシック" w:hint="eastAsia"/>
          <w:color w:val="000000"/>
          <w:kern w:val="0"/>
          <w:sz w:val="28"/>
          <w:szCs w:val="28"/>
        </w:rPr>
        <w:t>直行・直帰の呼びかけ等イベント前後の感染防止の注意喚起</w:t>
      </w:r>
    </w:p>
    <w:p w14:paraId="6A122D25"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65AC40D" w14:textId="77777777" w:rsidR="005A7E93" w:rsidRPr="00210AC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210AC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210ACC" w14:paraId="63C5FEBF" w14:textId="77777777" w:rsidTr="00176AC6">
        <w:trPr>
          <w:trHeight w:val="1956"/>
        </w:trPr>
        <w:tc>
          <w:tcPr>
            <w:tcW w:w="9213" w:type="dxa"/>
          </w:tcPr>
          <w:p w14:paraId="731FF7DE" w14:textId="77777777" w:rsidR="005A7E93" w:rsidRPr="00210AC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210ACC">
              <w:rPr>
                <w:rFonts w:ascii="ＭＳ ゴシック" w:eastAsia="ＭＳ ゴシック" w:cs="ＭＳ ゴシック" w:hint="eastAsia"/>
                <w:color w:val="000000"/>
                <w:kern w:val="0"/>
                <w:sz w:val="22"/>
                <w:szCs w:val="28"/>
              </w:rPr>
              <w:t>＜記載項目（例）＞</w:t>
            </w:r>
          </w:p>
          <w:p w14:paraId="2C74F4FD" w14:textId="77777777" w:rsidR="005A7E93" w:rsidRPr="00210AC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チケット購入時の参加者の連絡先把握</w:t>
            </w:r>
          </w:p>
          <w:p w14:paraId="1DE752C6" w14:textId="7D4C752D" w:rsidR="005A7E93" w:rsidRPr="00210AC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COCOAや「安心みえるLINE」による来場者情報の把握・管理手法の確立（アプリ等の確実なダウンロード、「安心みえるLINE」ＱＲコードの入口への掲示や来場者情報を把握するための具体的な措置の検討）</w:t>
            </w:r>
          </w:p>
          <w:p w14:paraId="4E5F26A2" w14:textId="77777777" w:rsidR="005A7E93" w:rsidRPr="00210AC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直行・直帰等のイベント前後の感染防止対策に関する具体的な措置</w:t>
            </w:r>
          </w:p>
          <w:p w14:paraId="3359F13D" w14:textId="305C81DC" w:rsidR="005A7E93" w:rsidRPr="00210AC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00AB2BCD" w:rsidRPr="00210ACC">
              <w:rPr>
                <w:rFonts w:ascii="ＭＳ ゴシック" w:eastAsia="ＭＳ ゴシック" w:hAnsi="Wingdings" w:cs="ＭＳ ゴシック" w:hint="eastAsia"/>
                <w:color w:val="000000"/>
                <w:kern w:val="0"/>
                <w:sz w:val="22"/>
                <w:szCs w:val="28"/>
              </w:rPr>
              <w:t>参加者への</w:t>
            </w:r>
            <w:r w:rsidRPr="00210ACC">
              <w:rPr>
                <w:rFonts w:ascii="ＭＳ ゴシック" w:eastAsia="ＭＳ ゴシック" w:hAnsi="Wingdings" w:cs="ＭＳ ゴシック" w:hint="eastAsia"/>
                <w:color w:val="000000"/>
                <w:kern w:val="0"/>
                <w:sz w:val="22"/>
                <w:szCs w:val="28"/>
              </w:rPr>
              <w:t>直行・直帰の呼びかけ。</w:t>
            </w:r>
          </w:p>
          <w:p w14:paraId="1C888994" w14:textId="77777777" w:rsidR="005A7E93" w:rsidRPr="00210AC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警備員による公共交通機関への誘導等。</w:t>
            </w:r>
          </w:p>
          <w:p w14:paraId="3D12B321" w14:textId="77777777" w:rsidR="005A7E93" w:rsidRPr="00210AC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検温・検査実施のための体制・実施計画</w:t>
            </w:r>
          </w:p>
          <w:p w14:paraId="116ED3F4" w14:textId="77777777" w:rsidR="005A7E93" w:rsidRPr="00210AC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210ACC">
              <w:rPr>
                <w:rFonts w:ascii="Wingdings" w:eastAsia="ＭＳ ゴシック" w:hAnsi="Wingdings" w:cs="Wingdings"/>
                <w:color w:val="000000"/>
                <w:kern w:val="0"/>
                <w:sz w:val="22"/>
                <w:szCs w:val="28"/>
              </w:rPr>
              <w:t></w:t>
            </w:r>
            <w:r w:rsidRPr="00210ACC">
              <w:rPr>
                <w:rFonts w:ascii="Wingdings" w:eastAsia="ＭＳ ゴシック" w:hAnsi="Wingdings" w:cs="Wingdings"/>
                <w:color w:val="000000"/>
                <w:kern w:val="0"/>
                <w:sz w:val="22"/>
                <w:szCs w:val="28"/>
              </w:rPr>
              <w:t></w:t>
            </w:r>
            <w:r w:rsidRPr="00210ACC">
              <w:rPr>
                <w:rFonts w:ascii="ＭＳ ゴシック" w:eastAsia="ＭＳ ゴシック" w:hAnsi="Wingdings" w:cs="ＭＳ ゴシック" w:hint="eastAsia"/>
                <w:color w:val="000000"/>
                <w:kern w:val="0"/>
                <w:sz w:val="22"/>
                <w:szCs w:val="28"/>
              </w:rPr>
              <w:t>有症状者の入場を防止できるキャンセルポリシーの整備</w:t>
            </w:r>
            <w:r w:rsidRPr="00210ACC">
              <w:rPr>
                <w:rFonts w:ascii="ＭＳ ゴシック" w:eastAsia="ＭＳ ゴシック" w:hAnsi="Wingdings" w:cs="ＭＳ ゴシック" w:hint="eastAsia"/>
                <w:color w:val="000000"/>
                <w:kern w:val="0"/>
                <w:sz w:val="28"/>
                <w:szCs w:val="28"/>
              </w:rPr>
              <w:t xml:space="preserve"> </w:t>
            </w:r>
          </w:p>
        </w:tc>
      </w:tr>
    </w:tbl>
    <w:p w14:paraId="3DCACDB0" w14:textId="77777777" w:rsidR="005A7E93" w:rsidRPr="00210ACC" w:rsidRDefault="005A7E93" w:rsidP="005A7E93">
      <w:pPr>
        <w:pStyle w:val="Default"/>
        <w:rPr>
          <w:sz w:val="28"/>
        </w:rPr>
      </w:pPr>
      <w:r w:rsidRPr="00210ACC">
        <w:rPr>
          <w:rFonts w:hint="eastAsia"/>
          <w:sz w:val="28"/>
        </w:rPr>
        <w:t>（記載欄）</w:t>
      </w:r>
    </w:p>
    <w:p w14:paraId="2841ACC9" w14:textId="77777777" w:rsidR="005A7E93" w:rsidRPr="00210ACC" w:rsidRDefault="005A7E93" w:rsidP="005A7E93">
      <w:pPr>
        <w:pStyle w:val="Default"/>
        <w:ind w:leftChars="100" w:left="240"/>
        <w:rPr>
          <w:sz w:val="28"/>
          <w:szCs w:val="28"/>
        </w:rPr>
      </w:pPr>
      <w:r w:rsidRPr="00210ACC">
        <w:rPr>
          <w:rFonts w:hint="eastAsia"/>
          <w:sz w:val="28"/>
          <w:szCs w:val="28"/>
        </w:rPr>
        <w:t>（１）○○○○○○○○○○○</w:t>
      </w:r>
    </w:p>
    <w:p w14:paraId="7A8E584F"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41DEBEDE" w14:textId="77777777" w:rsidR="005A7E93" w:rsidRPr="00210ACC" w:rsidRDefault="005A7E93" w:rsidP="005A7E93">
      <w:pPr>
        <w:pStyle w:val="Default"/>
        <w:ind w:leftChars="100" w:left="240"/>
        <w:rPr>
          <w:sz w:val="28"/>
          <w:szCs w:val="28"/>
        </w:rPr>
      </w:pPr>
      <w:r w:rsidRPr="00210ACC">
        <w:rPr>
          <w:rFonts w:hint="eastAsia"/>
          <w:sz w:val="28"/>
          <w:szCs w:val="28"/>
        </w:rPr>
        <w:t>（２）○○○○○○○○○○○</w:t>
      </w:r>
    </w:p>
    <w:p w14:paraId="194D2158"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3F04E684" w14:textId="77777777" w:rsidR="005A7E93" w:rsidRPr="00210ACC" w:rsidRDefault="005A7E93" w:rsidP="005A7E93">
      <w:pPr>
        <w:pStyle w:val="Default"/>
        <w:ind w:leftChars="100" w:left="240"/>
        <w:rPr>
          <w:sz w:val="28"/>
          <w:szCs w:val="28"/>
        </w:rPr>
      </w:pPr>
      <w:r w:rsidRPr="00210ACC">
        <w:rPr>
          <w:rFonts w:hint="eastAsia"/>
          <w:sz w:val="28"/>
          <w:szCs w:val="28"/>
        </w:rPr>
        <w:t>（３）○○○○○○○○○○○</w:t>
      </w:r>
    </w:p>
    <w:p w14:paraId="3A0C1C9C" w14:textId="77777777" w:rsidR="005A7E93" w:rsidRPr="00210ACC" w:rsidRDefault="005A7E93" w:rsidP="005A7E93">
      <w:pPr>
        <w:pStyle w:val="Default"/>
        <w:ind w:leftChars="100" w:left="240" w:firstLineChars="300" w:firstLine="840"/>
        <w:rPr>
          <w:sz w:val="28"/>
          <w:szCs w:val="28"/>
        </w:rPr>
      </w:pPr>
      <w:r w:rsidRPr="00210ACC">
        <w:rPr>
          <w:rFonts w:hint="eastAsia"/>
          <w:sz w:val="28"/>
          <w:szCs w:val="28"/>
        </w:rPr>
        <w:t>○○○○○○○○○○○○○○○○○○○○○○○○○</w:t>
      </w:r>
    </w:p>
    <w:p w14:paraId="7DB27186" w14:textId="77777777" w:rsidR="005A7E93" w:rsidRPr="00210ACC" w:rsidRDefault="005A7E93" w:rsidP="005A7E93">
      <w:pPr>
        <w:pStyle w:val="Default"/>
        <w:rPr>
          <w:sz w:val="28"/>
          <w:szCs w:val="28"/>
        </w:rPr>
      </w:pPr>
    </w:p>
    <w:p w14:paraId="41BA0E40" w14:textId="77777777" w:rsidR="005A7E93" w:rsidRPr="00210ACC" w:rsidRDefault="005A7E93" w:rsidP="005A7E93">
      <w:pPr>
        <w:pStyle w:val="Default"/>
        <w:rPr>
          <w:sz w:val="28"/>
          <w:szCs w:val="28"/>
        </w:rPr>
      </w:pPr>
    </w:p>
    <w:p w14:paraId="19C18EBC" w14:textId="77777777" w:rsidR="005A7E93" w:rsidRPr="00210ACC" w:rsidRDefault="005A7E93" w:rsidP="005A7E93">
      <w:pPr>
        <w:pStyle w:val="Default"/>
        <w:rPr>
          <w:sz w:val="28"/>
          <w:szCs w:val="28"/>
        </w:rPr>
      </w:pPr>
    </w:p>
    <w:p w14:paraId="318D81D6" w14:textId="77777777" w:rsidR="005A7E93" w:rsidRPr="00210ACC" w:rsidRDefault="005A7E93" w:rsidP="005A7E93">
      <w:pPr>
        <w:pStyle w:val="Default"/>
        <w:rPr>
          <w:sz w:val="28"/>
          <w:szCs w:val="28"/>
        </w:rPr>
      </w:pPr>
    </w:p>
    <w:p w14:paraId="1CBAC9C8" w14:textId="77777777" w:rsidR="005A7E93" w:rsidRPr="00210ACC" w:rsidRDefault="005A7E93" w:rsidP="005A7E93">
      <w:pPr>
        <w:pStyle w:val="Default"/>
        <w:rPr>
          <w:sz w:val="28"/>
          <w:szCs w:val="28"/>
        </w:rPr>
      </w:pPr>
    </w:p>
    <w:p w14:paraId="44DBCBBB" w14:textId="77777777" w:rsidR="005A7E93" w:rsidRPr="00210ACC" w:rsidRDefault="005A7E93" w:rsidP="005A7E93">
      <w:pPr>
        <w:pStyle w:val="Default"/>
        <w:rPr>
          <w:sz w:val="28"/>
          <w:szCs w:val="28"/>
        </w:rPr>
      </w:pPr>
    </w:p>
    <w:p w14:paraId="561B91C1" w14:textId="474DBA73" w:rsidR="00D2264F" w:rsidRPr="00210ACC" w:rsidRDefault="005A7E93" w:rsidP="000217D3">
      <w:pPr>
        <w:pStyle w:val="Default"/>
        <w:ind w:leftChars="100" w:left="460" w:rightChars="117" w:right="281" w:hangingChars="100" w:hanging="220"/>
        <w:rPr>
          <w:sz w:val="22"/>
          <w:szCs w:val="28"/>
        </w:rPr>
      </w:pPr>
      <w:r w:rsidRPr="00210ACC">
        <w:rPr>
          <w:rFonts w:hint="eastAsia"/>
          <w:sz w:val="22"/>
          <w:szCs w:val="28"/>
        </w:rPr>
        <w:t>※提出時には、イベントのチラシや計画書等（既存資料）、参考とした業種別ガイドライン等も添付してください。</w:t>
      </w:r>
    </w:p>
    <w:p w14:paraId="17AAFE78" w14:textId="68B174F8" w:rsidR="00D2264F" w:rsidRPr="00210ACC" w:rsidRDefault="00D2264F">
      <w:pPr>
        <w:widowControl/>
        <w:jc w:val="left"/>
        <w:rPr>
          <w:rFonts w:ascii="ＭＳ ゴシック" w:eastAsia="ＭＳ ゴシック" w:cs="ＭＳ ゴシック"/>
          <w:color w:val="000000"/>
          <w:kern w:val="0"/>
          <w:sz w:val="22"/>
          <w:szCs w:val="28"/>
        </w:rPr>
      </w:pPr>
      <w:r w:rsidRPr="00210ACC">
        <w:rPr>
          <w:sz w:val="22"/>
          <w:szCs w:val="28"/>
        </w:rPr>
        <w:br w:type="page"/>
      </w:r>
    </w:p>
    <w:p w14:paraId="5018BF1D" w14:textId="7C5ADDC1" w:rsidR="00D2264F" w:rsidRPr="00210ACC" w:rsidRDefault="00D2264F"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i/>
          <w:color w:val="000000"/>
          <w:kern w:val="0"/>
          <w:sz w:val="28"/>
          <w:szCs w:val="28"/>
        </w:rPr>
        <w:lastRenderedPageBreak/>
        <w:t>３～</w:t>
      </w:r>
      <w:r w:rsidR="001A3EC5" w:rsidRPr="00210ACC">
        <w:rPr>
          <w:rFonts w:ascii="ＭＳ ゴシック" w:eastAsia="ＭＳ ゴシック" w:cs="ＭＳ ゴシック" w:hint="eastAsia"/>
          <w:i/>
          <w:color w:val="000000"/>
          <w:kern w:val="0"/>
          <w:sz w:val="28"/>
          <w:szCs w:val="28"/>
        </w:rPr>
        <w:t>４</w:t>
      </w:r>
      <w:r w:rsidRPr="00210ACC">
        <w:rPr>
          <w:rFonts w:ascii="ＭＳ ゴシック" w:eastAsia="ＭＳ ゴシック" w:cs="ＭＳ ゴシック" w:hint="eastAsia"/>
          <w:i/>
          <w:color w:val="000000"/>
          <w:kern w:val="0"/>
          <w:sz w:val="28"/>
          <w:szCs w:val="28"/>
        </w:rPr>
        <w:t>は、該当する場合のみ記載してください。</w:t>
      </w:r>
    </w:p>
    <w:p w14:paraId="43D1D250" w14:textId="20D15BB4" w:rsidR="00D2264F" w:rsidRPr="00210ACC" w:rsidRDefault="00BD7926"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bdr w:val="single" w:sz="4" w:space="0" w:color="auto"/>
        </w:rPr>
      </w:pPr>
      <w:r>
        <w:rPr>
          <w:rFonts w:ascii="ＭＳ ゴシック" w:eastAsia="ＭＳ ゴシック" w:cs="ＭＳ ゴシック" w:hint="eastAsia"/>
          <w:color w:val="000000"/>
          <w:kern w:val="0"/>
          <w:sz w:val="28"/>
          <w:szCs w:val="28"/>
          <w:bdr w:val="single" w:sz="4" w:space="0" w:color="auto"/>
        </w:rPr>
        <w:t>３</w:t>
      </w:r>
      <w:r w:rsidR="00D2264F" w:rsidRPr="00210ACC">
        <w:rPr>
          <w:rFonts w:ascii="ＭＳ ゴシック" w:eastAsia="ＭＳ ゴシック" w:cs="ＭＳ ゴシック"/>
          <w:color w:val="000000"/>
          <w:kern w:val="0"/>
          <w:sz w:val="28"/>
          <w:szCs w:val="28"/>
          <w:bdr w:val="single" w:sz="4" w:space="0" w:color="auto"/>
        </w:rPr>
        <w:t>.</w:t>
      </w:r>
      <w:r w:rsidR="001736B9" w:rsidRPr="00210ACC">
        <w:rPr>
          <w:rFonts w:ascii="ＭＳ ゴシック" w:eastAsia="ＭＳ ゴシック" w:cs="ＭＳ ゴシック" w:hint="eastAsia"/>
          <w:color w:val="000000"/>
          <w:kern w:val="0"/>
          <w:sz w:val="28"/>
          <w:szCs w:val="28"/>
          <w:bdr w:val="single" w:sz="4" w:space="0" w:color="auto"/>
        </w:rPr>
        <w:t>対象者</w:t>
      </w:r>
      <w:r w:rsidR="00D2264F" w:rsidRPr="00210ACC">
        <w:rPr>
          <w:rFonts w:ascii="ＭＳ ゴシック" w:eastAsia="ＭＳ ゴシック" w:cs="ＭＳ ゴシック" w:hint="eastAsia"/>
          <w:color w:val="000000"/>
          <w:kern w:val="0"/>
          <w:sz w:val="28"/>
          <w:szCs w:val="28"/>
          <w:bdr w:val="single" w:sz="4" w:space="0" w:color="auto"/>
        </w:rPr>
        <w:t>全員検査に関する実施計画</w:t>
      </w:r>
    </w:p>
    <w:p w14:paraId="637E1609" w14:textId="5007397B" w:rsidR="00D2264F" w:rsidRPr="00210AC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※緊急事態措置の発令時に、人数上限</w:t>
      </w:r>
      <w:r w:rsidR="003362B0" w:rsidRPr="00210ACC">
        <w:rPr>
          <w:rFonts w:ascii="ＭＳ ゴシック" w:eastAsia="ＭＳ ゴシック" w:cs="ＭＳ ゴシック" w:hint="eastAsia"/>
          <w:color w:val="000000"/>
          <w:kern w:val="0"/>
          <w:sz w:val="28"/>
          <w:szCs w:val="28"/>
        </w:rPr>
        <w:t>10,000人</w:t>
      </w:r>
      <w:r w:rsidRPr="00210ACC">
        <w:rPr>
          <w:rFonts w:ascii="ＭＳ ゴシック" w:eastAsia="ＭＳ ゴシック" w:cs="ＭＳ ゴシック" w:hint="eastAsia"/>
          <w:color w:val="000000"/>
          <w:kern w:val="0"/>
          <w:sz w:val="28"/>
          <w:szCs w:val="28"/>
        </w:rPr>
        <w:t>を超えて、収容率１００％での開催をしようとする場合に記載</w:t>
      </w:r>
    </w:p>
    <w:p w14:paraId="77204257" w14:textId="77777777" w:rsidR="00D2264F" w:rsidRPr="00210AC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新型コロナウイルス感染症対策の基本的対処方針（令和４年１月７日変更）における「対象者に対する全員検査」の取扱いについて（令和４年１月７日付け事務連絡）」、「ワクチン・検査パッケージ制度要綱（令和３年11月19日新型コロナウイルス感染症対策本部決定）」、「ワクチン・検査パッケージにおける抗原定性検査の実施要綱（令和３年11月19日付け事務連絡）」及び「「ワクチン・検査パッケージ」の実施に係る留意事項等について（令和３年11月19日付け事務連絡）」を確認の上、下記の項目について、実施の有無をチェックしてください。</w:t>
      </w:r>
    </w:p>
    <w:p w14:paraId="2B9DF31A" w14:textId="77777777" w:rsidR="00D2264F" w:rsidRPr="00210AC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p>
    <w:p w14:paraId="6583EAB5" w14:textId="08015FFB" w:rsidR="00D2264F" w:rsidRPr="00210ACC" w:rsidRDefault="005B3E88"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sdt>
        <w:sdtPr>
          <w:rPr>
            <w:rFonts w:ascii="ＭＳ ゴシック" w:eastAsia="ＭＳ ゴシック" w:cs="ＭＳ ゴシック" w:hint="eastAsia"/>
            <w:color w:val="000000"/>
            <w:kern w:val="0"/>
            <w:sz w:val="28"/>
            <w:szCs w:val="28"/>
          </w:rPr>
          <w:id w:val="-397670369"/>
          <w14:checkbox>
            <w14:checked w14:val="0"/>
            <w14:checkedState w14:val="0052" w14:font="Wingdings 2"/>
            <w14:uncheckedState w14:val="2610" w14:font="ＭＳ ゴシック"/>
          </w14:checkbox>
        </w:sdtPr>
        <w:sdtEndPr/>
        <w:sdtContent>
          <w:r w:rsidR="001A3EC5" w:rsidRPr="00210ACC">
            <w:rPr>
              <w:rFonts w:ascii="ＭＳ ゴシック" w:eastAsia="ＭＳ ゴシック" w:hAnsi="ＭＳ ゴシック" w:cs="ＭＳ ゴシック" w:hint="eastAsia"/>
              <w:color w:val="000000"/>
              <w:kern w:val="0"/>
              <w:sz w:val="28"/>
              <w:szCs w:val="28"/>
            </w:rPr>
            <w:t>☐</w:t>
          </w:r>
        </w:sdtContent>
      </w:sdt>
      <w:r w:rsidR="00D2264F" w:rsidRPr="00210ACC">
        <w:rPr>
          <w:rFonts w:ascii="ＭＳ ゴシック" w:eastAsia="ＭＳ ゴシック" w:cs="ＭＳ ゴシック"/>
          <w:color w:val="000000"/>
          <w:kern w:val="0"/>
          <w:sz w:val="28"/>
          <w:szCs w:val="28"/>
        </w:rPr>
        <w:t xml:space="preserve"> </w:t>
      </w:r>
      <w:r w:rsidR="00D2264F" w:rsidRPr="00210ACC">
        <w:rPr>
          <w:rFonts w:ascii="ＭＳ ゴシック" w:eastAsia="ＭＳ ゴシック" w:cs="ＭＳ ゴシック" w:hint="eastAsia"/>
          <w:color w:val="000000"/>
          <w:kern w:val="0"/>
          <w:sz w:val="28"/>
          <w:szCs w:val="28"/>
        </w:rPr>
        <w:t>実施を予定している検査の内容について具体的に記載してください。</w:t>
      </w:r>
    </w:p>
    <w:p w14:paraId="10D01FC9" w14:textId="77777777" w:rsidR="00D2264F" w:rsidRPr="00210ACC" w:rsidRDefault="00D2264F"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p>
    <w:tbl>
      <w:tblPr>
        <w:tblW w:w="9634"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D2264F" w:rsidRPr="00210ACC" w14:paraId="5E0F3781" w14:textId="77777777" w:rsidTr="00DE5424">
        <w:trPr>
          <w:trHeight w:val="1711"/>
        </w:trPr>
        <w:tc>
          <w:tcPr>
            <w:tcW w:w="9634" w:type="dxa"/>
          </w:tcPr>
          <w:p w14:paraId="1B60296E" w14:textId="77777777" w:rsidR="00D2264F" w:rsidRPr="00210AC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（記載欄）</w:t>
            </w:r>
          </w:p>
          <w:p w14:paraId="53221868" w14:textId="77777777" w:rsidR="00D2264F" w:rsidRPr="00210AC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08D13505" w14:textId="77777777" w:rsidR="00D2264F" w:rsidRPr="00210ACC" w:rsidRDefault="00D2264F" w:rsidP="00D2264F">
      <w:pPr>
        <w:pStyle w:val="Default"/>
        <w:spacing w:line="340" w:lineRule="exact"/>
      </w:pPr>
    </w:p>
    <w:p w14:paraId="5CEBBC88" w14:textId="067053A2" w:rsidR="00D2264F" w:rsidRPr="00210ACC" w:rsidRDefault="005B3E88" w:rsidP="00D2264F">
      <w:pPr>
        <w:pStyle w:val="Default"/>
        <w:spacing w:line="340" w:lineRule="exact"/>
        <w:ind w:leftChars="100" w:left="520" w:hangingChars="100" w:hanging="280"/>
        <w:rPr>
          <w:sz w:val="28"/>
          <w:szCs w:val="28"/>
        </w:rPr>
      </w:pPr>
      <w:sdt>
        <w:sdtPr>
          <w:rPr>
            <w:rFonts w:hint="eastAsia"/>
            <w:sz w:val="28"/>
            <w:szCs w:val="28"/>
          </w:rPr>
          <w:id w:val="-586310573"/>
          <w14:checkbox>
            <w14:checked w14:val="0"/>
            <w14:checkedState w14:val="0052" w14:font="Wingdings 2"/>
            <w14:uncheckedState w14:val="2610" w14:font="ＭＳ ゴシック"/>
          </w14:checkbox>
        </w:sdtPr>
        <w:sdtEndPr/>
        <w:sdtContent>
          <w:r w:rsidR="00F0378F" w:rsidRPr="00210ACC">
            <w:rPr>
              <w:rFonts w:hAnsi="ＭＳ ゴシック" w:hint="eastAsia"/>
              <w:sz w:val="28"/>
              <w:szCs w:val="28"/>
            </w:rPr>
            <w:t>☐</w:t>
          </w:r>
        </w:sdtContent>
      </w:sdt>
      <w:r w:rsidR="00D2264F" w:rsidRPr="00210ACC">
        <w:rPr>
          <w:rFonts w:hint="eastAsia"/>
          <w:sz w:val="28"/>
          <w:szCs w:val="28"/>
        </w:rPr>
        <w:t>「検査結果」の確認方法について具体的に記載してください。</w:t>
      </w:r>
    </w:p>
    <w:tbl>
      <w:tblPr>
        <w:tblpPr w:leftFromText="142" w:rightFromText="142" w:vertAnchor="text" w:horzAnchor="margin" w:tblpX="568" w:tblpY="272"/>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D2264F" w:rsidRPr="00210ACC" w14:paraId="543DCF5E" w14:textId="77777777" w:rsidTr="00DE5424">
        <w:trPr>
          <w:trHeight w:val="1711"/>
        </w:trPr>
        <w:tc>
          <w:tcPr>
            <w:tcW w:w="9639" w:type="dxa"/>
          </w:tcPr>
          <w:p w14:paraId="5AACA4B1" w14:textId="77777777" w:rsidR="00D2264F" w:rsidRPr="00210AC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210ACC">
              <w:rPr>
                <w:rFonts w:ascii="ＭＳ ゴシック" w:eastAsia="ＭＳ ゴシック" w:cs="ＭＳ ゴシック" w:hint="eastAsia"/>
                <w:color w:val="000000"/>
                <w:kern w:val="0"/>
                <w:sz w:val="28"/>
                <w:szCs w:val="28"/>
              </w:rPr>
              <w:t>（記載欄）</w:t>
            </w:r>
          </w:p>
          <w:p w14:paraId="2C36FABC" w14:textId="77777777" w:rsidR="00D2264F" w:rsidRPr="00210AC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62493784" w14:textId="77777777" w:rsidR="00D2264F" w:rsidRPr="00210ACC" w:rsidRDefault="00D2264F" w:rsidP="00D2264F">
      <w:pPr>
        <w:pStyle w:val="Default"/>
        <w:spacing w:line="340" w:lineRule="exact"/>
      </w:pPr>
    </w:p>
    <w:p w14:paraId="2DE3B226" w14:textId="77777777" w:rsidR="00D2264F" w:rsidRPr="00210ACC" w:rsidRDefault="00D2264F" w:rsidP="00D2264F">
      <w:pPr>
        <w:pStyle w:val="Default"/>
        <w:spacing w:line="340" w:lineRule="exact"/>
      </w:pPr>
    </w:p>
    <w:p w14:paraId="13362490" w14:textId="77777777" w:rsidR="00D2264F" w:rsidRPr="00210ACC" w:rsidRDefault="00D2264F" w:rsidP="00D2264F">
      <w:pPr>
        <w:pStyle w:val="Default"/>
        <w:spacing w:line="340" w:lineRule="exact"/>
        <w:ind w:leftChars="100" w:left="520" w:hangingChars="100" w:hanging="280"/>
        <w:rPr>
          <w:sz w:val="28"/>
          <w:szCs w:val="28"/>
        </w:rPr>
      </w:pPr>
    </w:p>
    <w:p w14:paraId="1F256A1A" w14:textId="77777777" w:rsidR="00D2264F" w:rsidRPr="00210ACC" w:rsidRDefault="00D2264F" w:rsidP="00D2264F">
      <w:pPr>
        <w:pStyle w:val="Default"/>
        <w:spacing w:line="340" w:lineRule="exact"/>
        <w:ind w:leftChars="100" w:left="520" w:hangingChars="100" w:hanging="280"/>
        <w:rPr>
          <w:sz w:val="28"/>
          <w:szCs w:val="28"/>
        </w:rPr>
      </w:pPr>
    </w:p>
    <w:p w14:paraId="79642D5A" w14:textId="77777777" w:rsidR="00D2264F" w:rsidRPr="00210ACC" w:rsidRDefault="00D2264F" w:rsidP="00D2264F">
      <w:pPr>
        <w:pStyle w:val="Default"/>
        <w:spacing w:line="340" w:lineRule="exact"/>
        <w:ind w:leftChars="100" w:left="520" w:hangingChars="100" w:hanging="280"/>
        <w:rPr>
          <w:sz w:val="28"/>
          <w:szCs w:val="28"/>
        </w:rPr>
      </w:pPr>
    </w:p>
    <w:p w14:paraId="132CC198" w14:textId="77777777" w:rsidR="00D2264F" w:rsidRPr="00210ACC" w:rsidRDefault="00D2264F" w:rsidP="00D2264F">
      <w:pPr>
        <w:pStyle w:val="Default"/>
        <w:spacing w:line="340" w:lineRule="exact"/>
        <w:ind w:leftChars="100" w:left="520" w:hangingChars="100" w:hanging="280"/>
        <w:rPr>
          <w:sz w:val="28"/>
          <w:szCs w:val="28"/>
        </w:rPr>
      </w:pPr>
    </w:p>
    <w:p w14:paraId="370BAD46" w14:textId="11D02411" w:rsidR="00D2264F" w:rsidRPr="00210ACC" w:rsidRDefault="005B3E88" w:rsidP="00D2264F">
      <w:pPr>
        <w:pStyle w:val="Default"/>
        <w:spacing w:line="340" w:lineRule="exact"/>
        <w:ind w:leftChars="100" w:left="520" w:hangingChars="100" w:hanging="280"/>
        <w:rPr>
          <w:sz w:val="28"/>
          <w:szCs w:val="28"/>
        </w:rPr>
      </w:pPr>
      <w:sdt>
        <w:sdtPr>
          <w:rPr>
            <w:rFonts w:hint="eastAsia"/>
            <w:sz w:val="28"/>
            <w:szCs w:val="28"/>
          </w:rPr>
          <w:id w:val="2131895261"/>
          <w14:checkbox>
            <w14:checked w14:val="0"/>
            <w14:checkedState w14:val="0052" w14:font="Wingdings 2"/>
            <w14:uncheckedState w14:val="2610" w14:font="ＭＳ ゴシック"/>
          </w14:checkbox>
        </w:sdtPr>
        <w:sdtEndPr/>
        <w:sdtContent>
          <w:r w:rsidR="00F0378F" w:rsidRPr="00210ACC">
            <w:rPr>
              <w:rFonts w:hAnsi="ＭＳ ゴシック" w:hint="eastAsia"/>
              <w:sz w:val="28"/>
              <w:szCs w:val="28"/>
            </w:rPr>
            <w:t>☐</w:t>
          </w:r>
        </w:sdtContent>
      </w:sdt>
      <w:r w:rsidR="00D2264F" w:rsidRPr="00210ACC">
        <w:rPr>
          <w:sz w:val="28"/>
          <w:szCs w:val="28"/>
        </w:rPr>
        <w:t xml:space="preserve"> </w:t>
      </w:r>
      <w:r w:rsidR="00D2264F" w:rsidRPr="00210ACC">
        <w:rPr>
          <w:rFonts w:hint="eastAsia"/>
          <w:sz w:val="28"/>
          <w:szCs w:val="28"/>
        </w:rPr>
        <w:t>抗原定性検査を実施する場合には、「ワクチン・検査パッケージにおける抗原定性検査の実施要綱」に従い、適切に実施している。</w:t>
      </w:r>
    </w:p>
    <w:p w14:paraId="56033417" w14:textId="77777777" w:rsidR="00D2264F" w:rsidRPr="00210ACC" w:rsidRDefault="00D2264F" w:rsidP="00D2264F">
      <w:pPr>
        <w:pStyle w:val="Default"/>
        <w:spacing w:line="340" w:lineRule="exact"/>
        <w:ind w:leftChars="100" w:left="240"/>
        <w:rPr>
          <w:sz w:val="28"/>
          <w:szCs w:val="28"/>
        </w:rPr>
      </w:pPr>
    </w:p>
    <w:p w14:paraId="2C213450" w14:textId="610ECAD8" w:rsidR="003264D8" w:rsidRPr="00210ACC" w:rsidRDefault="005B3E88" w:rsidP="003264D8">
      <w:pPr>
        <w:pStyle w:val="Default"/>
        <w:spacing w:line="340" w:lineRule="exact"/>
        <w:ind w:leftChars="100" w:left="520" w:hangingChars="100" w:hanging="280"/>
        <w:rPr>
          <w:sz w:val="28"/>
          <w:szCs w:val="28"/>
        </w:rPr>
      </w:pPr>
      <w:sdt>
        <w:sdtPr>
          <w:rPr>
            <w:rFonts w:hint="eastAsia"/>
            <w:sz w:val="28"/>
            <w:szCs w:val="28"/>
          </w:rPr>
          <w:id w:val="700518238"/>
          <w14:checkbox>
            <w14:checked w14:val="0"/>
            <w14:checkedState w14:val="0052" w14:font="Wingdings 2"/>
            <w14:uncheckedState w14:val="2610" w14:font="ＭＳ ゴシック"/>
          </w14:checkbox>
        </w:sdtPr>
        <w:sdtEndPr/>
        <w:sdtContent>
          <w:r w:rsidR="00DC1FDA" w:rsidRPr="00210ACC">
            <w:rPr>
              <w:rFonts w:hAnsi="ＭＳ ゴシック" w:hint="eastAsia"/>
              <w:sz w:val="28"/>
              <w:szCs w:val="28"/>
            </w:rPr>
            <w:t>☐</w:t>
          </w:r>
        </w:sdtContent>
      </w:sdt>
      <w:r w:rsidR="00D2264F" w:rsidRPr="00210ACC">
        <w:rPr>
          <w:sz w:val="28"/>
          <w:szCs w:val="28"/>
        </w:rPr>
        <w:t xml:space="preserve"> </w:t>
      </w:r>
      <w:r w:rsidR="00D2264F" w:rsidRPr="00210ACC">
        <w:rPr>
          <w:rFonts w:hint="eastAsia"/>
          <w:sz w:val="28"/>
          <w:szCs w:val="28"/>
        </w:rPr>
        <w:t>その他の事項についても、「ワクチン・検査パッケージ制度要綱」に従い、適切に実施している。</w:t>
      </w:r>
    </w:p>
    <w:p w14:paraId="094BEAC0" w14:textId="378A5474" w:rsidR="003264D8" w:rsidRPr="00210ACC" w:rsidRDefault="003264D8" w:rsidP="003264D8">
      <w:pPr>
        <w:pStyle w:val="Default"/>
        <w:spacing w:line="340" w:lineRule="exact"/>
        <w:ind w:leftChars="100" w:left="520" w:hangingChars="100" w:hanging="280"/>
        <w:rPr>
          <w:sz w:val="28"/>
          <w:szCs w:val="28"/>
        </w:rPr>
      </w:pPr>
    </w:p>
    <w:p w14:paraId="50D6B2CB" w14:textId="77777777" w:rsidR="003264D8" w:rsidRPr="00210ACC" w:rsidRDefault="003264D8" w:rsidP="003264D8">
      <w:pPr>
        <w:pStyle w:val="Default"/>
        <w:spacing w:line="340" w:lineRule="exact"/>
        <w:ind w:leftChars="100" w:left="520" w:hangingChars="100" w:hanging="280"/>
        <w:rPr>
          <w:sz w:val="28"/>
          <w:szCs w:val="28"/>
        </w:rPr>
      </w:pPr>
    </w:p>
    <w:p w14:paraId="2F060F4A" w14:textId="12419006" w:rsidR="00D2264F" w:rsidRPr="00210ACC" w:rsidRDefault="001A3EC5" w:rsidP="003264D8">
      <w:pPr>
        <w:widowControl/>
        <w:jc w:val="left"/>
        <w:rPr>
          <w:sz w:val="28"/>
          <w:szCs w:val="28"/>
        </w:rPr>
      </w:pPr>
      <w:r w:rsidRPr="00210ACC">
        <w:rPr>
          <w:rFonts w:hint="eastAsia"/>
          <w:sz w:val="28"/>
          <w:szCs w:val="28"/>
          <w:bdr w:val="single" w:sz="4" w:space="0" w:color="auto"/>
        </w:rPr>
        <w:t>４</w:t>
      </w:r>
      <w:r w:rsidR="00D2264F" w:rsidRPr="00210ACC">
        <w:rPr>
          <w:sz w:val="28"/>
          <w:szCs w:val="28"/>
          <w:bdr w:val="single" w:sz="4" w:space="0" w:color="auto"/>
        </w:rPr>
        <w:t>.</w:t>
      </w:r>
      <w:r w:rsidR="00D2264F" w:rsidRPr="00210ACC">
        <w:rPr>
          <w:rFonts w:hint="eastAsia"/>
          <w:sz w:val="28"/>
          <w:szCs w:val="28"/>
          <w:bdr w:val="single" w:sz="4" w:space="0" w:color="auto"/>
        </w:rPr>
        <w:t>専門家との調整状況</w:t>
      </w:r>
      <w:r w:rsidR="00D2264F" w:rsidRPr="00210ACC">
        <w:rPr>
          <w:rFonts w:hint="eastAsia"/>
          <w:sz w:val="28"/>
          <w:szCs w:val="28"/>
        </w:rPr>
        <w:t xml:space="preserve">　　※専門家の事前確認を受けた場合に記載</w:t>
      </w:r>
    </w:p>
    <w:p w14:paraId="168561DA" w14:textId="77777777" w:rsidR="00D2264F" w:rsidRPr="00210ACC" w:rsidRDefault="00D2264F" w:rsidP="00D2264F">
      <w:pPr>
        <w:pStyle w:val="Default"/>
        <w:spacing w:line="340" w:lineRule="exact"/>
        <w:ind w:firstLineChars="100" w:firstLine="280"/>
        <w:rPr>
          <w:sz w:val="28"/>
          <w:szCs w:val="28"/>
        </w:rPr>
      </w:pPr>
      <w:r w:rsidRPr="00210ACC">
        <w:rPr>
          <w:rFonts w:hint="eastAsia"/>
          <w:sz w:val="28"/>
          <w:szCs w:val="28"/>
        </w:rPr>
        <w:t>助言を受けた専門家：（所属）</w:t>
      </w:r>
    </w:p>
    <w:p w14:paraId="1607A51D" w14:textId="77777777" w:rsidR="00D2264F" w:rsidRPr="00210ACC" w:rsidRDefault="00D2264F" w:rsidP="00D2264F">
      <w:pPr>
        <w:pStyle w:val="Default"/>
        <w:spacing w:line="340" w:lineRule="exact"/>
        <w:ind w:firstLineChars="100" w:firstLine="280"/>
        <w:rPr>
          <w:sz w:val="28"/>
          <w:szCs w:val="28"/>
        </w:rPr>
      </w:pPr>
      <w:r w:rsidRPr="00210ACC">
        <w:rPr>
          <w:rFonts w:hint="eastAsia"/>
          <w:sz w:val="28"/>
          <w:szCs w:val="28"/>
        </w:rPr>
        <w:t xml:space="preserve">　　　　　　　　　　（氏名）</w:t>
      </w:r>
    </w:p>
    <w:p w14:paraId="3E5616DD" w14:textId="77777777" w:rsidR="00D2264F" w:rsidRPr="00210ACC" w:rsidRDefault="00D2264F" w:rsidP="00D2264F">
      <w:pPr>
        <w:pStyle w:val="Default"/>
        <w:spacing w:line="340" w:lineRule="exact"/>
        <w:ind w:firstLineChars="100" w:firstLine="280"/>
        <w:rPr>
          <w:sz w:val="28"/>
          <w:szCs w:val="28"/>
        </w:rPr>
      </w:pPr>
      <w:r w:rsidRPr="00210ACC">
        <w:rPr>
          <w:rFonts w:hint="eastAsia"/>
          <w:sz w:val="28"/>
          <w:szCs w:val="28"/>
        </w:rPr>
        <w:t>主な助言内容：</w:t>
      </w:r>
    </w:p>
    <w:p w14:paraId="07B7E126" w14:textId="77777777" w:rsidR="00D2264F" w:rsidRPr="00210ACC" w:rsidRDefault="00D2264F" w:rsidP="00D2264F">
      <w:pPr>
        <w:pStyle w:val="Default"/>
        <w:spacing w:line="340" w:lineRule="exact"/>
        <w:ind w:firstLineChars="100" w:firstLine="280"/>
        <w:rPr>
          <w:sz w:val="28"/>
          <w:szCs w:val="28"/>
        </w:rPr>
      </w:pPr>
    </w:p>
    <w:p w14:paraId="34451F82" w14:textId="77777777" w:rsidR="00D2264F" w:rsidRPr="00210ACC" w:rsidRDefault="00D2264F" w:rsidP="00D2264F">
      <w:pPr>
        <w:pStyle w:val="Default"/>
        <w:spacing w:line="340" w:lineRule="exact"/>
        <w:ind w:firstLineChars="100" w:firstLine="280"/>
        <w:rPr>
          <w:sz w:val="28"/>
          <w:szCs w:val="28"/>
        </w:rPr>
      </w:pPr>
    </w:p>
    <w:sectPr w:rsidR="00D2264F" w:rsidRPr="00210ACC" w:rsidSect="00202CCE">
      <w:footerReference w:type="default" r:id="rId8"/>
      <w:footerReference w:type="first" r:id="rId9"/>
      <w:pgSz w:w="11906" w:h="16838" w:code="9"/>
      <w:pgMar w:top="851" w:right="851" w:bottom="851" w:left="851" w:header="851"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718B2" w14:textId="77777777" w:rsidR="00B63AFE" w:rsidRDefault="00B63AFE" w:rsidP="00BC5C50">
      <w:r>
        <w:separator/>
      </w:r>
    </w:p>
  </w:endnote>
  <w:endnote w:type="continuationSeparator" w:id="0">
    <w:p w14:paraId="69648E88" w14:textId="77777777" w:rsidR="00B63AFE" w:rsidRDefault="00B63AFE" w:rsidP="00BC5C50">
      <w:r>
        <w:continuationSeparator/>
      </w:r>
    </w:p>
  </w:endnote>
  <w:endnote w:type="continuationNotice" w:id="1">
    <w:p w14:paraId="5415EB29" w14:textId="77777777" w:rsidR="00B63AFE" w:rsidRDefault="00B63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04836"/>
      <w:docPartObj>
        <w:docPartGallery w:val="Page Numbers (Bottom of Page)"/>
        <w:docPartUnique/>
      </w:docPartObj>
    </w:sdtPr>
    <w:sdtEndPr/>
    <w:sdtContent>
      <w:p w14:paraId="4DA6C840" w14:textId="38C2AC2B" w:rsidR="00412F9C" w:rsidRDefault="00412F9C" w:rsidP="00DF38DB">
        <w:pPr>
          <w:pStyle w:val="ae"/>
          <w:jc w:val="center"/>
        </w:pPr>
        <w:r>
          <w:fldChar w:fldCharType="begin"/>
        </w:r>
        <w:r>
          <w:instrText>PAGE   \* MERGEFORMAT</w:instrText>
        </w:r>
        <w:r>
          <w:fldChar w:fldCharType="separate"/>
        </w:r>
        <w:r w:rsidR="005B3E88" w:rsidRPr="005B3E88">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5747"/>
      <w:docPartObj>
        <w:docPartGallery w:val="Page Numbers (Bottom of Page)"/>
        <w:docPartUnique/>
      </w:docPartObj>
    </w:sdtPr>
    <w:sdtEndPr/>
    <w:sdtContent>
      <w:p w14:paraId="7AA39E68" w14:textId="38E9A592" w:rsidR="00412F9C" w:rsidRDefault="00412F9C" w:rsidP="008F42C7">
        <w:pPr>
          <w:pStyle w:val="ae"/>
          <w:spacing w:line="300" w:lineRule="exact"/>
          <w:jc w:val="center"/>
        </w:pPr>
        <w:r>
          <w:fldChar w:fldCharType="begin"/>
        </w:r>
        <w:r>
          <w:instrText>PAGE   \* MERGEFORMAT</w:instrText>
        </w:r>
        <w:r>
          <w:fldChar w:fldCharType="separate"/>
        </w:r>
        <w:r w:rsidRPr="00765BC7">
          <w:rPr>
            <w:noProof/>
            <w:lang w:val="ja-JP"/>
          </w:rPr>
          <w:t>1</w:t>
        </w:r>
        <w:r>
          <w:fldChar w:fldCharType="end"/>
        </w:r>
      </w:p>
    </w:sdtContent>
  </w:sdt>
  <w:p w14:paraId="49B1A03B" w14:textId="77777777" w:rsidR="00412F9C" w:rsidRDefault="00412F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875D" w14:textId="77777777" w:rsidR="00B63AFE" w:rsidRDefault="00B63AFE" w:rsidP="00BC5C50">
      <w:r>
        <w:separator/>
      </w:r>
    </w:p>
  </w:footnote>
  <w:footnote w:type="continuationSeparator" w:id="0">
    <w:p w14:paraId="58928C6F" w14:textId="77777777" w:rsidR="00B63AFE" w:rsidRDefault="00B63AFE" w:rsidP="00BC5C50">
      <w:r>
        <w:continuationSeparator/>
      </w:r>
    </w:p>
  </w:footnote>
  <w:footnote w:type="continuationNotice" w:id="1">
    <w:p w14:paraId="06BC8800" w14:textId="77777777" w:rsidR="00B63AFE" w:rsidRDefault="00B63A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0C"/>
    <w:multiLevelType w:val="hybridMultilevel"/>
    <w:tmpl w:val="D5525E54"/>
    <w:lvl w:ilvl="0" w:tplc="1BA83A7C">
      <w:start w:val="1"/>
      <w:numFmt w:val="decimalFullWidth"/>
      <w:lvlText w:val="（%1）"/>
      <w:lvlJc w:val="left"/>
      <w:pPr>
        <w:ind w:left="1006" w:hanging="765"/>
      </w:pPr>
      <w:rPr>
        <w:rFonts w:hint="default"/>
        <w:color w:val="auto"/>
        <w:u w:val="non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BEA0A65"/>
    <w:multiLevelType w:val="hybridMultilevel"/>
    <w:tmpl w:val="9CFC1610"/>
    <w:lvl w:ilvl="0" w:tplc="B9267816">
      <w:start w:val="1"/>
      <w:numFmt w:val="decimalEnclosedCircle"/>
      <w:lvlText w:val="%1"/>
      <w:lvlJc w:val="left"/>
      <w:pPr>
        <w:ind w:left="2040" w:hanging="360"/>
      </w:pPr>
      <w:rPr>
        <w:rFonts w:hint="eastAsia"/>
        <w:color w:val="auto"/>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0867DAA"/>
    <w:multiLevelType w:val="hybridMultilevel"/>
    <w:tmpl w:val="509844E2"/>
    <w:lvl w:ilvl="0" w:tplc="87E25E48">
      <w:start w:val="1"/>
      <w:numFmt w:val="bullet"/>
      <w:lvlText w:val="※"/>
      <w:lvlJc w:val="left"/>
      <w:pPr>
        <w:ind w:left="1644" w:hanging="360"/>
      </w:pPr>
      <w:rPr>
        <w:rFonts w:ascii="游明朝" w:eastAsia="游明朝" w:hAnsi="游明朝" w:cstheme="minorBidi"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3" w15:restartNumberingAfterBreak="0">
    <w:nsid w:val="2FC00E08"/>
    <w:multiLevelType w:val="hybridMultilevel"/>
    <w:tmpl w:val="0836645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B">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33796508"/>
    <w:multiLevelType w:val="hybridMultilevel"/>
    <w:tmpl w:val="F612ADFE"/>
    <w:lvl w:ilvl="0" w:tplc="C352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5062"/>
    <w:multiLevelType w:val="hybridMultilevel"/>
    <w:tmpl w:val="2AE4ECF4"/>
    <w:lvl w:ilvl="0" w:tplc="87E25E48">
      <w:start w:val="1"/>
      <w:numFmt w:val="bullet"/>
      <w:lvlText w:val="※"/>
      <w:lvlJc w:val="left"/>
      <w:pPr>
        <w:ind w:left="840" w:hanging="420"/>
      </w:pPr>
      <w:rPr>
        <w:rFonts w:ascii="游明朝" w:eastAsia="游明朝" w:hAnsi="游明朝" w:cstheme="minorBidi" w:hint="eastAsia"/>
      </w:rPr>
    </w:lvl>
    <w:lvl w:ilvl="1" w:tplc="87E25E48">
      <w:start w:val="1"/>
      <w:numFmt w:val="bullet"/>
      <w:lvlText w:val="※"/>
      <w:lvlJc w:val="left"/>
      <w:pPr>
        <w:ind w:left="1260" w:hanging="42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7FB386E"/>
    <w:multiLevelType w:val="hybridMultilevel"/>
    <w:tmpl w:val="387A178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1">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7" w15:restartNumberingAfterBreak="0">
    <w:nsid w:val="50C14A45"/>
    <w:multiLevelType w:val="hybridMultilevel"/>
    <w:tmpl w:val="4FD06722"/>
    <w:lvl w:ilvl="0" w:tplc="677A3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346DF"/>
    <w:multiLevelType w:val="hybridMultilevel"/>
    <w:tmpl w:val="B6B270A0"/>
    <w:lvl w:ilvl="0" w:tplc="F2C28AC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938DE"/>
    <w:multiLevelType w:val="hybridMultilevel"/>
    <w:tmpl w:val="94B207E2"/>
    <w:lvl w:ilvl="0" w:tplc="E9A4FBF2">
      <w:start w:val="1"/>
      <w:numFmt w:val="lowerLetter"/>
      <w:lvlText w:val="%1)"/>
      <w:lvlJc w:val="left"/>
      <w:pPr>
        <w:ind w:left="3240" w:hanging="360"/>
      </w:pPr>
      <w:rPr>
        <w:rFonts w:hint="eastAsia"/>
      </w:rPr>
    </w:lvl>
    <w:lvl w:ilvl="1" w:tplc="DC3A2ACE">
      <w:start w:val="1"/>
      <w:numFmt w:val="decimalEnclosedCircle"/>
      <w:lvlText w:val="%2"/>
      <w:lvlJc w:val="left"/>
      <w:pPr>
        <w:ind w:left="3660" w:hanging="360"/>
      </w:pPr>
      <w:rPr>
        <w:rFonts w:hint="default"/>
        <w:u w:val="none"/>
      </w:rPr>
    </w:lvl>
    <w:lvl w:ilvl="2" w:tplc="0409001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0" w15:restartNumberingAfterBreak="0">
    <w:nsid w:val="62995AB3"/>
    <w:multiLevelType w:val="hybridMultilevel"/>
    <w:tmpl w:val="2D046796"/>
    <w:lvl w:ilvl="0" w:tplc="E9A4FBF2">
      <w:start w:val="1"/>
      <w:numFmt w:val="lowerLetter"/>
      <w:lvlText w:val="%1)"/>
      <w:lvlJc w:val="left"/>
      <w:pPr>
        <w:ind w:left="3240" w:hanging="36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CFD0330"/>
    <w:multiLevelType w:val="hybridMultilevel"/>
    <w:tmpl w:val="ED70969A"/>
    <w:lvl w:ilvl="0" w:tplc="66C29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E4070"/>
    <w:multiLevelType w:val="hybridMultilevel"/>
    <w:tmpl w:val="65CE1AD0"/>
    <w:lvl w:ilvl="0" w:tplc="44A01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93EC6"/>
    <w:multiLevelType w:val="hybridMultilevel"/>
    <w:tmpl w:val="32960158"/>
    <w:lvl w:ilvl="0" w:tplc="87E25E48">
      <w:start w:val="1"/>
      <w:numFmt w:val="bullet"/>
      <w:lvlText w:val="※"/>
      <w:lvlJc w:val="left"/>
      <w:pPr>
        <w:ind w:left="846" w:hanging="420"/>
      </w:pPr>
      <w:rPr>
        <w:rFonts w:ascii="游明朝" w:eastAsia="游明朝" w:hAnsi="游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2"/>
  </w:num>
  <w:num w:numId="2">
    <w:abstractNumId w:val="2"/>
  </w:num>
  <w:num w:numId="3">
    <w:abstractNumId w:val="0"/>
  </w:num>
  <w:num w:numId="4">
    <w:abstractNumId w:val="8"/>
  </w:num>
  <w:num w:numId="5">
    <w:abstractNumId w:val="11"/>
  </w:num>
  <w:num w:numId="6">
    <w:abstractNumId w:val="1"/>
  </w:num>
  <w:num w:numId="7">
    <w:abstractNumId w:val="3"/>
  </w:num>
  <w:num w:numId="8">
    <w:abstractNumId w:val="10"/>
  </w:num>
  <w:num w:numId="9">
    <w:abstractNumId w:val="9"/>
  </w:num>
  <w:num w:numId="10">
    <w:abstractNumId w:val="13"/>
  </w:num>
  <w:num w:numId="11">
    <w:abstractNumId w:val="5"/>
  </w:num>
  <w:num w:numId="12">
    <w:abstractNumId w:val="6"/>
  </w:num>
  <w:num w:numId="13">
    <w:abstractNumId w:val="4"/>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F"/>
    <w:rsid w:val="00000930"/>
    <w:rsid w:val="000010B6"/>
    <w:rsid w:val="00002BBA"/>
    <w:rsid w:val="000030A7"/>
    <w:rsid w:val="00004DBC"/>
    <w:rsid w:val="00005447"/>
    <w:rsid w:val="00005D11"/>
    <w:rsid w:val="000063B8"/>
    <w:rsid w:val="00006B4D"/>
    <w:rsid w:val="00007331"/>
    <w:rsid w:val="00007AFC"/>
    <w:rsid w:val="0002102E"/>
    <w:rsid w:val="0002107E"/>
    <w:rsid w:val="000217D3"/>
    <w:rsid w:val="00021819"/>
    <w:rsid w:val="0002186B"/>
    <w:rsid w:val="0002234F"/>
    <w:rsid w:val="0002309D"/>
    <w:rsid w:val="0002376D"/>
    <w:rsid w:val="000248F6"/>
    <w:rsid w:val="0002561B"/>
    <w:rsid w:val="0002571D"/>
    <w:rsid w:val="000273E4"/>
    <w:rsid w:val="00030684"/>
    <w:rsid w:val="00030FAD"/>
    <w:rsid w:val="000325A6"/>
    <w:rsid w:val="000329E8"/>
    <w:rsid w:val="000329F2"/>
    <w:rsid w:val="00033B73"/>
    <w:rsid w:val="0004069C"/>
    <w:rsid w:val="0004142B"/>
    <w:rsid w:val="00042481"/>
    <w:rsid w:val="000425FE"/>
    <w:rsid w:val="00044E78"/>
    <w:rsid w:val="00044E96"/>
    <w:rsid w:val="00050E82"/>
    <w:rsid w:val="00051169"/>
    <w:rsid w:val="00051D29"/>
    <w:rsid w:val="00054481"/>
    <w:rsid w:val="00057AAD"/>
    <w:rsid w:val="00060466"/>
    <w:rsid w:val="000609C3"/>
    <w:rsid w:val="00061056"/>
    <w:rsid w:val="00062CFF"/>
    <w:rsid w:val="00062D20"/>
    <w:rsid w:val="00062D28"/>
    <w:rsid w:val="000641BA"/>
    <w:rsid w:val="000642AF"/>
    <w:rsid w:val="00064F7F"/>
    <w:rsid w:val="0006502E"/>
    <w:rsid w:val="0006521B"/>
    <w:rsid w:val="00066281"/>
    <w:rsid w:val="000666A0"/>
    <w:rsid w:val="00066A32"/>
    <w:rsid w:val="00066F21"/>
    <w:rsid w:val="00067460"/>
    <w:rsid w:val="0006780B"/>
    <w:rsid w:val="00067ECF"/>
    <w:rsid w:val="00071F62"/>
    <w:rsid w:val="000731FB"/>
    <w:rsid w:val="000739DE"/>
    <w:rsid w:val="00077413"/>
    <w:rsid w:val="00080DA5"/>
    <w:rsid w:val="00081F35"/>
    <w:rsid w:val="0008398A"/>
    <w:rsid w:val="000843CA"/>
    <w:rsid w:val="00085729"/>
    <w:rsid w:val="000860B4"/>
    <w:rsid w:val="000901EC"/>
    <w:rsid w:val="000922BB"/>
    <w:rsid w:val="00093AA7"/>
    <w:rsid w:val="00093E82"/>
    <w:rsid w:val="000949C5"/>
    <w:rsid w:val="00097573"/>
    <w:rsid w:val="000A2F3D"/>
    <w:rsid w:val="000A38E9"/>
    <w:rsid w:val="000A6620"/>
    <w:rsid w:val="000A66B8"/>
    <w:rsid w:val="000B01F9"/>
    <w:rsid w:val="000B0FDB"/>
    <w:rsid w:val="000B1BAC"/>
    <w:rsid w:val="000B1D22"/>
    <w:rsid w:val="000B305C"/>
    <w:rsid w:val="000B321F"/>
    <w:rsid w:val="000B5023"/>
    <w:rsid w:val="000B66A4"/>
    <w:rsid w:val="000B6FF5"/>
    <w:rsid w:val="000B7591"/>
    <w:rsid w:val="000C2A26"/>
    <w:rsid w:val="000C3872"/>
    <w:rsid w:val="000C6337"/>
    <w:rsid w:val="000C6900"/>
    <w:rsid w:val="000D0116"/>
    <w:rsid w:val="000D1CC9"/>
    <w:rsid w:val="000D2D37"/>
    <w:rsid w:val="000D42CD"/>
    <w:rsid w:val="000D5F5D"/>
    <w:rsid w:val="000D76B0"/>
    <w:rsid w:val="000D7BBF"/>
    <w:rsid w:val="000E059B"/>
    <w:rsid w:val="000E0623"/>
    <w:rsid w:val="000E1D55"/>
    <w:rsid w:val="000E2069"/>
    <w:rsid w:val="000E388F"/>
    <w:rsid w:val="000E659C"/>
    <w:rsid w:val="000E7475"/>
    <w:rsid w:val="000E7E64"/>
    <w:rsid w:val="000F01D3"/>
    <w:rsid w:val="000F043B"/>
    <w:rsid w:val="000F1E60"/>
    <w:rsid w:val="000F27F8"/>
    <w:rsid w:val="000F3101"/>
    <w:rsid w:val="000F318C"/>
    <w:rsid w:val="000F31BF"/>
    <w:rsid w:val="000F3385"/>
    <w:rsid w:val="000F55A1"/>
    <w:rsid w:val="000F5AE8"/>
    <w:rsid w:val="000F61D7"/>
    <w:rsid w:val="000F79A6"/>
    <w:rsid w:val="000F7CBA"/>
    <w:rsid w:val="001009CA"/>
    <w:rsid w:val="00102723"/>
    <w:rsid w:val="00106058"/>
    <w:rsid w:val="00106121"/>
    <w:rsid w:val="0011017C"/>
    <w:rsid w:val="00110457"/>
    <w:rsid w:val="00110D1A"/>
    <w:rsid w:val="001154A0"/>
    <w:rsid w:val="0012020C"/>
    <w:rsid w:val="001210F2"/>
    <w:rsid w:val="0012114C"/>
    <w:rsid w:val="001211D8"/>
    <w:rsid w:val="0012148E"/>
    <w:rsid w:val="0012166A"/>
    <w:rsid w:val="00121BCB"/>
    <w:rsid w:val="001246B9"/>
    <w:rsid w:val="00124FD3"/>
    <w:rsid w:val="00125423"/>
    <w:rsid w:val="0012613E"/>
    <w:rsid w:val="00126665"/>
    <w:rsid w:val="001270F6"/>
    <w:rsid w:val="001301A2"/>
    <w:rsid w:val="00130CBE"/>
    <w:rsid w:val="00133D63"/>
    <w:rsid w:val="00134787"/>
    <w:rsid w:val="00134AB1"/>
    <w:rsid w:val="001363AC"/>
    <w:rsid w:val="00136444"/>
    <w:rsid w:val="00136BD6"/>
    <w:rsid w:val="00137D3A"/>
    <w:rsid w:val="0014073E"/>
    <w:rsid w:val="001417F7"/>
    <w:rsid w:val="0014325C"/>
    <w:rsid w:val="0014359D"/>
    <w:rsid w:val="0014377B"/>
    <w:rsid w:val="0014404B"/>
    <w:rsid w:val="0014588D"/>
    <w:rsid w:val="00146704"/>
    <w:rsid w:val="0014670C"/>
    <w:rsid w:val="001473BF"/>
    <w:rsid w:val="00147E71"/>
    <w:rsid w:val="00150A1F"/>
    <w:rsid w:val="0015173E"/>
    <w:rsid w:val="00153C9F"/>
    <w:rsid w:val="001543B3"/>
    <w:rsid w:val="001612BD"/>
    <w:rsid w:val="00161E14"/>
    <w:rsid w:val="00162154"/>
    <w:rsid w:val="0016379E"/>
    <w:rsid w:val="001638CE"/>
    <w:rsid w:val="0016696A"/>
    <w:rsid w:val="00167CE6"/>
    <w:rsid w:val="001704BE"/>
    <w:rsid w:val="001707D8"/>
    <w:rsid w:val="00172247"/>
    <w:rsid w:val="00172892"/>
    <w:rsid w:val="00173499"/>
    <w:rsid w:val="001736B9"/>
    <w:rsid w:val="00174BA0"/>
    <w:rsid w:val="00176621"/>
    <w:rsid w:val="001766AD"/>
    <w:rsid w:val="00176AC6"/>
    <w:rsid w:val="001777DF"/>
    <w:rsid w:val="00180BB6"/>
    <w:rsid w:val="001815E1"/>
    <w:rsid w:val="00181A5B"/>
    <w:rsid w:val="001851E9"/>
    <w:rsid w:val="00186C8C"/>
    <w:rsid w:val="001872C3"/>
    <w:rsid w:val="001873DF"/>
    <w:rsid w:val="00187762"/>
    <w:rsid w:val="00191B88"/>
    <w:rsid w:val="00192015"/>
    <w:rsid w:val="001922C0"/>
    <w:rsid w:val="00193317"/>
    <w:rsid w:val="001946BB"/>
    <w:rsid w:val="00194838"/>
    <w:rsid w:val="00194CBE"/>
    <w:rsid w:val="001A09C8"/>
    <w:rsid w:val="001A1627"/>
    <w:rsid w:val="001A330F"/>
    <w:rsid w:val="001A3EC5"/>
    <w:rsid w:val="001A460E"/>
    <w:rsid w:val="001A472E"/>
    <w:rsid w:val="001A7395"/>
    <w:rsid w:val="001B2205"/>
    <w:rsid w:val="001B3BA2"/>
    <w:rsid w:val="001B40B4"/>
    <w:rsid w:val="001B4369"/>
    <w:rsid w:val="001B4F60"/>
    <w:rsid w:val="001B66FD"/>
    <w:rsid w:val="001B6868"/>
    <w:rsid w:val="001B7C9F"/>
    <w:rsid w:val="001C1485"/>
    <w:rsid w:val="001C341F"/>
    <w:rsid w:val="001C3713"/>
    <w:rsid w:val="001C423D"/>
    <w:rsid w:val="001C57E5"/>
    <w:rsid w:val="001C734F"/>
    <w:rsid w:val="001D037D"/>
    <w:rsid w:val="001D0781"/>
    <w:rsid w:val="001D3D2D"/>
    <w:rsid w:val="001D3F77"/>
    <w:rsid w:val="001D68A7"/>
    <w:rsid w:val="001E08C9"/>
    <w:rsid w:val="001E1446"/>
    <w:rsid w:val="001E1606"/>
    <w:rsid w:val="001E2B68"/>
    <w:rsid w:val="001E3337"/>
    <w:rsid w:val="001E46C5"/>
    <w:rsid w:val="001E488B"/>
    <w:rsid w:val="001E4EFC"/>
    <w:rsid w:val="001E55C6"/>
    <w:rsid w:val="001E7863"/>
    <w:rsid w:val="001F15FF"/>
    <w:rsid w:val="001F3329"/>
    <w:rsid w:val="001F4C77"/>
    <w:rsid w:val="001F56B9"/>
    <w:rsid w:val="001F58CA"/>
    <w:rsid w:val="001F5EA6"/>
    <w:rsid w:val="001F71CD"/>
    <w:rsid w:val="001F7F73"/>
    <w:rsid w:val="00201D07"/>
    <w:rsid w:val="00201D5B"/>
    <w:rsid w:val="00201E8E"/>
    <w:rsid w:val="00202CCE"/>
    <w:rsid w:val="00203A7A"/>
    <w:rsid w:val="00204F62"/>
    <w:rsid w:val="00205165"/>
    <w:rsid w:val="002063AF"/>
    <w:rsid w:val="002065F9"/>
    <w:rsid w:val="00206862"/>
    <w:rsid w:val="00206F2E"/>
    <w:rsid w:val="00206F77"/>
    <w:rsid w:val="00207E37"/>
    <w:rsid w:val="00210243"/>
    <w:rsid w:val="00210355"/>
    <w:rsid w:val="00210ACC"/>
    <w:rsid w:val="00210EDE"/>
    <w:rsid w:val="0021192A"/>
    <w:rsid w:val="00213078"/>
    <w:rsid w:val="00213C87"/>
    <w:rsid w:val="0021507F"/>
    <w:rsid w:val="00215631"/>
    <w:rsid w:val="00215A27"/>
    <w:rsid w:val="00215B54"/>
    <w:rsid w:val="002164C2"/>
    <w:rsid w:val="002179A6"/>
    <w:rsid w:val="002228C6"/>
    <w:rsid w:val="002235C0"/>
    <w:rsid w:val="00223B10"/>
    <w:rsid w:val="002254BF"/>
    <w:rsid w:val="0022552A"/>
    <w:rsid w:val="00233793"/>
    <w:rsid w:val="00233B31"/>
    <w:rsid w:val="00235255"/>
    <w:rsid w:val="00235A53"/>
    <w:rsid w:val="0024024B"/>
    <w:rsid w:val="0024092E"/>
    <w:rsid w:val="00241806"/>
    <w:rsid w:val="0024278E"/>
    <w:rsid w:val="00242C92"/>
    <w:rsid w:val="00243765"/>
    <w:rsid w:val="00250C83"/>
    <w:rsid w:val="0025616E"/>
    <w:rsid w:val="00260D32"/>
    <w:rsid w:val="0026294C"/>
    <w:rsid w:val="00263AA9"/>
    <w:rsid w:val="00263EA5"/>
    <w:rsid w:val="002658A3"/>
    <w:rsid w:val="00265A1C"/>
    <w:rsid w:val="00267A35"/>
    <w:rsid w:val="00277107"/>
    <w:rsid w:val="00277770"/>
    <w:rsid w:val="00280394"/>
    <w:rsid w:val="00280683"/>
    <w:rsid w:val="002807BE"/>
    <w:rsid w:val="00280DD7"/>
    <w:rsid w:val="00281029"/>
    <w:rsid w:val="00281E64"/>
    <w:rsid w:val="002840DC"/>
    <w:rsid w:val="00285A2A"/>
    <w:rsid w:val="00286A85"/>
    <w:rsid w:val="00287054"/>
    <w:rsid w:val="00290483"/>
    <w:rsid w:val="00290F59"/>
    <w:rsid w:val="00290FA0"/>
    <w:rsid w:val="002945E9"/>
    <w:rsid w:val="00296192"/>
    <w:rsid w:val="00297BBB"/>
    <w:rsid w:val="002A376D"/>
    <w:rsid w:val="002B0415"/>
    <w:rsid w:val="002B1FD6"/>
    <w:rsid w:val="002B4566"/>
    <w:rsid w:val="002B45D9"/>
    <w:rsid w:val="002B4775"/>
    <w:rsid w:val="002C0104"/>
    <w:rsid w:val="002C01D3"/>
    <w:rsid w:val="002C078E"/>
    <w:rsid w:val="002C1334"/>
    <w:rsid w:val="002C295E"/>
    <w:rsid w:val="002C3240"/>
    <w:rsid w:val="002C442E"/>
    <w:rsid w:val="002C498C"/>
    <w:rsid w:val="002C6A80"/>
    <w:rsid w:val="002C6D26"/>
    <w:rsid w:val="002C6DC4"/>
    <w:rsid w:val="002C6E7B"/>
    <w:rsid w:val="002C7E54"/>
    <w:rsid w:val="002D0023"/>
    <w:rsid w:val="002D0E71"/>
    <w:rsid w:val="002D160D"/>
    <w:rsid w:val="002E0B6E"/>
    <w:rsid w:val="002E0D61"/>
    <w:rsid w:val="002E257C"/>
    <w:rsid w:val="002E5D43"/>
    <w:rsid w:val="002E5D91"/>
    <w:rsid w:val="002F0068"/>
    <w:rsid w:val="002F1916"/>
    <w:rsid w:val="002F25EC"/>
    <w:rsid w:val="002F2787"/>
    <w:rsid w:val="002F35DD"/>
    <w:rsid w:val="002F3846"/>
    <w:rsid w:val="002F4355"/>
    <w:rsid w:val="002F47FD"/>
    <w:rsid w:val="002F4844"/>
    <w:rsid w:val="002F5212"/>
    <w:rsid w:val="002F62BB"/>
    <w:rsid w:val="002F7A15"/>
    <w:rsid w:val="0030081F"/>
    <w:rsid w:val="00302F37"/>
    <w:rsid w:val="00305A0B"/>
    <w:rsid w:val="00310595"/>
    <w:rsid w:val="003109D8"/>
    <w:rsid w:val="00311768"/>
    <w:rsid w:val="00311CE2"/>
    <w:rsid w:val="00311FD2"/>
    <w:rsid w:val="003130D3"/>
    <w:rsid w:val="00314133"/>
    <w:rsid w:val="00314AC1"/>
    <w:rsid w:val="00315658"/>
    <w:rsid w:val="00315806"/>
    <w:rsid w:val="00315A09"/>
    <w:rsid w:val="003171DB"/>
    <w:rsid w:val="003203BD"/>
    <w:rsid w:val="00321DD6"/>
    <w:rsid w:val="00322BB4"/>
    <w:rsid w:val="00323708"/>
    <w:rsid w:val="00323855"/>
    <w:rsid w:val="003263C2"/>
    <w:rsid w:val="003264D8"/>
    <w:rsid w:val="0032694D"/>
    <w:rsid w:val="00326FCA"/>
    <w:rsid w:val="003277D0"/>
    <w:rsid w:val="00330238"/>
    <w:rsid w:val="003303A2"/>
    <w:rsid w:val="003331E9"/>
    <w:rsid w:val="003360AB"/>
    <w:rsid w:val="0033612F"/>
    <w:rsid w:val="003362B0"/>
    <w:rsid w:val="0033690A"/>
    <w:rsid w:val="0033736F"/>
    <w:rsid w:val="00337CAA"/>
    <w:rsid w:val="00340711"/>
    <w:rsid w:val="003410B2"/>
    <w:rsid w:val="00341F91"/>
    <w:rsid w:val="003426F9"/>
    <w:rsid w:val="00343264"/>
    <w:rsid w:val="00343DEB"/>
    <w:rsid w:val="0034528C"/>
    <w:rsid w:val="003452BB"/>
    <w:rsid w:val="00346F29"/>
    <w:rsid w:val="0035156A"/>
    <w:rsid w:val="003520BB"/>
    <w:rsid w:val="00353FD4"/>
    <w:rsid w:val="00354C7B"/>
    <w:rsid w:val="00355F51"/>
    <w:rsid w:val="00356025"/>
    <w:rsid w:val="00360F5F"/>
    <w:rsid w:val="00361B0C"/>
    <w:rsid w:val="00364B6E"/>
    <w:rsid w:val="00370323"/>
    <w:rsid w:val="0037189E"/>
    <w:rsid w:val="00371D93"/>
    <w:rsid w:val="00372C31"/>
    <w:rsid w:val="003730AC"/>
    <w:rsid w:val="003736A6"/>
    <w:rsid w:val="00373C6F"/>
    <w:rsid w:val="003741BF"/>
    <w:rsid w:val="00375773"/>
    <w:rsid w:val="0037622B"/>
    <w:rsid w:val="003821FA"/>
    <w:rsid w:val="00383FB7"/>
    <w:rsid w:val="003851AA"/>
    <w:rsid w:val="003854E5"/>
    <w:rsid w:val="003858BC"/>
    <w:rsid w:val="00385B58"/>
    <w:rsid w:val="003864C7"/>
    <w:rsid w:val="0038677C"/>
    <w:rsid w:val="00386971"/>
    <w:rsid w:val="00387B5C"/>
    <w:rsid w:val="00390DF1"/>
    <w:rsid w:val="00390E80"/>
    <w:rsid w:val="00391C80"/>
    <w:rsid w:val="00391DB7"/>
    <w:rsid w:val="00392C9F"/>
    <w:rsid w:val="003947F2"/>
    <w:rsid w:val="003964F7"/>
    <w:rsid w:val="00396938"/>
    <w:rsid w:val="00397C16"/>
    <w:rsid w:val="003A0A5B"/>
    <w:rsid w:val="003A4C8F"/>
    <w:rsid w:val="003A4E19"/>
    <w:rsid w:val="003A5D8F"/>
    <w:rsid w:val="003A67ED"/>
    <w:rsid w:val="003A7910"/>
    <w:rsid w:val="003B0315"/>
    <w:rsid w:val="003B14DF"/>
    <w:rsid w:val="003B26F7"/>
    <w:rsid w:val="003B2A89"/>
    <w:rsid w:val="003B2C47"/>
    <w:rsid w:val="003B3FAE"/>
    <w:rsid w:val="003B66DB"/>
    <w:rsid w:val="003B73AA"/>
    <w:rsid w:val="003B799F"/>
    <w:rsid w:val="003B79DF"/>
    <w:rsid w:val="003B7CAC"/>
    <w:rsid w:val="003C0A20"/>
    <w:rsid w:val="003C2965"/>
    <w:rsid w:val="003C2CA3"/>
    <w:rsid w:val="003C3844"/>
    <w:rsid w:val="003C3950"/>
    <w:rsid w:val="003C3C8E"/>
    <w:rsid w:val="003D0CC9"/>
    <w:rsid w:val="003D0DAA"/>
    <w:rsid w:val="003D1D84"/>
    <w:rsid w:val="003D25A3"/>
    <w:rsid w:val="003D271A"/>
    <w:rsid w:val="003D3F17"/>
    <w:rsid w:val="003D4234"/>
    <w:rsid w:val="003D590A"/>
    <w:rsid w:val="003D624E"/>
    <w:rsid w:val="003D6E96"/>
    <w:rsid w:val="003E18C3"/>
    <w:rsid w:val="003E2A3F"/>
    <w:rsid w:val="003E2C49"/>
    <w:rsid w:val="003E4F79"/>
    <w:rsid w:val="003E6930"/>
    <w:rsid w:val="003E79C2"/>
    <w:rsid w:val="003F044C"/>
    <w:rsid w:val="003F04DE"/>
    <w:rsid w:val="003F06E6"/>
    <w:rsid w:val="003F177B"/>
    <w:rsid w:val="003F192E"/>
    <w:rsid w:val="003F1D14"/>
    <w:rsid w:val="003F3D68"/>
    <w:rsid w:val="003F671F"/>
    <w:rsid w:val="004001E1"/>
    <w:rsid w:val="00400BC5"/>
    <w:rsid w:val="0040344B"/>
    <w:rsid w:val="00405987"/>
    <w:rsid w:val="00405BC0"/>
    <w:rsid w:val="004075B4"/>
    <w:rsid w:val="004077D3"/>
    <w:rsid w:val="00407F84"/>
    <w:rsid w:val="00410ECE"/>
    <w:rsid w:val="00411920"/>
    <w:rsid w:val="00412F9C"/>
    <w:rsid w:val="0041391C"/>
    <w:rsid w:val="00414B7F"/>
    <w:rsid w:val="00415FE7"/>
    <w:rsid w:val="0041727A"/>
    <w:rsid w:val="00417A65"/>
    <w:rsid w:val="0042052D"/>
    <w:rsid w:val="00421646"/>
    <w:rsid w:val="00422A27"/>
    <w:rsid w:val="004233D6"/>
    <w:rsid w:val="004251BC"/>
    <w:rsid w:val="00426ECA"/>
    <w:rsid w:val="0042707D"/>
    <w:rsid w:val="00432BFE"/>
    <w:rsid w:val="004353A8"/>
    <w:rsid w:val="00435FEF"/>
    <w:rsid w:val="00437F7B"/>
    <w:rsid w:val="00440114"/>
    <w:rsid w:val="00440F10"/>
    <w:rsid w:val="00440FEF"/>
    <w:rsid w:val="00441BCB"/>
    <w:rsid w:val="00442C01"/>
    <w:rsid w:val="00443048"/>
    <w:rsid w:val="0044329D"/>
    <w:rsid w:val="00443F87"/>
    <w:rsid w:val="004446E2"/>
    <w:rsid w:val="004447D4"/>
    <w:rsid w:val="00445625"/>
    <w:rsid w:val="00445BF9"/>
    <w:rsid w:val="00445FE3"/>
    <w:rsid w:val="00446A59"/>
    <w:rsid w:val="00446D4E"/>
    <w:rsid w:val="00447DDF"/>
    <w:rsid w:val="0045269C"/>
    <w:rsid w:val="00454364"/>
    <w:rsid w:val="00454F2C"/>
    <w:rsid w:val="00461067"/>
    <w:rsid w:val="00465510"/>
    <w:rsid w:val="00466791"/>
    <w:rsid w:val="00466C95"/>
    <w:rsid w:val="00467CA9"/>
    <w:rsid w:val="00470884"/>
    <w:rsid w:val="0047347F"/>
    <w:rsid w:val="004736C5"/>
    <w:rsid w:val="004737B3"/>
    <w:rsid w:val="00473CBC"/>
    <w:rsid w:val="004747E1"/>
    <w:rsid w:val="0047604A"/>
    <w:rsid w:val="00476B53"/>
    <w:rsid w:val="004829CC"/>
    <w:rsid w:val="00482DE1"/>
    <w:rsid w:val="0048350A"/>
    <w:rsid w:val="00483B48"/>
    <w:rsid w:val="004843FA"/>
    <w:rsid w:val="00484E7E"/>
    <w:rsid w:val="0048620B"/>
    <w:rsid w:val="00486A1B"/>
    <w:rsid w:val="00486F37"/>
    <w:rsid w:val="00487D84"/>
    <w:rsid w:val="00490BA7"/>
    <w:rsid w:val="00492615"/>
    <w:rsid w:val="00494EC7"/>
    <w:rsid w:val="00497EC9"/>
    <w:rsid w:val="004A0141"/>
    <w:rsid w:val="004A05C0"/>
    <w:rsid w:val="004A079A"/>
    <w:rsid w:val="004A0913"/>
    <w:rsid w:val="004A0FC5"/>
    <w:rsid w:val="004A1092"/>
    <w:rsid w:val="004A235A"/>
    <w:rsid w:val="004A4852"/>
    <w:rsid w:val="004A6439"/>
    <w:rsid w:val="004A74D1"/>
    <w:rsid w:val="004B175D"/>
    <w:rsid w:val="004B1B28"/>
    <w:rsid w:val="004B2326"/>
    <w:rsid w:val="004B2BE4"/>
    <w:rsid w:val="004B42F9"/>
    <w:rsid w:val="004B48B8"/>
    <w:rsid w:val="004B49AC"/>
    <w:rsid w:val="004B5DE8"/>
    <w:rsid w:val="004C1094"/>
    <w:rsid w:val="004C33E0"/>
    <w:rsid w:val="004C39A2"/>
    <w:rsid w:val="004C501C"/>
    <w:rsid w:val="004C571D"/>
    <w:rsid w:val="004C6659"/>
    <w:rsid w:val="004C719B"/>
    <w:rsid w:val="004C776B"/>
    <w:rsid w:val="004C7AE9"/>
    <w:rsid w:val="004D0539"/>
    <w:rsid w:val="004D0A04"/>
    <w:rsid w:val="004D0DFC"/>
    <w:rsid w:val="004D1095"/>
    <w:rsid w:val="004D25ED"/>
    <w:rsid w:val="004D31D8"/>
    <w:rsid w:val="004D3A38"/>
    <w:rsid w:val="004D4420"/>
    <w:rsid w:val="004D48E9"/>
    <w:rsid w:val="004D571C"/>
    <w:rsid w:val="004D5F28"/>
    <w:rsid w:val="004D7018"/>
    <w:rsid w:val="004D72BE"/>
    <w:rsid w:val="004E0F6A"/>
    <w:rsid w:val="004E1AF5"/>
    <w:rsid w:val="004E7894"/>
    <w:rsid w:val="004F0D73"/>
    <w:rsid w:val="004F27BA"/>
    <w:rsid w:val="004F301B"/>
    <w:rsid w:val="004F66F6"/>
    <w:rsid w:val="005016C6"/>
    <w:rsid w:val="00504CC7"/>
    <w:rsid w:val="00506514"/>
    <w:rsid w:val="0050739A"/>
    <w:rsid w:val="0051023E"/>
    <w:rsid w:val="00510A02"/>
    <w:rsid w:val="00511C92"/>
    <w:rsid w:val="005122B2"/>
    <w:rsid w:val="005139A5"/>
    <w:rsid w:val="00513CE0"/>
    <w:rsid w:val="005150AB"/>
    <w:rsid w:val="00516581"/>
    <w:rsid w:val="00516906"/>
    <w:rsid w:val="00516B56"/>
    <w:rsid w:val="005200EE"/>
    <w:rsid w:val="00520EA8"/>
    <w:rsid w:val="00522F6A"/>
    <w:rsid w:val="00526F4D"/>
    <w:rsid w:val="00526FBD"/>
    <w:rsid w:val="00530015"/>
    <w:rsid w:val="005316AA"/>
    <w:rsid w:val="005317C3"/>
    <w:rsid w:val="00532990"/>
    <w:rsid w:val="00532B39"/>
    <w:rsid w:val="00534CF6"/>
    <w:rsid w:val="00535C5C"/>
    <w:rsid w:val="00535FCD"/>
    <w:rsid w:val="005362E8"/>
    <w:rsid w:val="00536307"/>
    <w:rsid w:val="00537501"/>
    <w:rsid w:val="00537A54"/>
    <w:rsid w:val="0054145C"/>
    <w:rsid w:val="005422BA"/>
    <w:rsid w:val="0054285D"/>
    <w:rsid w:val="005448D9"/>
    <w:rsid w:val="005522BA"/>
    <w:rsid w:val="00553BC4"/>
    <w:rsid w:val="005547C5"/>
    <w:rsid w:val="005549B8"/>
    <w:rsid w:val="00555033"/>
    <w:rsid w:val="00555043"/>
    <w:rsid w:val="005568F4"/>
    <w:rsid w:val="0055721C"/>
    <w:rsid w:val="00561765"/>
    <w:rsid w:val="005618AC"/>
    <w:rsid w:val="005624F5"/>
    <w:rsid w:val="00563493"/>
    <w:rsid w:val="00564954"/>
    <w:rsid w:val="00565A28"/>
    <w:rsid w:val="00570BB8"/>
    <w:rsid w:val="005714E0"/>
    <w:rsid w:val="0057326C"/>
    <w:rsid w:val="005743D9"/>
    <w:rsid w:val="005766E1"/>
    <w:rsid w:val="00577F74"/>
    <w:rsid w:val="005804D5"/>
    <w:rsid w:val="00581830"/>
    <w:rsid w:val="0058235E"/>
    <w:rsid w:val="00584F5C"/>
    <w:rsid w:val="0058536D"/>
    <w:rsid w:val="00585AE2"/>
    <w:rsid w:val="00586775"/>
    <w:rsid w:val="00586B9D"/>
    <w:rsid w:val="0058751E"/>
    <w:rsid w:val="005907BC"/>
    <w:rsid w:val="00591A0E"/>
    <w:rsid w:val="00594371"/>
    <w:rsid w:val="005956AB"/>
    <w:rsid w:val="00596300"/>
    <w:rsid w:val="00596EBF"/>
    <w:rsid w:val="005A0838"/>
    <w:rsid w:val="005A1E34"/>
    <w:rsid w:val="005A3FD7"/>
    <w:rsid w:val="005A45BD"/>
    <w:rsid w:val="005A467B"/>
    <w:rsid w:val="005A53B6"/>
    <w:rsid w:val="005A5858"/>
    <w:rsid w:val="005A7531"/>
    <w:rsid w:val="005A7E93"/>
    <w:rsid w:val="005B1AC5"/>
    <w:rsid w:val="005B2D3A"/>
    <w:rsid w:val="005B320E"/>
    <w:rsid w:val="005B3943"/>
    <w:rsid w:val="005B3E88"/>
    <w:rsid w:val="005B411F"/>
    <w:rsid w:val="005C081C"/>
    <w:rsid w:val="005C16EF"/>
    <w:rsid w:val="005C59DA"/>
    <w:rsid w:val="005C6C61"/>
    <w:rsid w:val="005D12C2"/>
    <w:rsid w:val="005D19B4"/>
    <w:rsid w:val="005D601F"/>
    <w:rsid w:val="005D72F6"/>
    <w:rsid w:val="005D7324"/>
    <w:rsid w:val="005D7D83"/>
    <w:rsid w:val="005E1933"/>
    <w:rsid w:val="005E31D6"/>
    <w:rsid w:val="005E40BD"/>
    <w:rsid w:val="005E4FA6"/>
    <w:rsid w:val="005E5365"/>
    <w:rsid w:val="005E5B1C"/>
    <w:rsid w:val="005E5FAB"/>
    <w:rsid w:val="005E6403"/>
    <w:rsid w:val="005E68F0"/>
    <w:rsid w:val="005E6A58"/>
    <w:rsid w:val="005F0DE0"/>
    <w:rsid w:val="005F1C3B"/>
    <w:rsid w:val="005F2748"/>
    <w:rsid w:val="005F467F"/>
    <w:rsid w:val="005F4783"/>
    <w:rsid w:val="005F4A29"/>
    <w:rsid w:val="005F5A71"/>
    <w:rsid w:val="005F72B6"/>
    <w:rsid w:val="005F73D0"/>
    <w:rsid w:val="0060165A"/>
    <w:rsid w:val="00601752"/>
    <w:rsid w:val="006041BC"/>
    <w:rsid w:val="00607BAF"/>
    <w:rsid w:val="006101EC"/>
    <w:rsid w:val="00610352"/>
    <w:rsid w:val="006126CB"/>
    <w:rsid w:val="00615AEC"/>
    <w:rsid w:val="00616586"/>
    <w:rsid w:val="00616AA3"/>
    <w:rsid w:val="00617467"/>
    <w:rsid w:val="0061791F"/>
    <w:rsid w:val="006208B7"/>
    <w:rsid w:val="00624323"/>
    <w:rsid w:val="00625B84"/>
    <w:rsid w:val="00626276"/>
    <w:rsid w:val="006269A9"/>
    <w:rsid w:val="00626CEC"/>
    <w:rsid w:val="00626FB5"/>
    <w:rsid w:val="00631390"/>
    <w:rsid w:val="00631B7F"/>
    <w:rsid w:val="00634791"/>
    <w:rsid w:val="006352D4"/>
    <w:rsid w:val="00636164"/>
    <w:rsid w:val="0063659C"/>
    <w:rsid w:val="00641E25"/>
    <w:rsid w:val="00642E54"/>
    <w:rsid w:val="00642F67"/>
    <w:rsid w:val="00644E62"/>
    <w:rsid w:val="0064524D"/>
    <w:rsid w:val="006455F2"/>
    <w:rsid w:val="00645828"/>
    <w:rsid w:val="0064686D"/>
    <w:rsid w:val="006479E2"/>
    <w:rsid w:val="00647F00"/>
    <w:rsid w:val="00650646"/>
    <w:rsid w:val="00650AAD"/>
    <w:rsid w:val="00651969"/>
    <w:rsid w:val="00652760"/>
    <w:rsid w:val="00655BE4"/>
    <w:rsid w:val="00656CFF"/>
    <w:rsid w:val="00661FCE"/>
    <w:rsid w:val="006633E0"/>
    <w:rsid w:val="00663721"/>
    <w:rsid w:val="006665DB"/>
    <w:rsid w:val="006674B0"/>
    <w:rsid w:val="00667C3C"/>
    <w:rsid w:val="006701AB"/>
    <w:rsid w:val="00675CFC"/>
    <w:rsid w:val="0067692C"/>
    <w:rsid w:val="006769D2"/>
    <w:rsid w:val="00676FD2"/>
    <w:rsid w:val="00677742"/>
    <w:rsid w:val="00681855"/>
    <w:rsid w:val="00682460"/>
    <w:rsid w:val="00682F38"/>
    <w:rsid w:val="00684855"/>
    <w:rsid w:val="006856B5"/>
    <w:rsid w:val="006857C2"/>
    <w:rsid w:val="006859C2"/>
    <w:rsid w:val="006875E0"/>
    <w:rsid w:val="0068793B"/>
    <w:rsid w:val="00687CAA"/>
    <w:rsid w:val="00687D7A"/>
    <w:rsid w:val="0069064D"/>
    <w:rsid w:val="0069122D"/>
    <w:rsid w:val="00691B46"/>
    <w:rsid w:val="00692B29"/>
    <w:rsid w:val="006935D5"/>
    <w:rsid w:val="00694602"/>
    <w:rsid w:val="0069624F"/>
    <w:rsid w:val="00697B19"/>
    <w:rsid w:val="00697C88"/>
    <w:rsid w:val="006A0D2D"/>
    <w:rsid w:val="006A0F84"/>
    <w:rsid w:val="006A182C"/>
    <w:rsid w:val="006A1A25"/>
    <w:rsid w:val="006A4B4C"/>
    <w:rsid w:val="006A4EC4"/>
    <w:rsid w:val="006A65CB"/>
    <w:rsid w:val="006A6A34"/>
    <w:rsid w:val="006A6F7C"/>
    <w:rsid w:val="006A7655"/>
    <w:rsid w:val="006A7842"/>
    <w:rsid w:val="006A7B7E"/>
    <w:rsid w:val="006B01CF"/>
    <w:rsid w:val="006B1118"/>
    <w:rsid w:val="006B120F"/>
    <w:rsid w:val="006B2618"/>
    <w:rsid w:val="006B38DB"/>
    <w:rsid w:val="006B3EB8"/>
    <w:rsid w:val="006B5EC6"/>
    <w:rsid w:val="006C3F6E"/>
    <w:rsid w:val="006C6269"/>
    <w:rsid w:val="006C66C6"/>
    <w:rsid w:val="006C75C5"/>
    <w:rsid w:val="006C7D30"/>
    <w:rsid w:val="006D5CAD"/>
    <w:rsid w:val="006D76F0"/>
    <w:rsid w:val="006D7F70"/>
    <w:rsid w:val="006E2F39"/>
    <w:rsid w:val="006E34B3"/>
    <w:rsid w:val="006E3650"/>
    <w:rsid w:val="006E420D"/>
    <w:rsid w:val="006E6D00"/>
    <w:rsid w:val="006F1718"/>
    <w:rsid w:val="006F39B2"/>
    <w:rsid w:val="006F4DFC"/>
    <w:rsid w:val="006F5444"/>
    <w:rsid w:val="006F5CFC"/>
    <w:rsid w:val="006F5D9C"/>
    <w:rsid w:val="006F6CCE"/>
    <w:rsid w:val="006F7F12"/>
    <w:rsid w:val="00701821"/>
    <w:rsid w:val="00701E82"/>
    <w:rsid w:val="00702B63"/>
    <w:rsid w:val="00702C69"/>
    <w:rsid w:val="0070433E"/>
    <w:rsid w:val="00705645"/>
    <w:rsid w:val="007072FA"/>
    <w:rsid w:val="00710355"/>
    <w:rsid w:val="0071429D"/>
    <w:rsid w:val="007158EC"/>
    <w:rsid w:val="00716C3D"/>
    <w:rsid w:val="0072081F"/>
    <w:rsid w:val="00721937"/>
    <w:rsid w:val="00722129"/>
    <w:rsid w:val="0072264F"/>
    <w:rsid w:val="0072314E"/>
    <w:rsid w:val="00724B10"/>
    <w:rsid w:val="00726798"/>
    <w:rsid w:val="00726AC8"/>
    <w:rsid w:val="00727555"/>
    <w:rsid w:val="00727F0D"/>
    <w:rsid w:val="00732791"/>
    <w:rsid w:val="007328FC"/>
    <w:rsid w:val="0073500F"/>
    <w:rsid w:val="00735CBD"/>
    <w:rsid w:val="007360C4"/>
    <w:rsid w:val="00736F02"/>
    <w:rsid w:val="007370FB"/>
    <w:rsid w:val="0074053F"/>
    <w:rsid w:val="007476D8"/>
    <w:rsid w:val="0075167A"/>
    <w:rsid w:val="00751A7C"/>
    <w:rsid w:val="00751B9D"/>
    <w:rsid w:val="00753911"/>
    <w:rsid w:val="00753C09"/>
    <w:rsid w:val="00754569"/>
    <w:rsid w:val="00754D73"/>
    <w:rsid w:val="00754E98"/>
    <w:rsid w:val="007553CA"/>
    <w:rsid w:val="007554C1"/>
    <w:rsid w:val="007559EB"/>
    <w:rsid w:val="007566AC"/>
    <w:rsid w:val="00760418"/>
    <w:rsid w:val="007620C1"/>
    <w:rsid w:val="0076400E"/>
    <w:rsid w:val="007644E8"/>
    <w:rsid w:val="00764D91"/>
    <w:rsid w:val="00765747"/>
    <w:rsid w:val="00765BC7"/>
    <w:rsid w:val="00765FFF"/>
    <w:rsid w:val="0077240D"/>
    <w:rsid w:val="00773FD5"/>
    <w:rsid w:val="007746C5"/>
    <w:rsid w:val="00775082"/>
    <w:rsid w:val="0077534F"/>
    <w:rsid w:val="0077548D"/>
    <w:rsid w:val="00775784"/>
    <w:rsid w:val="0077742C"/>
    <w:rsid w:val="00777698"/>
    <w:rsid w:val="00777F0F"/>
    <w:rsid w:val="007816DB"/>
    <w:rsid w:val="0078284D"/>
    <w:rsid w:val="00782A58"/>
    <w:rsid w:val="00783DF7"/>
    <w:rsid w:val="00783F69"/>
    <w:rsid w:val="00787C61"/>
    <w:rsid w:val="0079086F"/>
    <w:rsid w:val="00791ACD"/>
    <w:rsid w:val="007936A3"/>
    <w:rsid w:val="00793DEC"/>
    <w:rsid w:val="00794508"/>
    <w:rsid w:val="00794BE4"/>
    <w:rsid w:val="007956EF"/>
    <w:rsid w:val="00796D51"/>
    <w:rsid w:val="007974CE"/>
    <w:rsid w:val="007A2069"/>
    <w:rsid w:val="007A2C51"/>
    <w:rsid w:val="007A2DE4"/>
    <w:rsid w:val="007A2F53"/>
    <w:rsid w:val="007A32CF"/>
    <w:rsid w:val="007A36FE"/>
    <w:rsid w:val="007A37BC"/>
    <w:rsid w:val="007A4424"/>
    <w:rsid w:val="007A5DDF"/>
    <w:rsid w:val="007A5F62"/>
    <w:rsid w:val="007A6565"/>
    <w:rsid w:val="007A7942"/>
    <w:rsid w:val="007B0A09"/>
    <w:rsid w:val="007B145C"/>
    <w:rsid w:val="007B22F2"/>
    <w:rsid w:val="007B39E2"/>
    <w:rsid w:val="007B3C8D"/>
    <w:rsid w:val="007B43CB"/>
    <w:rsid w:val="007B4DEE"/>
    <w:rsid w:val="007B50A6"/>
    <w:rsid w:val="007B53DD"/>
    <w:rsid w:val="007B75F3"/>
    <w:rsid w:val="007B7C75"/>
    <w:rsid w:val="007C02A7"/>
    <w:rsid w:val="007C108C"/>
    <w:rsid w:val="007C3720"/>
    <w:rsid w:val="007C6B36"/>
    <w:rsid w:val="007C6B4A"/>
    <w:rsid w:val="007C7115"/>
    <w:rsid w:val="007C7F53"/>
    <w:rsid w:val="007D1A43"/>
    <w:rsid w:val="007D2DCC"/>
    <w:rsid w:val="007D34DB"/>
    <w:rsid w:val="007D53F8"/>
    <w:rsid w:val="007E14BB"/>
    <w:rsid w:val="007E257D"/>
    <w:rsid w:val="007E2CA4"/>
    <w:rsid w:val="007E3019"/>
    <w:rsid w:val="007E38DE"/>
    <w:rsid w:val="007E3D45"/>
    <w:rsid w:val="007E3EBF"/>
    <w:rsid w:val="007E411F"/>
    <w:rsid w:val="007E4C31"/>
    <w:rsid w:val="007E550E"/>
    <w:rsid w:val="007E5F3F"/>
    <w:rsid w:val="007E6797"/>
    <w:rsid w:val="007F0E90"/>
    <w:rsid w:val="007F1138"/>
    <w:rsid w:val="007F4E5A"/>
    <w:rsid w:val="007F608B"/>
    <w:rsid w:val="007F7DDA"/>
    <w:rsid w:val="00800782"/>
    <w:rsid w:val="00800D67"/>
    <w:rsid w:val="008010A1"/>
    <w:rsid w:val="0080210D"/>
    <w:rsid w:val="00804893"/>
    <w:rsid w:val="00805BD4"/>
    <w:rsid w:val="008143CE"/>
    <w:rsid w:val="0081506E"/>
    <w:rsid w:val="00815F39"/>
    <w:rsid w:val="0081602D"/>
    <w:rsid w:val="00817510"/>
    <w:rsid w:val="00822E3E"/>
    <w:rsid w:val="00823876"/>
    <w:rsid w:val="008242F9"/>
    <w:rsid w:val="008275B4"/>
    <w:rsid w:val="00827B48"/>
    <w:rsid w:val="008312AD"/>
    <w:rsid w:val="0083299E"/>
    <w:rsid w:val="008350F0"/>
    <w:rsid w:val="0083762A"/>
    <w:rsid w:val="0083774B"/>
    <w:rsid w:val="00837ED4"/>
    <w:rsid w:val="00841B24"/>
    <w:rsid w:val="00842352"/>
    <w:rsid w:val="0084488B"/>
    <w:rsid w:val="00847FF8"/>
    <w:rsid w:val="00851154"/>
    <w:rsid w:val="00856F63"/>
    <w:rsid w:val="008575C3"/>
    <w:rsid w:val="00861B5A"/>
    <w:rsid w:val="00861CE3"/>
    <w:rsid w:val="00861D7A"/>
    <w:rsid w:val="008651A5"/>
    <w:rsid w:val="00867E60"/>
    <w:rsid w:val="00870B18"/>
    <w:rsid w:val="00871282"/>
    <w:rsid w:val="0087202C"/>
    <w:rsid w:val="00872B3E"/>
    <w:rsid w:val="00872D18"/>
    <w:rsid w:val="00873BF4"/>
    <w:rsid w:val="008742DB"/>
    <w:rsid w:val="0087436A"/>
    <w:rsid w:val="008744D5"/>
    <w:rsid w:val="00874E5E"/>
    <w:rsid w:val="00875632"/>
    <w:rsid w:val="00875715"/>
    <w:rsid w:val="00875CCF"/>
    <w:rsid w:val="00876536"/>
    <w:rsid w:val="008771D7"/>
    <w:rsid w:val="00881D11"/>
    <w:rsid w:val="0088256B"/>
    <w:rsid w:val="00882679"/>
    <w:rsid w:val="00883633"/>
    <w:rsid w:val="00883AF7"/>
    <w:rsid w:val="0088445B"/>
    <w:rsid w:val="00884F7B"/>
    <w:rsid w:val="00885E94"/>
    <w:rsid w:val="008860ED"/>
    <w:rsid w:val="008871B3"/>
    <w:rsid w:val="00887F7C"/>
    <w:rsid w:val="00892A02"/>
    <w:rsid w:val="008954A8"/>
    <w:rsid w:val="00896C10"/>
    <w:rsid w:val="00896FFC"/>
    <w:rsid w:val="00897BD7"/>
    <w:rsid w:val="008A1B18"/>
    <w:rsid w:val="008A1CB0"/>
    <w:rsid w:val="008A22A4"/>
    <w:rsid w:val="008A22A7"/>
    <w:rsid w:val="008A2DA2"/>
    <w:rsid w:val="008A36A6"/>
    <w:rsid w:val="008A39D7"/>
    <w:rsid w:val="008A4374"/>
    <w:rsid w:val="008A5B86"/>
    <w:rsid w:val="008A73AC"/>
    <w:rsid w:val="008B273D"/>
    <w:rsid w:val="008B4E0A"/>
    <w:rsid w:val="008B6491"/>
    <w:rsid w:val="008B7ACC"/>
    <w:rsid w:val="008C5877"/>
    <w:rsid w:val="008C7172"/>
    <w:rsid w:val="008C71DA"/>
    <w:rsid w:val="008D18D4"/>
    <w:rsid w:val="008D2752"/>
    <w:rsid w:val="008D275D"/>
    <w:rsid w:val="008D3F6C"/>
    <w:rsid w:val="008D5461"/>
    <w:rsid w:val="008D752D"/>
    <w:rsid w:val="008E2D7E"/>
    <w:rsid w:val="008E3482"/>
    <w:rsid w:val="008E3929"/>
    <w:rsid w:val="008E5BF8"/>
    <w:rsid w:val="008E5EDE"/>
    <w:rsid w:val="008E60E8"/>
    <w:rsid w:val="008F2242"/>
    <w:rsid w:val="008F42C7"/>
    <w:rsid w:val="008F5E4E"/>
    <w:rsid w:val="008F5E6A"/>
    <w:rsid w:val="008F6125"/>
    <w:rsid w:val="008F723D"/>
    <w:rsid w:val="009031A4"/>
    <w:rsid w:val="00903453"/>
    <w:rsid w:val="009046DB"/>
    <w:rsid w:val="00904820"/>
    <w:rsid w:val="00904885"/>
    <w:rsid w:val="009048A3"/>
    <w:rsid w:val="00905A8B"/>
    <w:rsid w:val="00906E31"/>
    <w:rsid w:val="0090763D"/>
    <w:rsid w:val="009076E7"/>
    <w:rsid w:val="00912503"/>
    <w:rsid w:val="00913930"/>
    <w:rsid w:val="00914DBA"/>
    <w:rsid w:val="00915547"/>
    <w:rsid w:val="009160FC"/>
    <w:rsid w:val="00920C2D"/>
    <w:rsid w:val="00922D16"/>
    <w:rsid w:val="00923497"/>
    <w:rsid w:val="00923752"/>
    <w:rsid w:val="0092386C"/>
    <w:rsid w:val="00924115"/>
    <w:rsid w:val="009252D3"/>
    <w:rsid w:val="00926467"/>
    <w:rsid w:val="00930C5D"/>
    <w:rsid w:val="009319EB"/>
    <w:rsid w:val="00931A9F"/>
    <w:rsid w:val="00932C69"/>
    <w:rsid w:val="009337DE"/>
    <w:rsid w:val="0093384A"/>
    <w:rsid w:val="00933D01"/>
    <w:rsid w:val="00934437"/>
    <w:rsid w:val="00935BD2"/>
    <w:rsid w:val="00936ED1"/>
    <w:rsid w:val="00937490"/>
    <w:rsid w:val="00941622"/>
    <w:rsid w:val="009420E9"/>
    <w:rsid w:val="00944460"/>
    <w:rsid w:val="0094537A"/>
    <w:rsid w:val="00945858"/>
    <w:rsid w:val="00946319"/>
    <w:rsid w:val="00946407"/>
    <w:rsid w:val="0094758E"/>
    <w:rsid w:val="00950C1E"/>
    <w:rsid w:val="009525CF"/>
    <w:rsid w:val="009528A7"/>
    <w:rsid w:val="00953D0C"/>
    <w:rsid w:val="009544D4"/>
    <w:rsid w:val="009544ED"/>
    <w:rsid w:val="00955779"/>
    <w:rsid w:val="009564B1"/>
    <w:rsid w:val="00956D27"/>
    <w:rsid w:val="009579F0"/>
    <w:rsid w:val="00957C85"/>
    <w:rsid w:val="00960BCE"/>
    <w:rsid w:val="009610FF"/>
    <w:rsid w:val="00964AD7"/>
    <w:rsid w:val="00964E6E"/>
    <w:rsid w:val="009654B0"/>
    <w:rsid w:val="00965F10"/>
    <w:rsid w:val="009664DA"/>
    <w:rsid w:val="009666EB"/>
    <w:rsid w:val="00966F8C"/>
    <w:rsid w:val="00967602"/>
    <w:rsid w:val="009709E4"/>
    <w:rsid w:val="00970C26"/>
    <w:rsid w:val="00971599"/>
    <w:rsid w:val="0097208D"/>
    <w:rsid w:val="00972B07"/>
    <w:rsid w:val="00972CAB"/>
    <w:rsid w:val="0097303B"/>
    <w:rsid w:val="0097384D"/>
    <w:rsid w:val="00973D4F"/>
    <w:rsid w:val="0097634C"/>
    <w:rsid w:val="009763D8"/>
    <w:rsid w:val="0097670A"/>
    <w:rsid w:val="0097732D"/>
    <w:rsid w:val="0098021F"/>
    <w:rsid w:val="00980FCA"/>
    <w:rsid w:val="00981017"/>
    <w:rsid w:val="00981860"/>
    <w:rsid w:val="009856C7"/>
    <w:rsid w:val="0098668C"/>
    <w:rsid w:val="00986B89"/>
    <w:rsid w:val="009873EE"/>
    <w:rsid w:val="00990A12"/>
    <w:rsid w:val="0099726A"/>
    <w:rsid w:val="00997C29"/>
    <w:rsid w:val="009A29F6"/>
    <w:rsid w:val="009A3C43"/>
    <w:rsid w:val="009A483E"/>
    <w:rsid w:val="009A516F"/>
    <w:rsid w:val="009A53D0"/>
    <w:rsid w:val="009B05D8"/>
    <w:rsid w:val="009B2AFD"/>
    <w:rsid w:val="009B2BC7"/>
    <w:rsid w:val="009B4FB6"/>
    <w:rsid w:val="009B673A"/>
    <w:rsid w:val="009B70F1"/>
    <w:rsid w:val="009B7BA1"/>
    <w:rsid w:val="009C101F"/>
    <w:rsid w:val="009C1419"/>
    <w:rsid w:val="009C1D9A"/>
    <w:rsid w:val="009C3998"/>
    <w:rsid w:val="009C5100"/>
    <w:rsid w:val="009C6175"/>
    <w:rsid w:val="009D0A39"/>
    <w:rsid w:val="009D0D7F"/>
    <w:rsid w:val="009D3DE9"/>
    <w:rsid w:val="009D47D4"/>
    <w:rsid w:val="009D5BA8"/>
    <w:rsid w:val="009D7A99"/>
    <w:rsid w:val="009D7CC6"/>
    <w:rsid w:val="009E4C99"/>
    <w:rsid w:val="009E568A"/>
    <w:rsid w:val="009E5E7C"/>
    <w:rsid w:val="009F0358"/>
    <w:rsid w:val="009F1DC6"/>
    <w:rsid w:val="009F2108"/>
    <w:rsid w:val="009F2C35"/>
    <w:rsid w:val="009F2E77"/>
    <w:rsid w:val="009F3366"/>
    <w:rsid w:val="009F3A50"/>
    <w:rsid w:val="009F3DE9"/>
    <w:rsid w:val="009F4D87"/>
    <w:rsid w:val="009F5503"/>
    <w:rsid w:val="009F755B"/>
    <w:rsid w:val="009F7F70"/>
    <w:rsid w:val="00A01268"/>
    <w:rsid w:val="00A024DB"/>
    <w:rsid w:val="00A025D0"/>
    <w:rsid w:val="00A03EE7"/>
    <w:rsid w:val="00A05475"/>
    <w:rsid w:val="00A111C8"/>
    <w:rsid w:val="00A11515"/>
    <w:rsid w:val="00A14E0A"/>
    <w:rsid w:val="00A16FF1"/>
    <w:rsid w:val="00A170AE"/>
    <w:rsid w:val="00A21B49"/>
    <w:rsid w:val="00A22130"/>
    <w:rsid w:val="00A24B28"/>
    <w:rsid w:val="00A24E8D"/>
    <w:rsid w:val="00A267D0"/>
    <w:rsid w:val="00A2795C"/>
    <w:rsid w:val="00A31533"/>
    <w:rsid w:val="00A31EB5"/>
    <w:rsid w:val="00A34802"/>
    <w:rsid w:val="00A3546F"/>
    <w:rsid w:val="00A37101"/>
    <w:rsid w:val="00A37277"/>
    <w:rsid w:val="00A373E5"/>
    <w:rsid w:val="00A37CD0"/>
    <w:rsid w:val="00A40317"/>
    <w:rsid w:val="00A40D98"/>
    <w:rsid w:val="00A42831"/>
    <w:rsid w:val="00A42B41"/>
    <w:rsid w:val="00A43FB9"/>
    <w:rsid w:val="00A44923"/>
    <w:rsid w:val="00A46FBC"/>
    <w:rsid w:val="00A474C1"/>
    <w:rsid w:val="00A47D74"/>
    <w:rsid w:val="00A52CB4"/>
    <w:rsid w:val="00A5455D"/>
    <w:rsid w:val="00A5687B"/>
    <w:rsid w:val="00A56BB3"/>
    <w:rsid w:val="00A57331"/>
    <w:rsid w:val="00A574E0"/>
    <w:rsid w:val="00A57CD1"/>
    <w:rsid w:val="00A57DA2"/>
    <w:rsid w:val="00A62859"/>
    <w:rsid w:val="00A650E9"/>
    <w:rsid w:val="00A67843"/>
    <w:rsid w:val="00A71773"/>
    <w:rsid w:val="00A71C1B"/>
    <w:rsid w:val="00A71F06"/>
    <w:rsid w:val="00A71F4B"/>
    <w:rsid w:val="00A72F3D"/>
    <w:rsid w:val="00A7317F"/>
    <w:rsid w:val="00A74923"/>
    <w:rsid w:val="00A74A51"/>
    <w:rsid w:val="00A74D3E"/>
    <w:rsid w:val="00A74DF8"/>
    <w:rsid w:val="00A76055"/>
    <w:rsid w:val="00A826E4"/>
    <w:rsid w:val="00A84281"/>
    <w:rsid w:val="00A8470E"/>
    <w:rsid w:val="00A8588C"/>
    <w:rsid w:val="00A87A1E"/>
    <w:rsid w:val="00A91DBA"/>
    <w:rsid w:val="00A923E2"/>
    <w:rsid w:val="00A94CFE"/>
    <w:rsid w:val="00A97279"/>
    <w:rsid w:val="00AA2A94"/>
    <w:rsid w:val="00AA2EEC"/>
    <w:rsid w:val="00AA2FAD"/>
    <w:rsid w:val="00AA39D6"/>
    <w:rsid w:val="00AA5157"/>
    <w:rsid w:val="00AA7E7F"/>
    <w:rsid w:val="00AB019C"/>
    <w:rsid w:val="00AB221A"/>
    <w:rsid w:val="00AB2479"/>
    <w:rsid w:val="00AB2BCD"/>
    <w:rsid w:val="00AB3B9E"/>
    <w:rsid w:val="00AB3C3F"/>
    <w:rsid w:val="00AB4405"/>
    <w:rsid w:val="00AB5DE5"/>
    <w:rsid w:val="00AB657E"/>
    <w:rsid w:val="00AB68C7"/>
    <w:rsid w:val="00AC0179"/>
    <w:rsid w:val="00AC09B2"/>
    <w:rsid w:val="00AC0A12"/>
    <w:rsid w:val="00AC20DF"/>
    <w:rsid w:val="00AC34E5"/>
    <w:rsid w:val="00AC573A"/>
    <w:rsid w:val="00AC58B7"/>
    <w:rsid w:val="00AC6F58"/>
    <w:rsid w:val="00AC7368"/>
    <w:rsid w:val="00AC75B8"/>
    <w:rsid w:val="00AD308F"/>
    <w:rsid w:val="00AD32FC"/>
    <w:rsid w:val="00AD4628"/>
    <w:rsid w:val="00AD4A5D"/>
    <w:rsid w:val="00AD58E4"/>
    <w:rsid w:val="00AD68EE"/>
    <w:rsid w:val="00AD69C1"/>
    <w:rsid w:val="00AD75CA"/>
    <w:rsid w:val="00AD78A8"/>
    <w:rsid w:val="00AE0F4B"/>
    <w:rsid w:val="00AE1F06"/>
    <w:rsid w:val="00AE1F3C"/>
    <w:rsid w:val="00AE2759"/>
    <w:rsid w:val="00AE3F5A"/>
    <w:rsid w:val="00AE512C"/>
    <w:rsid w:val="00AF0437"/>
    <w:rsid w:val="00AF1186"/>
    <w:rsid w:val="00AF170B"/>
    <w:rsid w:val="00AF20EE"/>
    <w:rsid w:val="00AF2C7C"/>
    <w:rsid w:val="00AF3223"/>
    <w:rsid w:val="00AF3D21"/>
    <w:rsid w:val="00AF3EE1"/>
    <w:rsid w:val="00AF4356"/>
    <w:rsid w:val="00AF43BF"/>
    <w:rsid w:val="00AF4AF4"/>
    <w:rsid w:val="00AF4F67"/>
    <w:rsid w:val="00AF6762"/>
    <w:rsid w:val="00AF7DFE"/>
    <w:rsid w:val="00B02206"/>
    <w:rsid w:val="00B03119"/>
    <w:rsid w:val="00B03E47"/>
    <w:rsid w:val="00B05088"/>
    <w:rsid w:val="00B057F0"/>
    <w:rsid w:val="00B0795E"/>
    <w:rsid w:val="00B07969"/>
    <w:rsid w:val="00B10278"/>
    <w:rsid w:val="00B11786"/>
    <w:rsid w:val="00B1400B"/>
    <w:rsid w:val="00B16A23"/>
    <w:rsid w:val="00B2015D"/>
    <w:rsid w:val="00B20B0C"/>
    <w:rsid w:val="00B2146F"/>
    <w:rsid w:val="00B22A13"/>
    <w:rsid w:val="00B22E68"/>
    <w:rsid w:val="00B239C8"/>
    <w:rsid w:val="00B23DD4"/>
    <w:rsid w:val="00B25BA4"/>
    <w:rsid w:val="00B30EC0"/>
    <w:rsid w:val="00B31964"/>
    <w:rsid w:val="00B31AF1"/>
    <w:rsid w:val="00B33368"/>
    <w:rsid w:val="00B33390"/>
    <w:rsid w:val="00B33774"/>
    <w:rsid w:val="00B33CF3"/>
    <w:rsid w:val="00B344DE"/>
    <w:rsid w:val="00B34AC4"/>
    <w:rsid w:val="00B365EA"/>
    <w:rsid w:val="00B36B30"/>
    <w:rsid w:val="00B37D3B"/>
    <w:rsid w:val="00B43B51"/>
    <w:rsid w:val="00B45391"/>
    <w:rsid w:val="00B4557D"/>
    <w:rsid w:val="00B46262"/>
    <w:rsid w:val="00B4773E"/>
    <w:rsid w:val="00B506D4"/>
    <w:rsid w:val="00B510EC"/>
    <w:rsid w:val="00B51D6F"/>
    <w:rsid w:val="00B51DEC"/>
    <w:rsid w:val="00B52026"/>
    <w:rsid w:val="00B5250C"/>
    <w:rsid w:val="00B52801"/>
    <w:rsid w:val="00B5359E"/>
    <w:rsid w:val="00B53A2B"/>
    <w:rsid w:val="00B54419"/>
    <w:rsid w:val="00B55848"/>
    <w:rsid w:val="00B56609"/>
    <w:rsid w:val="00B56E1C"/>
    <w:rsid w:val="00B57748"/>
    <w:rsid w:val="00B57DCE"/>
    <w:rsid w:val="00B62BA0"/>
    <w:rsid w:val="00B63AFE"/>
    <w:rsid w:val="00B65014"/>
    <w:rsid w:val="00B67868"/>
    <w:rsid w:val="00B705C0"/>
    <w:rsid w:val="00B715DF"/>
    <w:rsid w:val="00B73C53"/>
    <w:rsid w:val="00B758B5"/>
    <w:rsid w:val="00B766A6"/>
    <w:rsid w:val="00B775E5"/>
    <w:rsid w:val="00B81662"/>
    <w:rsid w:val="00B83A95"/>
    <w:rsid w:val="00B85256"/>
    <w:rsid w:val="00B85CBA"/>
    <w:rsid w:val="00B86685"/>
    <w:rsid w:val="00B86F04"/>
    <w:rsid w:val="00B87027"/>
    <w:rsid w:val="00B90150"/>
    <w:rsid w:val="00B90675"/>
    <w:rsid w:val="00B964B7"/>
    <w:rsid w:val="00BA03A0"/>
    <w:rsid w:val="00BA0EA1"/>
    <w:rsid w:val="00BA2805"/>
    <w:rsid w:val="00BA29FC"/>
    <w:rsid w:val="00BA4FA3"/>
    <w:rsid w:val="00BA563E"/>
    <w:rsid w:val="00BA5EAF"/>
    <w:rsid w:val="00BA778C"/>
    <w:rsid w:val="00BA7820"/>
    <w:rsid w:val="00BB0369"/>
    <w:rsid w:val="00BB2C35"/>
    <w:rsid w:val="00BB3D22"/>
    <w:rsid w:val="00BB49BC"/>
    <w:rsid w:val="00BC0AE4"/>
    <w:rsid w:val="00BC135B"/>
    <w:rsid w:val="00BC1551"/>
    <w:rsid w:val="00BC1C2D"/>
    <w:rsid w:val="00BC2EEE"/>
    <w:rsid w:val="00BC400B"/>
    <w:rsid w:val="00BC45CB"/>
    <w:rsid w:val="00BC5C50"/>
    <w:rsid w:val="00BC7B15"/>
    <w:rsid w:val="00BD05E8"/>
    <w:rsid w:val="00BD3CCF"/>
    <w:rsid w:val="00BD4EEF"/>
    <w:rsid w:val="00BD5689"/>
    <w:rsid w:val="00BD56E3"/>
    <w:rsid w:val="00BD7926"/>
    <w:rsid w:val="00BE0638"/>
    <w:rsid w:val="00BE0E5A"/>
    <w:rsid w:val="00BE1179"/>
    <w:rsid w:val="00BE1F0C"/>
    <w:rsid w:val="00BE3010"/>
    <w:rsid w:val="00BE6339"/>
    <w:rsid w:val="00BF0410"/>
    <w:rsid w:val="00BF050A"/>
    <w:rsid w:val="00BF14DB"/>
    <w:rsid w:val="00BF3520"/>
    <w:rsid w:val="00BF37B0"/>
    <w:rsid w:val="00BF45A0"/>
    <w:rsid w:val="00BF5198"/>
    <w:rsid w:val="00BF6D76"/>
    <w:rsid w:val="00BF6F27"/>
    <w:rsid w:val="00BF7606"/>
    <w:rsid w:val="00C000F3"/>
    <w:rsid w:val="00C00F76"/>
    <w:rsid w:val="00C02348"/>
    <w:rsid w:val="00C025D9"/>
    <w:rsid w:val="00C02C28"/>
    <w:rsid w:val="00C02CFD"/>
    <w:rsid w:val="00C05DCE"/>
    <w:rsid w:val="00C06C9C"/>
    <w:rsid w:val="00C10481"/>
    <w:rsid w:val="00C10496"/>
    <w:rsid w:val="00C1133C"/>
    <w:rsid w:val="00C12713"/>
    <w:rsid w:val="00C137C1"/>
    <w:rsid w:val="00C144CB"/>
    <w:rsid w:val="00C15A91"/>
    <w:rsid w:val="00C15B59"/>
    <w:rsid w:val="00C168D9"/>
    <w:rsid w:val="00C16971"/>
    <w:rsid w:val="00C16DAE"/>
    <w:rsid w:val="00C17F05"/>
    <w:rsid w:val="00C218F6"/>
    <w:rsid w:val="00C23708"/>
    <w:rsid w:val="00C24337"/>
    <w:rsid w:val="00C24BFC"/>
    <w:rsid w:val="00C25657"/>
    <w:rsid w:val="00C263CC"/>
    <w:rsid w:val="00C27277"/>
    <w:rsid w:val="00C27AA8"/>
    <w:rsid w:val="00C31C73"/>
    <w:rsid w:val="00C32FB9"/>
    <w:rsid w:val="00C32FF2"/>
    <w:rsid w:val="00C3310B"/>
    <w:rsid w:val="00C33278"/>
    <w:rsid w:val="00C33549"/>
    <w:rsid w:val="00C359D1"/>
    <w:rsid w:val="00C3766D"/>
    <w:rsid w:val="00C40C41"/>
    <w:rsid w:val="00C41522"/>
    <w:rsid w:val="00C41B41"/>
    <w:rsid w:val="00C439F6"/>
    <w:rsid w:val="00C44E89"/>
    <w:rsid w:val="00C4614B"/>
    <w:rsid w:val="00C46AD2"/>
    <w:rsid w:val="00C47475"/>
    <w:rsid w:val="00C47490"/>
    <w:rsid w:val="00C504D6"/>
    <w:rsid w:val="00C5055A"/>
    <w:rsid w:val="00C50BA6"/>
    <w:rsid w:val="00C51D6F"/>
    <w:rsid w:val="00C53A61"/>
    <w:rsid w:val="00C53AEF"/>
    <w:rsid w:val="00C53D6F"/>
    <w:rsid w:val="00C546B1"/>
    <w:rsid w:val="00C550D6"/>
    <w:rsid w:val="00C561F6"/>
    <w:rsid w:val="00C601EA"/>
    <w:rsid w:val="00C617C7"/>
    <w:rsid w:val="00C65DC9"/>
    <w:rsid w:val="00C66D42"/>
    <w:rsid w:val="00C7003C"/>
    <w:rsid w:val="00C73D1E"/>
    <w:rsid w:val="00C75877"/>
    <w:rsid w:val="00C75B16"/>
    <w:rsid w:val="00C766EC"/>
    <w:rsid w:val="00C77EBC"/>
    <w:rsid w:val="00C80785"/>
    <w:rsid w:val="00C811AF"/>
    <w:rsid w:val="00C8246D"/>
    <w:rsid w:val="00C8293D"/>
    <w:rsid w:val="00C83E70"/>
    <w:rsid w:val="00C8436C"/>
    <w:rsid w:val="00C91435"/>
    <w:rsid w:val="00C92AB3"/>
    <w:rsid w:val="00CA1E93"/>
    <w:rsid w:val="00CA4029"/>
    <w:rsid w:val="00CA4780"/>
    <w:rsid w:val="00CB1169"/>
    <w:rsid w:val="00CB1F41"/>
    <w:rsid w:val="00CB2D22"/>
    <w:rsid w:val="00CB4923"/>
    <w:rsid w:val="00CB566D"/>
    <w:rsid w:val="00CC10A4"/>
    <w:rsid w:val="00CC2B01"/>
    <w:rsid w:val="00CC37CD"/>
    <w:rsid w:val="00CC3C19"/>
    <w:rsid w:val="00CC46C8"/>
    <w:rsid w:val="00CD2BE2"/>
    <w:rsid w:val="00CD323A"/>
    <w:rsid w:val="00CD39BC"/>
    <w:rsid w:val="00CD3B0C"/>
    <w:rsid w:val="00CD41A8"/>
    <w:rsid w:val="00CD6F56"/>
    <w:rsid w:val="00CE10A5"/>
    <w:rsid w:val="00CE132A"/>
    <w:rsid w:val="00CE23B1"/>
    <w:rsid w:val="00CE34C1"/>
    <w:rsid w:val="00CE4055"/>
    <w:rsid w:val="00CE661C"/>
    <w:rsid w:val="00CF0E33"/>
    <w:rsid w:val="00CF2C60"/>
    <w:rsid w:val="00CF2E11"/>
    <w:rsid w:val="00CF3897"/>
    <w:rsid w:val="00CF4C4C"/>
    <w:rsid w:val="00CF68EC"/>
    <w:rsid w:val="00D024BB"/>
    <w:rsid w:val="00D02ABD"/>
    <w:rsid w:val="00D02FA1"/>
    <w:rsid w:val="00D10BDE"/>
    <w:rsid w:val="00D11107"/>
    <w:rsid w:val="00D12B8C"/>
    <w:rsid w:val="00D1675B"/>
    <w:rsid w:val="00D2264F"/>
    <w:rsid w:val="00D25B25"/>
    <w:rsid w:val="00D262D1"/>
    <w:rsid w:val="00D30982"/>
    <w:rsid w:val="00D30C70"/>
    <w:rsid w:val="00D31052"/>
    <w:rsid w:val="00D31AAA"/>
    <w:rsid w:val="00D3217A"/>
    <w:rsid w:val="00D32533"/>
    <w:rsid w:val="00D33C1D"/>
    <w:rsid w:val="00D34FDD"/>
    <w:rsid w:val="00D3719D"/>
    <w:rsid w:val="00D40373"/>
    <w:rsid w:val="00D405B5"/>
    <w:rsid w:val="00D40EC9"/>
    <w:rsid w:val="00D417A7"/>
    <w:rsid w:val="00D424F5"/>
    <w:rsid w:val="00D435CE"/>
    <w:rsid w:val="00D43DF0"/>
    <w:rsid w:val="00D447B7"/>
    <w:rsid w:val="00D4544B"/>
    <w:rsid w:val="00D502C9"/>
    <w:rsid w:val="00D505A8"/>
    <w:rsid w:val="00D5061E"/>
    <w:rsid w:val="00D52A12"/>
    <w:rsid w:val="00D56154"/>
    <w:rsid w:val="00D566A3"/>
    <w:rsid w:val="00D56AB6"/>
    <w:rsid w:val="00D56FBC"/>
    <w:rsid w:val="00D60941"/>
    <w:rsid w:val="00D629FD"/>
    <w:rsid w:val="00D72279"/>
    <w:rsid w:val="00D73915"/>
    <w:rsid w:val="00D7567D"/>
    <w:rsid w:val="00D80FC4"/>
    <w:rsid w:val="00D815EE"/>
    <w:rsid w:val="00D856A8"/>
    <w:rsid w:val="00D85C31"/>
    <w:rsid w:val="00D85C8D"/>
    <w:rsid w:val="00D86101"/>
    <w:rsid w:val="00D87117"/>
    <w:rsid w:val="00D912E7"/>
    <w:rsid w:val="00D9146A"/>
    <w:rsid w:val="00D915C3"/>
    <w:rsid w:val="00D9162C"/>
    <w:rsid w:val="00D91970"/>
    <w:rsid w:val="00D92AEB"/>
    <w:rsid w:val="00D9397D"/>
    <w:rsid w:val="00D93A37"/>
    <w:rsid w:val="00D945EE"/>
    <w:rsid w:val="00D95A09"/>
    <w:rsid w:val="00D9650B"/>
    <w:rsid w:val="00D96E9C"/>
    <w:rsid w:val="00D974DB"/>
    <w:rsid w:val="00DA0E0A"/>
    <w:rsid w:val="00DA16DF"/>
    <w:rsid w:val="00DA1D9C"/>
    <w:rsid w:val="00DA4C10"/>
    <w:rsid w:val="00DA52F7"/>
    <w:rsid w:val="00DA5920"/>
    <w:rsid w:val="00DA5C5B"/>
    <w:rsid w:val="00DB1497"/>
    <w:rsid w:val="00DB2DC3"/>
    <w:rsid w:val="00DB3450"/>
    <w:rsid w:val="00DB3581"/>
    <w:rsid w:val="00DB7257"/>
    <w:rsid w:val="00DB7A04"/>
    <w:rsid w:val="00DB7BD2"/>
    <w:rsid w:val="00DC0493"/>
    <w:rsid w:val="00DC050B"/>
    <w:rsid w:val="00DC11D2"/>
    <w:rsid w:val="00DC1ACE"/>
    <w:rsid w:val="00DC1FDA"/>
    <w:rsid w:val="00DC37E7"/>
    <w:rsid w:val="00DC40F4"/>
    <w:rsid w:val="00DC5786"/>
    <w:rsid w:val="00DD3329"/>
    <w:rsid w:val="00DD3368"/>
    <w:rsid w:val="00DD4978"/>
    <w:rsid w:val="00DD77F1"/>
    <w:rsid w:val="00DE0F0D"/>
    <w:rsid w:val="00DE1140"/>
    <w:rsid w:val="00DE1973"/>
    <w:rsid w:val="00DE1AB1"/>
    <w:rsid w:val="00DE556F"/>
    <w:rsid w:val="00DE6444"/>
    <w:rsid w:val="00DE6C2D"/>
    <w:rsid w:val="00DE7B52"/>
    <w:rsid w:val="00DE7B8B"/>
    <w:rsid w:val="00DE7D10"/>
    <w:rsid w:val="00DF143D"/>
    <w:rsid w:val="00DF22E3"/>
    <w:rsid w:val="00DF34F7"/>
    <w:rsid w:val="00DF38DB"/>
    <w:rsid w:val="00DF3E8C"/>
    <w:rsid w:val="00DF446C"/>
    <w:rsid w:val="00DF52FD"/>
    <w:rsid w:val="00DF5748"/>
    <w:rsid w:val="00DF6136"/>
    <w:rsid w:val="00DF6287"/>
    <w:rsid w:val="00DF7BDB"/>
    <w:rsid w:val="00E000BF"/>
    <w:rsid w:val="00E0105B"/>
    <w:rsid w:val="00E014E7"/>
    <w:rsid w:val="00E0305D"/>
    <w:rsid w:val="00E0386C"/>
    <w:rsid w:val="00E03A58"/>
    <w:rsid w:val="00E04C42"/>
    <w:rsid w:val="00E05383"/>
    <w:rsid w:val="00E0739F"/>
    <w:rsid w:val="00E07CAE"/>
    <w:rsid w:val="00E07E2C"/>
    <w:rsid w:val="00E105F4"/>
    <w:rsid w:val="00E106D1"/>
    <w:rsid w:val="00E10F11"/>
    <w:rsid w:val="00E131A8"/>
    <w:rsid w:val="00E1327A"/>
    <w:rsid w:val="00E14F90"/>
    <w:rsid w:val="00E15F24"/>
    <w:rsid w:val="00E2000D"/>
    <w:rsid w:val="00E21014"/>
    <w:rsid w:val="00E217A0"/>
    <w:rsid w:val="00E21A90"/>
    <w:rsid w:val="00E21BDB"/>
    <w:rsid w:val="00E26425"/>
    <w:rsid w:val="00E2736F"/>
    <w:rsid w:val="00E27713"/>
    <w:rsid w:val="00E27FA0"/>
    <w:rsid w:val="00E31191"/>
    <w:rsid w:val="00E32D1A"/>
    <w:rsid w:val="00E32D33"/>
    <w:rsid w:val="00E33291"/>
    <w:rsid w:val="00E33CBA"/>
    <w:rsid w:val="00E36D88"/>
    <w:rsid w:val="00E37FD8"/>
    <w:rsid w:val="00E4066E"/>
    <w:rsid w:val="00E412ED"/>
    <w:rsid w:val="00E42A2D"/>
    <w:rsid w:val="00E45790"/>
    <w:rsid w:val="00E5064D"/>
    <w:rsid w:val="00E50767"/>
    <w:rsid w:val="00E51197"/>
    <w:rsid w:val="00E517B0"/>
    <w:rsid w:val="00E52C39"/>
    <w:rsid w:val="00E52FE3"/>
    <w:rsid w:val="00E531E5"/>
    <w:rsid w:val="00E53E81"/>
    <w:rsid w:val="00E5460C"/>
    <w:rsid w:val="00E55790"/>
    <w:rsid w:val="00E55F16"/>
    <w:rsid w:val="00E614CC"/>
    <w:rsid w:val="00E63F21"/>
    <w:rsid w:val="00E64E75"/>
    <w:rsid w:val="00E6686D"/>
    <w:rsid w:val="00E7011C"/>
    <w:rsid w:val="00E70FAD"/>
    <w:rsid w:val="00E716C8"/>
    <w:rsid w:val="00E719D6"/>
    <w:rsid w:val="00E73430"/>
    <w:rsid w:val="00E74B77"/>
    <w:rsid w:val="00E77569"/>
    <w:rsid w:val="00E80C99"/>
    <w:rsid w:val="00E80F3E"/>
    <w:rsid w:val="00E82F61"/>
    <w:rsid w:val="00E83FC0"/>
    <w:rsid w:val="00E8579D"/>
    <w:rsid w:val="00E87BFF"/>
    <w:rsid w:val="00E91958"/>
    <w:rsid w:val="00E93F54"/>
    <w:rsid w:val="00E943BB"/>
    <w:rsid w:val="00E944F6"/>
    <w:rsid w:val="00E94A1B"/>
    <w:rsid w:val="00E94C9B"/>
    <w:rsid w:val="00E95FB7"/>
    <w:rsid w:val="00E9752D"/>
    <w:rsid w:val="00EA0A62"/>
    <w:rsid w:val="00EA10A9"/>
    <w:rsid w:val="00EA4150"/>
    <w:rsid w:val="00EA4AAD"/>
    <w:rsid w:val="00EA5939"/>
    <w:rsid w:val="00EA59F3"/>
    <w:rsid w:val="00EB2EFD"/>
    <w:rsid w:val="00EB3250"/>
    <w:rsid w:val="00EB59BB"/>
    <w:rsid w:val="00EB7138"/>
    <w:rsid w:val="00EB7492"/>
    <w:rsid w:val="00EB7943"/>
    <w:rsid w:val="00EC07E1"/>
    <w:rsid w:val="00EC136F"/>
    <w:rsid w:val="00EC1442"/>
    <w:rsid w:val="00EC1DC6"/>
    <w:rsid w:val="00EC1E54"/>
    <w:rsid w:val="00EC2DC7"/>
    <w:rsid w:val="00EC34F3"/>
    <w:rsid w:val="00EC40ED"/>
    <w:rsid w:val="00EC43CA"/>
    <w:rsid w:val="00EC5A99"/>
    <w:rsid w:val="00EC6368"/>
    <w:rsid w:val="00EC6D70"/>
    <w:rsid w:val="00EC7A83"/>
    <w:rsid w:val="00ED034D"/>
    <w:rsid w:val="00ED22E4"/>
    <w:rsid w:val="00ED2690"/>
    <w:rsid w:val="00ED2BC2"/>
    <w:rsid w:val="00ED3450"/>
    <w:rsid w:val="00ED3C5A"/>
    <w:rsid w:val="00ED45E2"/>
    <w:rsid w:val="00ED4810"/>
    <w:rsid w:val="00EE2B10"/>
    <w:rsid w:val="00EE2F19"/>
    <w:rsid w:val="00EE4562"/>
    <w:rsid w:val="00EE6272"/>
    <w:rsid w:val="00EE662E"/>
    <w:rsid w:val="00EF0A45"/>
    <w:rsid w:val="00EF1A69"/>
    <w:rsid w:val="00EF36E0"/>
    <w:rsid w:val="00EF3862"/>
    <w:rsid w:val="00EF3B46"/>
    <w:rsid w:val="00EF427C"/>
    <w:rsid w:val="00EF4A46"/>
    <w:rsid w:val="00EF4CFB"/>
    <w:rsid w:val="00EF4EB0"/>
    <w:rsid w:val="00EF5C29"/>
    <w:rsid w:val="00EF62A1"/>
    <w:rsid w:val="00EF79CF"/>
    <w:rsid w:val="00EF7CA5"/>
    <w:rsid w:val="00F00C54"/>
    <w:rsid w:val="00F00F91"/>
    <w:rsid w:val="00F01339"/>
    <w:rsid w:val="00F0378F"/>
    <w:rsid w:val="00F04D3C"/>
    <w:rsid w:val="00F05695"/>
    <w:rsid w:val="00F066AA"/>
    <w:rsid w:val="00F07A5A"/>
    <w:rsid w:val="00F10040"/>
    <w:rsid w:val="00F104A7"/>
    <w:rsid w:val="00F10BFC"/>
    <w:rsid w:val="00F1108E"/>
    <w:rsid w:val="00F111BB"/>
    <w:rsid w:val="00F1262C"/>
    <w:rsid w:val="00F13D63"/>
    <w:rsid w:val="00F14A9E"/>
    <w:rsid w:val="00F217A7"/>
    <w:rsid w:val="00F2379D"/>
    <w:rsid w:val="00F24FE5"/>
    <w:rsid w:val="00F26461"/>
    <w:rsid w:val="00F27309"/>
    <w:rsid w:val="00F27E80"/>
    <w:rsid w:val="00F31B7C"/>
    <w:rsid w:val="00F32805"/>
    <w:rsid w:val="00F32E53"/>
    <w:rsid w:val="00F352B7"/>
    <w:rsid w:val="00F36141"/>
    <w:rsid w:val="00F36DDF"/>
    <w:rsid w:val="00F36DED"/>
    <w:rsid w:val="00F37A17"/>
    <w:rsid w:val="00F4221E"/>
    <w:rsid w:val="00F4229C"/>
    <w:rsid w:val="00F42B31"/>
    <w:rsid w:val="00F43D1A"/>
    <w:rsid w:val="00F47966"/>
    <w:rsid w:val="00F47F13"/>
    <w:rsid w:val="00F5122C"/>
    <w:rsid w:val="00F53079"/>
    <w:rsid w:val="00F5315F"/>
    <w:rsid w:val="00F55740"/>
    <w:rsid w:val="00F56A69"/>
    <w:rsid w:val="00F56C9F"/>
    <w:rsid w:val="00F60749"/>
    <w:rsid w:val="00F60B3E"/>
    <w:rsid w:val="00F60DD8"/>
    <w:rsid w:val="00F61221"/>
    <w:rsid w:val="00F6165E"/>
    <w:rsid w:val="00F6194F"/>
    <w:rsid w:val="00F61CCC"/>
    <w:rsid w:val="00F62A1E"/>
    <w:rsid w:val="00F62AFD"/>
    <w:rsid w:val="00F6526F"/>
    <w:rsid w:val="00F67BE5"/>
    <w:rsid w:val="00F67EC5"/>
    <w:rsid w:val="00F72112"/>
    <w:rsid w:val="00F726D8"/>
    <w:rsid w:val="00F73A2B"/>
    <w:rsid w:val="00F73ECB"/>
    <w:rsid w:val="00F743E3"/>
    <w:rsid w:val="00F75F18"/>
    <w:rsid w:val="00F77ED3"/>
    <w:rsid w:val="00F813C5"/>
    <w:rsid w:val="00F815D3"/>
    <w:rsid w:val="00F81B54"/>
    <w:rsid w:val="00F81D1B"/>
    <w:rsid w:val="00F82143"/>
    <w:rsid w:val="00F8237E"/>
    <w:rsid w:val="00F82840"/>
    <w:rsid w:val="00F83914"/>
    <w:rsid w:val="00F83C49"/>
    <w:rsid w:val="00F83D61"/>
    <w:rsid w:val="00F8592F"/>
    <w:rsid w:val="00F860E8"/>
    <w:rsid w:val="00F864AA"/>
    <w:rsid w:val="00F86673"/>
    <w:rsid w:val="00F86BD3"/>
    <w:rsid w:val="00F86F44"/>
    <w:rsid w:val="00F8719A"/>
    <w:rsid w:val="00F912FB"/>
    <w:rsid w:val="00F91A0B"/>
    <w:rsid w:val="00F92F48"/>
    <w:rsid w:val="00F9336B"/>
    <w:rsid w:val="00F93F2C"/>
    <w:rsid w:val="00F956A2"/>
    <w:rsid w:val="00FA07AE"/>
    <w:rsid w:val="00FA0C69"/>
    <w:rsid w:val="00FA0E96"/>
    <w:rsid w:val="00FA0F78"/>
    <w:rsid w:val="00FA1CFF"/>
    <w:rsid w:val="00FA2B93"/>
    <w:rsid w:val="00FA2D05"/>
    <w:rsid w:val="00FA47A5"/>
    <w:rsid w:val="00FA4F61"/>
    <w:rsid w:val="00FA54A7"/>
    <w:rsid w:val="00FA54D8"/>
    <w:rsid w:val="00FA5AFC"/>
    <w:rsid w:val="00FA715F"/>
    <w:rsid w:val="00FA748E"/>
    <w:rsid w:val="00FA772D"/>
    <w:rsid w:val="00FB021F"/>
    <w:rsid w:val="00FB04AF"/>
    <w:rsid w:val="00FB08B6"/>
    <w:rsid w:val="00FB0D5B"/>
    <w:rsid w:val="00FB28EC"/>
    <w:rsid w:val="00FB2A82"/>
    <w:rsid w:val="00FB3710"/>
    <w:rsid w:val="00FB37A5"/>
    <w:rsid w:val="00FB3D55"/>
    <w:rsid w:val="00FB40F9"/>
    <w:rsid w:val="00FB75C2"/>
    <w:rsid w:val="00FB7CD9"/>
    <w:rsid w:val="00FC00BD"/>
    <w:rsid w:val="00FC0B34"/>
    <w:rsid w:val="00FC0B6F"/>
    <w:rsid w:val="00FC258C"/>
    <w:rsid w:val="00FC26CD"/>
    <w:rsid w:val="00FC4E0B"/>
    <w:rsid w:val="00FC5DD6"/>
    <w:rsid w:val="00FC6B95"/>
    <w:rsid w:val="00FC6B9A"/>
    <w:rsid w:val="00FC7A85"/>
    <w:rsid w:val="00FC7B7F"/>
    <w:rsid w:val="00FD0D07"/>
    <w:rsid w:val="00FD3489"/>
    <w:rsid w:val="00FD4B8C"/>
    <w:rsid w:val="00FD50CE"/>
    <w:rsid w:val="00FD54D1"/>
    <w:rsid w:val="00FD6CF8"/>
    <w:rsid w:val="00FE0F2E"/>
    <w:rsid w:val="00FE1549"/>
    <w:rsid w:val="00FE238B"/>
    <w:rsid w:val="00FE3929"/>
    <w:rsid w:val="00FE6D00"/>
    <w:rsid w:val="00FE6E4B"/>
    <w:rsid w:val="00FE7438"/>
    <w:rsid w:val="00FF0A76"/>
    <w:rsid w:val="00FF27E9"/>
    <w:rsid w:val="00FF645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A2E2EA"/>
  <w15:chartTrackingRefBased/>
  <w15:docId w15:val="{EFF882E1-728A-41BE-B12C-D619A10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2C"/>
    <w:pPr>
      <w:widowControl w:val="0"/>
      <w:jc w:val="both"/>
    </w:pPr>
    <w:rPr>
      <w:rFonts w:eastAsia="HGSｺﾞｼｯｸM"/>
      <w:sz w:val="24"/>
    </w:rPr>
  </w:style>
  <w:style w:type="paragraph" w:styleId="1">
    <w:name w:val="heading 1"/>
    <w:basedOn w:val="a"/>
    <w:next w:val="a"/>
    <w:link w:val="10"/>
    <w:uiPriority w:val="9"/>
    <w:qFormat/>
    <w:rsid w:val="005D12C2"/>
    <w:pPr>
      <w:keepNext/>
      <w:outlineLvl w:val="0"/>
    </w:pPr>
    <w:rPr>
      <w:rFonts w:ascii="HG創英角ｺﾞｼｯｸUB" w:eastAsia="HG創英角ｺﾞｼｯｸUB" w:hAnsi="HG創英角ｺﾞｼｯｸUB" w:cstheme="majorBidi"/>
      <w:sz w:val="28"/>
      <w:szCs w:val="24"/>
    </w:rPr>
  </w:style>
  <w:style w:type="paragraph" w:styleId="2">
    <w:name w:val="heading 2"/>
    <w:basedOn w:val="a"/>
    <w:next w:val="a"/>
    <w:link w:val="20"/>
    <w:uiPriority w:val="9"/>
    <w:unhideWhenUsed/>
    <w:qFormat/>
    <w:rsid w:val="005D12C2"/>
    <w:pPr>
      <w:keepNext/>
      <w:outlineLvl w:val="1"/>
    </w:pPr>
    <w:rPr>
      <w:rFonts w:ascii="ＭＳ ゴシック" w:eastAsia="ＭＳ ゴシック" w:hAnsi="ＭＳ ゴシック"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73"/>
  </w:style>
  <w:style w:type="character" w:customStyle="1" w:styleId="a4">
    <w:name w:val="日付 (文字)"/>
    <w:basedOn w:val="a0"/>
    <w:link w:val="a3"/>
    <w:uiPriority w:val="99"/>
    <w:semiHidden/>
    <w:rsid w:val="00033B73"/>
  </w:style>
  <w:style w:type="character" w:customStyle="1" w:styleId="10">
    <w:name w:val="見出し 1 (文字)"/>
    <w:basedOn w:val="a0"/>
    <w:link w:val="1"/>
    <w:uiPriority w:val="9"/>
    <w:rsid w:val="005D12C2"/>
    <w:rPr>
      <w:rFonts w:ascii="HG創英角ｺﾞｼｯｸUB" w:eastAsia="HG創英角ｺﾞｼｯｸUB" w:hAnsi="HG創英角ｺﾞｼｯｸUB" w:cstheme="majorBidi"/>
      <w:sz w:val="28"/>
      <w:szCs w:val="24"/>
    </w:rPr>
  </w:style>
  <w:style w:type="paragraph" w:styleId="a5">
    <w:name w:val="No Spacing"/>
    <w:uiPriority w:val="1"/>
    <w:qFormat/>
    <w:rsid w:val="005D12C2"/>
    <w:pPr>
      <w:widowControl w:val="0"/>
      <w:jc w:val="both"/>
    </w:pPr>
  </w:style>
  <w:style w:type="character" w:customStyle="1" w:styleId="20">
    <w:name w:val="見出し 2 (文字)"/>
    <w:basedOn w:val="a0"/>
    <w:link w:val="2"/>
    <w:uiPriority w:val="9"/>
    <w:rsid w:val="005D12C2"/>
    <w:rPr>
      <w:rFonts w:ascii="ＭＳ ゴシック" w:eastAsia="ＭＳ ゴシック" w:hAnsi="ＭＳ ゴシック" w:cstheme="majorBidi"/>
      <w:sz w:val="28"/>
    </w:rPr>
  </w:style>
  <w:style w:type="paragraph" w:customStyle="1" w:styleId="a6">
    <w:name w:val="標準２"/>
    <w:link w:val="a7"/>
    <w:qFormat/>
    <w:rsid w:val="00454F2C"/>
    <w:rPr>
      <w:rFonts w:ascii="ＭＳ ゴシック" w:eastAsia="ＭＳ ゴシック" w:hAnsi="ＭＳ ゴシック"/>
      <w:sz w:val="28"/>
    </w:rPr>
  </w:style>
  <w:style w:type="character" w:customStyle="1" w:styleId="a7">
    <w:name w:val="標準２ (文字)"/>
    <w:basedOn w:val="a0"/>
    <w:link w:val="a6"/>
    <w:rsid w:val="00454F2C"/>
    <w:rPr>
      <w:rFonts w:ascii="ＭＳ ゴシック" w:eastAsia="ＭＳ ゴシック" w:hAnsi="ＭＳ ゴシック"/>
      <w:sz w:val="28"/>
    </w:rPr>
  </w:style>
  <w:style w:type="paragraph" w:styleId="a8">
    <w:name w:val="Balloon Text"/>
    <w:basedOn w:val="a"/>
    <w:link w:val="a9"/>
    <w:uiPriority w:val="99"/>
    <w:semiHidden/>
    <w:unhideWhenUsed/>
    <w:rsid w:val="00565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A28"/>
    <w:rPr>
      <w:rFonts w:asciiTheme="majorHAnsi" w:eastAsiaTheme="majorEastAsia" w:hAnsiTheme="majorHAnsi" w:cstheme="majorBidi"/>
      <w:sz w:val="18"/>
      <w:szCs w:val="18"/>
    </w:rPr>
  </w:style>
  <w:style w:type="paragraph" w:styleId="aa">
    <w:name w:val="TOC Heading"/>
    <w:basedOn w:val="1"/>
    <w:next w:val="a"/>
    <w:uiPriority w:val="39"/>
    <w:unhideWhenUsed/>
    <w:qFormat/>
    <w:rsid w:val="00BC5C5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BC5C50"/>
  </w:style>
  <w:style w:type="paragraph" w:styleId="21">
    <w:name w:val="toc 2"/>
    <w:basedOn w:val="a"/>
    <w:next w:val="a"/>
    <w:autoRedefine/>
    <w:uiPriority w:val="39"/>
    <w:unhideWhenUsed/>
    <w:rsid w:val="00BC5C50"/>
    <w:pPr>
      <w:ind w:leftChars="100" w:left="240"/>
    </w:pPr>
  </w:style>
  <w:style w:type="character" w:styleId="ab">
    <w:name w:val="Hyperlink"/>
    <w:basedOn w:val="a0"/>
    <w:uiPriority w:val="99"/>
    <w:unhideWhenUsed/>
    <w:rsid w:val="00BC5C50"/>
    <w:rPr>
      <w:color w:val="0563C1" w:themeColor="hyperlink"/>
      <w:u w:val="single"/>
    </w:rPr>
  </w:style>
  <w:style w:type="paragraph" w:styleId="ac">
    <w:name w:val="header"/>
    <w:basedOn w:val="a"/>
    <w:link w:val="ad"/>
    <w:uiPriority w:val="99"/>
    <w:unhideWhenUsed/>
    <w:rsid w:val="00BC5C50"/>
    <w:pPr>
      <w:tabs>
        <w:tab w:val="center" w:pos="4252"/>
        <w:tab w:val="right" w:pos="8504"/>
      </w:tabs>
      <w:snapToGrid w:val="0"/>
    </w:pPr>
  </w:style>
  <w:style w:type="character" w:customStyle="1" w:styleId="ad">
    <w:name w:val="ヘッダー (文字)"/>
    <w:basedOn w:val="a0"/>
    <w:link w:val="ac"/>
    <w:uiPriority w:val="99"/>
    <w:rsid w:val="00BC5C50"/>
    <w:rPr>
      <w:rFonts w:eastAsia="HGSｺﾞｼｯｸM"/>
      <w:sz w:val="24"/>
    </w:rPr>
  </w:style>
  <w:style w:type="paragraph" w:styleId="ae">
    <w:name w:val="footer"/>
    <w:basedOn w:val="a"/>
    <w:link w:val="af"/>
    <w:uiPriority w:val="99"/>
    <w:unhideWhenUsed/>
    <w:rsid w:val="00BC5C50"/>
    <w:pPr>
      <w:tabs>
        <w:tab w:val="center" w:pos="4252"/>
        <w:tab w:val="right" w:pos="8504"/>
      </w:tabs>
      <w:snapToGrid w:val="0"/>
    </w:pPr>
  </w:style>
  <w:style w:type="character" w:customStyle="1" w:styleId="af">
    <w:name w:val="フッター (文字)"/>
    <w:basedOn w:val="a0"/>
    <w:link w:val="ae"/>
    <w:uiPriority w:val="99"/>
    <w:rsid w:val="00BC5C50"/>
    <w:rPr>
      <w:rFonts w:eastAsia="HGSｺﾞｼｯｸM"/>
      <w:sz w:val="24"/>
    </w:rPr>
  </w:style>
  <w:style w:type="paragraph" w:styleId="af0">
    <w:name w:val="footnote text"/>
    <w:basedOn w:val="a"/>
    <w:link w:val="af1"/>
    <w:uiPriority w:val="99"/>
    <w:unhideWhenUsed/>
    <w:rsid w:val="0047604A"/>
    <w:pPr>
      <w:snapToGrid w:val="0"/>
      <w:jc w:val="left"/>
    </w:pPr>
  </w:style>
  <w:style w:type="character" w:customStyle="1" w:styleId="af1">
    <w:name w:val="脚注文字列 (文字)"/>
    <w:basedOn w:val="a0"/>
    <w:link w:val="af0"/>
    <w:uiPriority w:val="99"/>
    <w:rsid w:val="0047604A"/>
    <w:rPr>
      <w:rFonts w:eastAsia="HGSｺﾞｼｯｸM"/>
      <w:sz w:val="24"/>
    </w:rPr>
  </w:style>
  <w:style w:type="character" w:styleId="af2">
    <w:name w:val="footnote reference"/>
    <w:basedOn w:val="a0"/>
    <w:uiPriority w:val="99"/>
    <w:unhideWhenUsed/>
    <w:rsid w:val="0047604A"/>
    <w:rPr>
      <w:vertAlign w:val="superscript"/>
    </w:rPr>
  </w:style>
  <w:style w:type="table" w:styleId="af3">
    <w:name w:val="Table Grid"/>
    <w:basedOn w:val="a1"/>
    <w:uiPriority w:val="39"/>
    <w:rsid w:val="0003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D3450"/>
    <w:pPr>
      <w:ind w:leftChars="400" w:left="840"/>
    </w:pPr>
    <w:rPr>
      <w:rFonts w:ascii="ＭＳ 明朝" w:eastAsia="ＭＳ 明朝" w:hAnsi="ＭＳ 明朝"/>
    </w:rPr>
  </w:style>
  <w:style w:type="paragraph" w:styleId="af5">
    <w:name w:val="endnote text"/>
    <w:basedOn w:val="a"/>
    <w:link w:val="af6"/>
    <w:uiPriority w:val="99"/>
    <w:semiHidden/>
    <w:unhideWhenUsed/>
    <w:rsid w:val="00C47475"/>
    <w:pPr>
      <w:snapToGrid w:val="0"/>
      <w:jc w:val="left"/>
    </w:pPr>
  </w:style>
  <w:style w:type="character" w:customStyle="1" w:styleId="af6">
    <w:name w:val="文末脚注文字列 (文字)"/>
    <w:basedOn w:val="a0"/>
    <w:link w:val="af5"/>
    <w:uiPriority w:val="99"/>
    <w:semiHidden/>
    <w:rsid w:val="00C47475"/>
    <w:rPr>
      <w:rFonts w:eastAsia="HGSｺﾞｼｯｸM"/>
      <w:sz w:val="24"/>
    </w:rPr>
  </w:style>
  <w:style w:type="character" w:styleId="af7">
    <w:name w:val="endnote reference"/>
    <w:basedOn w:val="a0"/>
    <w:uiPriority w:val="99"/>
    <w:semiHidden/>
    <w:unhideWhenUsed/>
    <w:rsid w:val="00C47475"/>
    <w:rPr>
      <w:vertAlign w:val="superscript"/>
    </w:rPr>
  </w:style>
  <w:style w:type="table" w:customStyle="1" w:styleId="12">
    <w:name w:val="表 (格子)1"/>
    <w:basedOn w:val="a1"/>
    <w:next w:val="af3"/>
    <w:uiPriority w:val="39"/>
    <w:rsid w:val="00062D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3D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C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23752"/>
    <w:rPr>
      <w:sz w:val="18"/>
      <w:szCs w:val="18"/>
    </w:rPr>
  </w:style>
  <w:style w:type="paragraph" w:styleId="af9">
    <w:name w:val="annotation text"/>
    <w:basedOn w:val="a"/>
    <w:link w:val="afa"/>
    <w:uiPriority w:val="99"/>
    <w:semiHidden/>
    <w:unhideWhenUsed/>
    <w:rsid w:val="00923752"/>
    <w:pPr>
      <w:jc w:val="left"/>
    </w:pPr>
  </w:style>
  <w:style w:type="character" w:customStyle="1" w:styleId="afa">
    <w:name w:val="コメント文字列 (文字)"/>
    <w:basedOn w:val="a0"/>
    <w:link w:val="af9"/>
    <w:uiPriority w:val="99"/>
    <w:semiHidden/>
    <w:rsid w:val="00923752"/>
    <w:rPr>
      <w:rFonts w:eastAsia="HGSｺﾞｼｯｸM"/>
      <w:sz w:val="24"/>
    </w:rPr>
  </w:style>
  <w:style w:type="paragraph" w:styleId="afb">
    <w:name w:val="annotation subject"/>
    <w:basedOn w:val="af9"/>
    <w:next w:val="af9"/>
    <w:link w:val="afc"/>
    <w:uiPriority w:val="99"/>
    <w:semiHidden/>
    <w:unhideWhenUsed/>
    <w:rsid w:val="00923752"/>
    <w:rPr>
      <w:b/>
      <w:bCs/>
    </w:rPr>
  </w:style>
  <w:style w:type="character" w:customStyle="1" w:styleId="afc">
    <w:name w:val="コメント内容 (文字)"/>
    <w:basedOn w:val="afa"/>
    <w:link w:val="afb"/>
    <w:uiPriority w:val="99"/>
    <w:semiHidden/>
    <w:rsid w:val="00923752"/>
    <w:rPr>
      <w:rFonts w:eastAsia="HGSｺﾞｼｯｸM"/>
      <w:b/>
      <w:bCs/>
      <w:sz w:val="24"/>
    </w:rPr>
  </w:style>
  <w:style w:type="paragraph" w:styleId="afd">
    <w:name w:val="Revision"/>
    <w:hidden/>
    <w:uiPriority w:val="99"/>
    <w:semiHidden/>
    <w:rsid w:val="00080DA5"/>
    <w:rPr>
      <w:rFonts w:eastAsia="HGSｺﾞｼｯｸM"/>
      <w:sz w:val="24"/>
    </w:rPr>
  </w:style>
  <w:style w:type="table" w:customStyle="1" w:styleId="4">
    <w:name w:val="表 (格子)4"/>
    <w:basedOn w:val="a1"/>
    <w:next w:val="af3"/>
    <w:rsid w:val="00B22A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39"/>
    <w:rsid w:val="00FD0D0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2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F2646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59">
      <w:bodyDiv w:val="1"/>
      <w:marLeft w:val="0"/>
      <w:marRight w:val="0"/>
      <w:marTop w:val="0"/>
      <w:marBottom w:val="0"/>
      <w:divBdr>
        <w:top w:val="none" w:sz="0" w:space="0" w:color="auto"/>
        <w:left w:val="none" w:sz="0" w:space="0" w:color="auto"/>
        <w:bottom w:val="none" w:sz="0" w:space="0" w:color="auto"/>
        <w:right w:val="none" w:sz="0" w:space="0" w:color="auto"/>
      </w:divBdr>
    </w:div>
    <w:div w:id="538401882">
      <w:bodyDiv w:val="1"/>
      <w:marLeft w:val="0"/>
      <w:marRight w:val="0"/>
      <w:marTop w:val="0"/>
      <w:marBottom w:val="0"/>
      <w:divBdr>
        <w:top w:val="none" w:sz="0" w:space="0" w:color="auto"/>
        <w:left w:val="none" w:sz="0" w:space="0" w:color="auto"/>
        <w:bottom w:val="none" w:sz="0" w:space="0" w:color="auto"/>
        <w:right w:val="none" w:sz="0" w:space="0" w:color="auto"/>
      </w:divBdr>
    </w:div>
    <w:div w:id="597446815">
      <w:bodyDiv w:val="1"/>
      <w:marLeft w:val="0"/>
      <w:marRight w:val="0"/>
      <w:marTop w:val="0"/>
      <w:marBottom w:val="0"/>
      <w:divBdr>
        <w:top w:val="none" w:sz="0" w:space="0" w:color="auto"/>
        <w:left w:val="none" w:sz="0" w:space="0" w:color="auto"/>
        <w:bottom w:val="none" w:sz="0" w:space="0" w:color="auto"/>
        <w:right w:val="none" w:sz="0" w:space="0" w:color="auto"/>
      </w:divBdr>
    </w:div>
    <w:div w:id="613631347">
      <w:bodyDiv w:val="1"/>
      <w:marLeft w:val="0"/>
      <w:marRight w:val="0"/>
      <w:marTop w:val="0"/>
      <w:marBottom w:val="0"/>
      <w:divBdr>
        <w:top w:val="none" w:sz="0" w:space="0" w:color="auto"/>
        <w:left w:val="none" w:sz="0" w:space="0" w:color="auto"/>
        <w:bottom w:val="none" w:sz="0" w:space="0" w:color="auto"/>
        <w:right w:val="none" w:sz="0" w:space="0" w:color="auto"/>
      </w:divBdr>
    </w:div>
    <w:div w:id="674959313">
      <w:bodyDiv w:val="1"/>
      <w:marLeft w:val="0"/>
      <w:marRight w:val="0"/>
      <w:marTop w:val="0"/>
      <w:marBottom w:val="0"/>
      <w:divBdr>
        <w:top w:val="none" w:sz="0" w:space="0" w:color="auto"/>
        <w:left w:val="none" w:sz="0" w:space="0" w:color="auto"/>
        <w:bottom w:val="none" w:sz="0" w:space="0" w:color="auto"/>
        <w:right w:val="none" w:sz="0" w:space="0" w:color="auto"/>
      </w:divBdr>
    </w:div>
    <w:div w:id="682511461">
      <w:bodyDiv w:val="1"/>
      <w:marLeft w:val="0"/>
      <w:marRight w:val="0"/>
      <w:marTop w:val="0"/>
      <w:marBottom w:val="0"/>
      <w:divBdr>
        <w:top w:val="none" w:sz="0" w:space="0" w:color="auto"/>
        <w:left w:val="none" w:sz="0" w:space="0" w:color="auto"/>
        <w:bottom w:val="none" w:sz="0" w:space="0" w:color="auto"/>
        <w:right w:val="none" w:sz="0" w:space="0" w:color="auto"/>
      </w:divBdr>
    </w:div>
    <w:div w:id="772551611">
      <w:bodyDiv w:val="1"/>
      <w:marLeft w:val="0"/>
      <w:marRight w:val="0"/>
      <w:marTop w:val="0"/>
      <w:marBottom w:val="0"/>
      <w:divBdr>
        <w:top w:val="none" w:sz="0" w:space="0" w:color="auto"/>
        <w:left w:val="none" w:sz="0" w:space="0" w:color="auto"/>
        <w:bottom w:val="none" w:sz="0" w:space="0" w:color="auto"/>
        <w:right w:val="none" w:sz="0" w:space="0" w:color="auto"/>
      </w:divBdr>
    </w:div>
    <w:div w:id="941180981">
      <w:bodyDiv w:val="1"/>
      <w:marLeft w:val="0"/>
      <w:marRight w:val="0"/>
      <w:marTop w:val="0"/>
      <w:marBottom w:val="0"/>
      <w:divBdr>
        <w:top w:val="none" w:sz="0" w:space="0" w:color="auto"/>
        <w:left w:val="none" w:sz="0" w:space="0" w:color="auto"/>
        <w:bottom w:val="none" w:sz="0" w:space="0" w:color="auto"/>
        <w:right w:val="none" w:sz="0" w:space="0" w:color="auto"/>
      </w:divBdr>
    </w:div>
    <w:div w:id="1031301549">
      <w:bodyDiv w:val="1"/>
      <w:marLeft w:val="0"/>
      <w:marRight w:val="0"/>
      <w:marTop w:val="0"/>
      <w:marBottom w:val="0"/>
      <w:divBdr>
        <w:top w:val="none" w:sz="0" w:space="0" w:color="auto"/>
        <w:left w:val="none" w:sz="0" w:space="0" w:color="auto"/>
        <w:bottom w:val="none" w:sz="0" w:space="0" w:color="auto"/>
        <w:right w:val="none" w:sz="0" w:space="0" w:color="auto"/>
      </w:divBdr>
    </w:div>
    <w:div w:id="1300842696">
      <w:bodyDiv w:val="1"/>
      <w:marLeft w:val="0"/>
      <w:marRight w:val="0"/>
      <w:marTop w:val="0"/>
      <w:marBottom w:val="0"/>
      <w:divBdr>
        <w:top w:val="none" w:sz="0" w:space="0" w:color="auto"/>
        <w:left w:val="none" w:sz="0" w:space="0" w:color="auto"/>
        <w:bottom w:val="none" w:sz="0" w:space="0" w:color="auto"/>
        <w:right w:val="none" w:sz="0" w:space="0" w:color="auto"/>
      </w:divBdr>
    </w:div>
    <w:div w:id="1302685476">
      <w:bodyDiv w:val="1"/>
      <w:marLeft w:val="0"/>
      <w:marRight w:val="0"/>
      <w:marTop w:val="0"/>
      <w:marBottom w:val="0"/>
      <w:divBdr>
        <w:top w:val="none" w:sz="0" w:space="0" w:color="auto"/>
        <w:left w:val="none" w:sz="0" w:space="0" w:color="auto"/>
        <w:bottom w:val="none" w:sz="0" w:space="0" w:color="auto"/>
        <w:right w:val="none" w:sz="0" w:space="0" w:color="auto"/>
      </w:divBdr>
    </w:div>
    <w:div w:id="1416514501">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590040908">
      <w:bodyDiv w:val="1"/>
      <w:marLeft w:val="0"/>
      <w:marRight w:val="0"/>
      <w:marTop w:val="0"/>
      <w:marBottom w:val="0"/>
      <w:divBdr>
        <w:top w:val="none" w:sz="0" w:space="0" w:color="auto"/>
        <w:left w:val="none" w:sz="0" w:space="0" w:color="auto"/>
        <w:bottom w:val="none" w:sz="0" w:space="0" w:color="auto"/>
        <w:right w:val="none" w:sz="0" w:space="0" w:color="auto"/>
      </w:divBdr>
    </w:div>
    <w:div w:id="1805929202">
      <w:bodyDiv w:val="1"/>
      <w:marLeft w:val="0"/>
      <w:marRight w:val="0"/>
      <w:marTop w:val="0"/>
      <w:marBottom w:val="0"/>
      <w:divBdr>
        <w:top w:val="none" w:sz="0" w:space="0" w:color="auto"/>
        <w:left w:val="none" w:sz="0" w:space="0" w:color="auto"/>
        <w:bottom w:val="none" w:sz="0" w:space="0" w:color="auto"/>
        <w:right w:val="none" w:sz="0" w:space="0" w:color="auto"/>
      </w:divBdr>
    </w:div>
    <w:div w:id="1986619615">
      <w:bodyDiv w:val="1"/>
      <w:marLeft w:val="0"/>
      <w:marRight w:val="0"/>
      <w:marTop w:val="0"/>
      <w:marBottom w:val="0"/>
      <w:divBdr>
        <w:top w:val="none" w:sz="0" w:space="0" w:color="auto"/>
        <w:left w:val="none" w:sz="0" w:space="0" w:color="auto"/>
        <w:bottom w:val="none" w:sz="0" w:space="0" w:color="auto"/>
        <w:right w:val="none" w:sz="0" w:space="0" w:color="auto"/>
      </w:divBdr>
    </w:div>
    <w:div w:id="1997957056">
      <w:bodyDiv w:val="1"/>
      <w:marLeft w:val="0"/>
      <w:marRight w:val="0"/>
      <w:marTop w:val="0"/>
      <w:marBottom w:val="0"/>
      <w:divBdr>
        <w:top w:val="none" w:sz="0" w:space="0" w:color="auto"/>
        <w:left w:val="none" w:sz="0" w:space="0" w:color="auto"/>
        <w:bottom w:val="none" w:sz="0" w:space="0" w:color="auto"/>
        <w:right w:val="none" w:sz="0" w:space="0" w:color="auto"/>
      </w:divBdr>
    </w:div>
    <w:div w:id="21098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4FE5-E6AA-436C-9253-D8D4A67F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699</Words>
  <Characters>3987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瀬田 康喬</dc:creator>
  <cp:keywords/>
  <dc:description/>
  <cp:lastModifiedBy>mieken</cp:lastModifiedBy>
  <cp:revision>18</cp:revision>
  <cp:lastPrinted>2022-06-01T00:22:00Z</cp:lastPrinted>
  <dcterms:created xsi:type="dcterms:W3CDTF">2021-11-25T00:48:00Z</dcterms:created>
  <dcterms:modified xsi:type="dcterms:W3CDTF">2022-06-01T00:22:00Z</dcterms:modified>
</cp:coreProperties>
</file>