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rPr>
          <w:rFonts w:ascii="UD デジタル 教科書体 NK-R" w:eastAsia="UD デジタル 教科書体 NK-R" w:hAnsiTheme="majorEastAsia"/>
          <w:color w:val="000000"/>
          <w:sz w:val="24"/>
        </w:rPr>
      </w:pP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867C55" w:rsidP="00A946B5">
      <w:pPr>
        <w:ind w:firstLineChars="100" w:firstLine="24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首都圏等</w:t>
      </w:r>
      <w:r w:rsidRPr="0053087D">
        <w:rPr>
          <w:rFonts w:ascii="UD デジタル 教科書体 NK-R" w:eastAsia="UD デジタル 教科書体 NK-R" w:hAnsiTheme="minorEastAsia" w:hint="eastAsia"/>
          <w:color w:val="000000"/>
          <w:sz w:val="24"/>
        </w:rPr>
        <w:t>大都市圏における</w:t>
      </w:r>
      <w:r>
        <w:rPr>
          <w:rFonts w:ascii="UD デジタル 教科書体 NK-R" w:eastAsia="UD デジタル 教科書体 NK-R" w:hAnsiTheme="minorEastAsia" w:hint="eastAsia"/>
          <w:color w:val="000000"/>
          <w:sz w:val="24"/>
        </w:rPr>
        <w:t>観光</w:t>
      </w:r>
      <w:r w:rsidRPr="0053087D">
        <w:rPr>
          <w:rFonts w:ascii="UD デジタル 教科書体 NK-R" w:eastAsia="UD デジタル 教科書体 NK-R" w:hAnsiTheme="minorEastAsia" w:hint="eastAsia"/>
          <w:color w:val="000000"/>
          <w:sz w:val="24"/>
        </w:rPr>
        <w:t>プロモーション</w:t>
      </w:r>
      <w:r>
        <w:rPr>
          <w:rFonts w:ascii="UD デジタル 教科書体 NK-R" w:eastAsia="UD デジタル 教科書体 NK-R" w:hAnsiTheme="minorEastAsia" w:hint="eastAsia"/>
          <w:color w:val="000000"/>
          <w:sz w:val="24"/>
        </w:rPr>
        <w:t>戦略作成</w:t>
      </w:r>
      <w:r w:rsidRPr="0053087D">
        <w:rPr>
          <w:rFonts w:ascii="UD デジタル 教科書体 NK-R" w:eastAsia="UD デジタル 教科書体 NK-R" w:hAnsiTheme="minorEastAsia" w:hint="eastAsia"/>
          <w:color w:val="000000"/>
          <w:sz w:val="24"/>
        </w:rPr>
        <w:t>業務</w:t>
      </w:r>
      <w:r>
        <w:rPr>
          <w:rFonts w:ascii="UD デジタル 教科書体 NK-R" w:eastAsia="UD デジタル 教科書体 NK-R" w:hAnsiTheme="minorEastAsia" w:hint="eastAsia"/>
          <w:color w:val="000000"/>
          <w:sz w:val="24"/>
        </w:rPr>
        <w:t>委託</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226BCF">
      <w:pPr>
        <w:spacing w:line="300" w:lineRule="exact"/>
        <w:rPr>
          <w:rFonts w:ascii="UD デジタル 教科書体 NK-R" w:eastAsia="UD デジタル 教科書体 NK-R" w:hAnsiTheme="minorEastAsia"/>
          <w:color w:val="000000"/>
          <w:sz w:val="24"/>
        </w:rPr>
      </w:pPr>
    </w:p>
    <w:p w:rsidR="00C73CB5" w:rsidRPr="0053087D" w:rsidRDefault="00C72949" w:rsidP="00C73CB5">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1E1F03">
        <w:rPr>
          <w:rFonts w:ascii="UD デジタル 教科書体 NK-R" w:eastAsia="UD デジタル 教科書体 NK-R" w:hAnsiTheme="minorEastAsia" w:hint="eastAsia"/>
          <w:color w:val="000000"/>
          <w:sz w:val="24"/>
        </w:rPr>
        <w:t>４</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p>
    <w:p w:rsidR="0053087D" w:rsidRDefault="00226BCF" w:rsidP="00226BCF">
      <w:pPr>
        <w:spacing w:line="300" w:lineRule="exact"/>
        <w:ind w:right="800"/>
        <w:jc w:val="right"/>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※押印は不要です。</w:t>
      </w:r>
    </w:p>
    <w:p w:rsidR="00226BCF" w:rsidRPr="00226BCF" w:rsidRDefault="00226BCF"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226BCF">
      <w:pPr>
        <w:spacing w:line="300" w:lineRule="exact"/>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226BCF">
      <w:pPr>
        <w:spacing w:line="300" w:lineRule="exact"/>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867C55">
        <w:rPr>
          <w:rFonts w:ascii="UD デジタル 教科書体 NK-R" w:eastAsia="UD デジタル 教科書体 NK-R" w:hAnsiTheme="minorEastAsia" w:hint="eastAsia"/>
          <w:color w:val="000000"/>
          <w:sz w:val="24"/>
        </w:rPr>
        <w:t>首都圏等</w:t>
      </w:r>
      <w:r w:rsidR="00867C55" w:rsidRPr="0053087D">
        <w:rPr>
          <w:rFonts w:ascii="UD デジタル 教科書体 NK-R" w:eastAsia="UD デジタル 教科書体 NK-R" w:hAnsiTheme="minorEastAsia" w:hint="eastAsia"/>
          <w:color w:val="000000"/>
          <w:sz w:val="24"/>
        </w:rPr>
        <w:t>大都市圏における</w:t>
      </w:r>
      <w:r w:rsidR="00867C55">
        <w:rPr>
          <w:rFonts w:ascii="UD デジタル 教科書体 NK-R" w:eastAsia="UD デジタル 教科書体 NK-R" w:hAnsiTheme="minorEastAsia" w:hint="eastAsia"/>
          <w:color w:val="000000"/>
          <w:sz w:val="24"/>
        </w:rPr>
        <w:t>観光</w:t>
      </w:r>
      <w:r w:rsidR="00867C55" w:rsidRPr="0053087D">
        <w:rPr>
          <w:rFonts w:ascii="UD デジタル 教科書体 NK-R" w:eastAsia="UD デジタル 教科書体 NK-R" w:hAnsiTheme="minorEastAsia" w:hint="eastAsia"/>
          <w:color w:val="000000"/>
          <w:sz w:val="24"/>
        </w:rPr>
        <w:t>プロモーション</w:t>
      </w:r>
      <w:r w:rsidR="00867C55">
        <w:rPr>
          <w:rFonts w:ascii="UD デジタル 教科書体 NK-R" w:eastAsia="UD デジタル 教科書体 NK-R" w:hAnsiTheme="minorEastAsia" w:hint="eastAsia"/>
          <w:color w:val="000000"/>
          <w:sz w:val="24"/>
        </w:rPr>
        <w:t>戦略作成</w:t>
      </w:r>
      <w:r w:rsidR="00867C55" w:rsidRPr="0053087D">
        <w:rPr>
          <w:rFonts w:ascii="UD デジタル 教科書体 NK-R" w:eastAsia="UD デジタル 教科書体 NK-R" w:hAnsiTheme="minorEastAsia" w:hint="eastAsia"/>
          <w:color w:val="000000"/>
          <w:sz w:val="24"/>
        </w:rPr>
        <w:t>業務</w:t>
      </w:r>
      <w:r w:rsidR="00867C55">
        <w:rPr>
          <w:rFonts w:ascii="UD デジタル 教科書体 NK-R" w:eastAsia="UD デジタル 教科書体 NK-R" w:hAnsiTheme="minorEastAsia" w:hint="eastAsia"/>
          <w:color w:val="000000"/>
          <w:sz w:val="24"/>
        </w:rPr>
        <w:t>委託</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15"/>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24"/>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2F53E4" w:rsidRPr="0053087D" w:rsidRDefault="002F53E4" w:rsidP="00A946B5">
      <w:pPr>
        <w:ind w:firstLineChars="100" w:firstLine="240"/>
        <w:rPr>
          <w:rFonts w:ascii="UD デジタル 教科書体 NK-R" w:eastAsia="UD デジタル 教科書体 NK-R" w:hAnsiTheme="minorEastAsia"/>
          <w:sz w:val="24"/>
        </w:rPr>
      </w:pPr>
    </w:p>
    <w:p w:rsidR="00240A96" w:rsidRPr="0053087D" w:rsidRDefault="00240A96"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Default="00DE78A9"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Pr="0053087D" w:rsidRDefault="00D602FC"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lastRenderedPageBreak/>
        <w:t>委　　任　　状</w:t>
      </w:r>
    </w:p>
    <w:p w:rsidR="00DE78A9" w:rsidRPr="0053087D" w:rsidRDefault="00DE78A9" w:rsidP="00DE78A9">
      <w:pPr>
        <w:jc w:val="cente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53087D" w:rsidRDefault="00867C55" w:rsidP="004040AC">
            <w:pPr>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首都圏等</w:t>
            </w:r>
            <w:r w:rsidRPr="0053087D">
              <w:rPr>
                <w:rFonts w:ascii="UD デジタル 教科書体 NK-R" w:eastAsia="UD デジタル 教科書体 NK-R" w:hAnsiTheme="minorEastAsia" w:hint="eastAsia"/>
                <w:color w:val="000000"/>
                <w:sz w:val="24"/>
              </w:rPr>
              <w:t>大都市</w:t>
            </w:r>
            <w:bookmarkStart w:id="0" w:name="_GoBack"/>
            <w:bookmarkEnd w:id="0"/>
            <w:r w:rsidRPr="0053087D">
              <w:rPr>
                <w:rFonts w:ascii="UD デジタル 教科書体 NK-R" w:eastAsia="UD デジタル 教科書体 NK-R" w:hAnsiTheme="minorEastAsia" w:hint="eastAsia"/>
                <w:color w:val="000000"/>
                <w:sz w:val="24"/>
              </w:rPr>
              <w:t>圏における</w:t>
            </w:r>
            <w:r>
              <w:rPr>
                <w:rFonts w:ascii="UD デジタル 教科書体 NK-R" w:eastAsia="UD デジタル 教科書体 NK-R" w:hAnsiTheme="minorEastAsia" w:hint="eastAsia"/>
                <w:color w:val="000000"/>
                <w:sz w:val="24"/>
              </w:rPr>
              <w:t>観光</w:t>
            </w:r>
            <w:r w:rsidRPr="0053087D">
              <w:rPr>
                <w:rFonts w:ascii="UD デジタル 教科書体 NK-R" w:eastAsia="UD デジタル 教科書体 NK-R" w:hAnsiTheme="minorEastAsia" w:hint="eastAsia"/>
                <w:color w:val="000000"/>
                <w:sz w:val="24"/>
              </w:rPr>
              <w:t>プロモーション</w:t>
            </w:r>
            <w:r>
              <w:rPr>
                <w:rFonts w:ascii="UD デジタル 教科書体 NK-R" w:eastAsia="UD デジタル 教科書体 NK-R" w:hAnsiTheme="minorEastAsia" w:hint="eastAsia"/>
                <w:color w:val="000000"/>
                <w:sz w:val="24"/>
              </w:rPr>
              <w:t>戦略作成</w:t>
            </w:r>
            <w:r w:rsidRPr="0053087D">
              <w:rPr>
                <w:rFonts w:ascii="UD デジタル 教科書体 NK-R" w:eastAsia="UD デジタル 教科書体 NK-R" w:hAnsiTheme="minorEastAsia" w:hint="eastAsia"/>
                <w:color w:val="000000"/>
                <w:sz w:val="24"/>
              </w:rPr>
              <w:t>業務</w:t>
            </w:r>
            <w:r>
              <w:rPr>
                <w:rFonts w:ascii="UD デジタル 教科書体 NK-R" w:eastAsia="UD デジタル 教科書体 NK-R" w:hAnsiTheme="minorEastAsia" w:hint="eastAsia"/>
                <w:color w:val="000000"/>
                <w:sz w:val="24"/>
              </w:rPr>
              <w:t>委託</w:t>
            </w:r>
          </w:p>
        </w:tc>
      </w:tr>
    </w:tbl>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1E1F03" w:rsidRDefault="00A946B5" w:rsidP="001E1F03">
      <w:pPr>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1E5216">
        <w:rPr>
          <w:rFonts w:ascii="UD デジタル 教科書体 NK-R" w:eastAsia="UD デジタル 教科書体 NK-R" w:hAnsiTheme="minorEastAsia" w:hint="eastAsia"/>
          <w:color w:val="000000"/>
          <w:sz w:val="24"/>
        </w:rPr>
        <w:t>４</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1E1F03" w:rsidRDefault="003E02DA" w:rsidP="001E1F03">
      <w:pPr>
        <w:rPr>
          <w:rFonts w:ascii="UD デジタル 教科書体 NK-R" w:eastAsia="UD デジタル 教科書体 NK-R" w:hAnsiTheme="minorEastAsia"/>
          <w:color w:val="000000"/>
          <w:sz w:val="24"/>
        </w:rPr>
      </w:pP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4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上記の企画提案コンペにおいて、下記の者を受任者（代理人）として定</w:t>
      </w:r>
      <w:r w:rsidR="001E1F03">
        <w:rPr>
          <w:rFonts w:ascii="UD デジタル 教科書体 NK-R" w:eastAsia="UD デジタル 教科書体 NK-R" w:hAnsiTheme="minorEastAsia" w:hint="eastAsia"/>
          <w:color w:val="000000"/>
          <w:sz w:val="24"/>
        </w:rPr>
        <w:t>め、下記の権限を委任します。</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00C55987">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10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0F61AF"/>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1F03"/>
    <w:rsid w:val="001E357A"/>
    <w:rsid w:val="001E39B8"/>
    <w:rsid w:val="001E5216"/>
    <w:rsid w:val="001F09AC"/>
    <w:rsid w:val="001F2C64"/>
    <w:rsid w:val="00204990"/>
    <w:rsid w:val="002102F5"/>
    <w:rsid w:val="0021376D"/>
    <w:rsid w:val="00214998"/>
    <w:rsid w:val="00217CF7"/>
    <w:rsid w:val="00220A13"/>
    <w:rsid w:val="00226BCF"/>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67C5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59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06CE-0C75-44F3-A5E1-1AA31E04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289</Words>
  <Characters>1651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35</cp:revision>
  <cp:lastPrinted>2017-03-23T00:17:00Z</cp:lastPrinted>
  <dcterms:created xsi:type="dcterms:W3CDTF">2017-03-17T05:39:00Z</dcterms:created>
  <dcterms:modified xsi:type="dcterms:W3CDTF">2022-07-22T05:15:00Z</dcterms:modified>
</cp:coreProperties>
</file>