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E01EDD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Ｇ７三重・伊勢志摩交通大臣会合推進協議会　会長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E01EDD">
        <w:rPr>
          <w:rFonts w:ascii="ＭＳ 明朝" w:hAnsi="ＭＳ 明朝" w:hint="eastAsia"/>
          <w:sz w:val="22"/>
          <w:szCs w:val="22"/>
        </w:rPr>
        <w:t>ＳＮＳを活用したＧ７三重・伊勢志摩交通大臣会合ＰＲ</w:t>
      </w:r>
      <w:r w:rsidR="0063091F" w:rsidRPr="003E5554">
        <w:rPr>
          <w:rFonts w:ascii="ＭＳ 明朝" w:hAnsi="ＭＳ 明朝" w:hint="eastAsia"/>
          <w:sz w:val="22"/>
          <w:szCs w:val="22"/>
        </w:rPr>
        <w:t>業務委託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E01EDD">
        <w:rPr>
          <w:rFonts w:ascii="ＭＳ 明朝" w:hAnsi="ＭＳ 明朝" w:hint="eastAsia"/>
          <w:sz w:val="22"/>
          <w:szCs w:val="22"/>
        </w:rPr>
        <w:t>令和４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E01EDD">
        <w:rPr>
          <w:rFonts w:ascii="ＭＳ 明朝" w:hAnsi="ＭＳ 明朝" w:hint="eastAsia"/>
          <w:sz w:val="22"/>
          <w:szCs w:val="22"/>
        </w:rPr>
        <w:t>１２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086C32" w:rsidRPr="003E5554">
        <w:rPr>
          <w:rFonts w:ascii="ＭＳ 明朝" w:hAnsi="ＭＳ 明朝" w:hint="eastAsia"/>
          <w:sz w:val="22"/>
          <w:szCs w:val="22"/>
        </w:rPr>
        <w:t>１</w:t>
      </w:r>
      <w:r w:rsidR="00E01EDD">
        <w:rPr>
          <w:rFonts w:ascii="ＭＳ 明朝" w:hAnsi="ＭＳ 明朝" w:hint="eastAsia"/>
          <w:sz w:val="22"/>
          <w:szCs w:val="22"/>
        </w:rPr>
        <w:t>９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E01EDD">
        <w:rPr>
          <w:rFonts w:ascii="ＭＳ 明朝" w:hAnsi="ＭＳ 明朝" w:hint="eastAsia"/>
          <w:sz w:val="22"/>
          <w:szCs w:val="22"/>
        </w:rPr>
        <w:t>月</w:t>
      </w:r>
      <w:r w:rsidR="0063091F" w:rsidRPr="003E5554">
        <w:rPr>
          <w:rFonts w:ascii="ＭＳ 明朝" w:hAnsi="ＭＳ 明朝" w:hint="eastAsia"/>
          <w:sz w:val="22"/>
          <w:szCs w:val="22"/>
        </w:rPr>
        <w:t>）１</w:t>
      </w:r>
      <w:r w:rsidR="00E01EDD">
        <w:rPr>
          <w:rFonts w:ascii="ＭＳ 明朝" w:hAnsi="ＭＳ 明朝" w:hint="eastAsia"/>
          <w:sz w:val="22"/>
          <w:szCs w:val="22"/>
        </w:rPr>
        <w:t>０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E01EDD">
        <w:rPr>
          <w:rFonts w:ascii="ＭＳ 明朝" w:hAnsi="ＭＳ 明朝" w:hint="eastAsia"/>
          <w:sz w:val="22"/>
          <w:szCs w:val="22"/>
        </w:rPr>
        <w:t>（三重県雇用経済部内）</w:t>
      </w:r>
    </w:p>
    <w:p w:rsidR="0063091F" w:rsidRPr="003E5554" w:rsidRDefault="00E01EDD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Ｇ７三重・伊勢志摩交通大臣会合推進協議会事務局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01EDD">
          <w:rPr>
            <w:rStyle w:val="ac"/>
            <w:rFonts w:ascii="ＭＳ 明朝" w:hAnsi="ＭＳ 明朝"/>
            <w:sz w:val="22"/>
            <w:szCs w:val="22"/>
          </w:rPr>
          <w:t>g7pt</w:t>
        </w:r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1" w:rsidRDefault="007E5A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1" w:rsidRDefault="007E5A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1" w:rsidRDefault="007E5A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1" w:rsidRDefault="007E5A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Pr="007E5A61" w:rsidRDefault="00FE3497" w:rsidP="007E5A6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1" w:rsidRDefault="007E5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A61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186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2022-12-09T10:55:00Z</dcterms:created>
  <dcterms:modified xsi:type="dcterms:W3CDTF">2022-12-09T10:55:00Z</dcterms:modified>
</cp:coreProperties>
</file>