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476335" w:rsidP="00A946B5">
      <w:pPr>
        <w:ind w:firstLineChars="100" w:firstLine="240"/>
        <w:rPr>
          <w:rFonts w:asciiTheme="minorEastAsia" w:eastAsiaTheme="minorEastAsia" w:hAnsiTheme="minorEastAsia"/>
          <w:color w:val="000000"/>
          <w:sz w:val="24"/>
        </w:rPr>
      </w:pPr>
      <w:r w:rsidRPr="00476335">
        <w:rPr>
          <w:rFonts w:asciiTheme="minorEastAsia" w:eastAsiaTheme="minorEastAsia" w:hAnsiTheme="minorEastAsia" w:hint="eastAsia"/>
          <w:color w:val="000000"/>
          <w:sz w:val="24"/>
        </w:rPr>
        <w:t>先駆的な観光地域づくり法人創出のための育成支援業務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2949"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C73CB5" w:rsidRPr="00A946B5">
        <w:rPr>
          <w:rFonts w:asciiTheme="minorEastAsia" w:eastAsiaTheme="minorEastAsia" w:hAnsiTheme="minorEastAsia" w:hint="eastAsia"/>
          <w:color w:val="000000"/>
          <w:sz w:val="24"/>
        </w:rPr>
        <w:t xml:space="preserve">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476335">
        <w:rPr>
          <w:rFonts w:asciiTheme="minorEastAsia" w:eastAsiaTheme="minorEastAsia" w:hAnsiTheme="minorEastAsia" w:hint="eastAsia"/>
          <w:sz w:val="24"/>
        </w:rPr>
        <w:t>先駆的な観光地域づくり法人創出のための育成支援業務</w:t>
      </w: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（１）当該企画提案コンペに係る契約を締結する能力を有しない者又は破産者で復権を得ない者でないこと。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（２）暴力団員による不当な行為の防止等に関する法律（平成３年法律第77号）第32条第１項各号に掲げる者でないこと。</w:t>
      </w:r>
    </w:p>
    <w:p w:rsidR="00921222" w:rsidRPr="00921222" w:rsidRDefault="00921222" w:rsidP="00921222">
      <w:pPr>
        <w:rPr>
          <w:rFonts w:asciiTheme="minorEastAsia" w:eastAsiaTheme="minorEastAsia" w:hAnsiTheme="minorEastAsia"/>
          <w:sz w:val="24"/>
        </w:rPr>
      </w:pPr>
      <w:r w:rsidRPr="00921222">
        <w:rPr>
          <w:rFonts w:asciiTheme="minorEastAsia" w:eastAsiaTheme="minorEastAsia" w:hAnsiTheme="minorEastAsia" w:hint="eastAsia"/>
          <w:sz w:val="24"/>
        </w:rPr>
        <w:t>（３）三重県から入札参加資格（指名）停止を受けている期間中でない者であること。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（４）三重県物件関係落札資格停止要綱により落札資格停止措置を受けている期間中でないこと又は同要綱に定める落札資格停止要件に該当しないこと。</w:t>
      </w:r>
    </w:p>
    <w:p w:rsidR="007F493C"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（５）三重県が賦課徴収する税又は地方消費税を滞納してい</w:t>
      </w:r>
      <w:bookmarkStart w:id="0" w:name="_GoBack"/>
      <w:bookmarkEnd w:id="0"/>
      <w:r w:rsidRPr="00921222">
        <w:rPr>
          <w:rFonts w:asciiTheme="minorEastAsia" w:eastAsiaTheme="minorEastAsia" w:hAnsiTheme="minorEastAsia" w:hint="eastAsia"/>
          <w:sz w:val="24"/>
        </w:rPr>
        <w:t>る者でないこと。</w:t>
      </w:r>
    </w:p>
    <w:p w:rsidR="00C73CB5" w:rsidRDefault="00C73CB5" w:rsidP="00C73CB5">
      <w:pPr>
        <w:rPr>
          <w:rFonts w:asciiTheme="minorEastAsia" w:eastAsiaTheme="minorEastAsia" w:hAnsiTheme="minorEastAsia"/>
          <w:color w:val="000000"/>
          <w:sz w:val="24"/>
        </w:rPr>
      </w:pPr>
    </w:p>
    <w:p w:rsidR="00ED07B0" w:rsidRPr="00C57C49" w:rsidRDefault="00ED07B0"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476335" w:rsidP="00EA02C7">
            <w:pP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先駆的な観光地域づくり法人創出のための育成支援業務</w:t>
            </w:r>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C72949" w:rsidP="00B33F47">
      <w:pPr>
        <w:ind w:firstLineChars="200" w:firstLine="48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令和</w:t>
      </w:r>
      <w:r w:rsidR="00DE78A9" w:rsidRPr="00A946B5">
        <w:rPr>
          <w:rFonts w:asciiTheme="minorEastAsia" w:eastAsiaTheme="minorEastAsia" w:hAnsiTheme="minorEastAsia" w:hint="eastAsia"/>
          <w:color w:val="000000"/>
          <w:sz w:val="24"/>
        </w:rPr>
        <w:t xml:space="preserve">　　年　　月　　日</w:t>
      </w:r>
    </w:p>
    <w:p w:rsidR="003E02DA"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委任者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住所（所在地）</w:t>
      </w:r>
    </w:p>
    <w:p w:rsidR="00DE78A9" w:rsidRPr="00A946B5" w:rsidRDefault="00DE78A9" w:rsidP="003E02DA">
      <w:pPr>
        <w:ind w:firstLineChars="1700" w:firstLine="40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3E02DA" w:rsidRDefault="003E02DA" w:rsidP="003E02DA">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spacing w:val="-20"/>
          <w:position w:val="-6"/>
          <w:sz w:val="24"/>
        </w:rPr>
        <w:t>フリガナ</w:t>
      </w:r>
    </w:p>
    <w:p w:rsidR="00DE78A9" w:rsidRPr="003E02DA" w:rsidRDefault="00DE78A9" w:rsidP="003E02DA">
      <w:pPr>
        <w:ind w:firstLineChars="1700" w:firstLine="40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F58" w:rsidRDefault="00C40F58" w:rsidP="000F0B7B">
      <w:r>
        <w:separator/>
      </w:r>
    </w:p>
  </w:endnote>
  <w:endnote w:type="continuationSeparator" w:id="0">
    <w:p w:rsidR="00C40F58" w:rsidRDefault="00C40F58"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F58" w:rsidRDefault="00C40F58" w:rsidP="000F0B7B">
      <w:r>
        <w:separator/>
      </w:r>
    </w:p>
  </w:footnote>
  <w:footnote w:type="continuationSeparator" w:id="0">
    <w:p w:rsidR="00C40F58" w:rsidRDefault="00C40F58"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0E3A"/>
    <w:rsid w:val="000136D0"/>
    <w:rsid w:val="00013B6D"/>
    <w:rsid w:val="00027858"/>
    <w:rsid w:val="000313BA"/>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678DE"/>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36ABE"/>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1720"/>
    <w:rsid w:val="004506AD"/>
    <w:rsid w:val="004571DA"/>
    <w:rsid w:val="00476335"/>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4FE2"/>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535A"/>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1222"/>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72619"/>
    <w:rsid w:val="009819DD"/>
    <w:rsid w:val="009835A3"/>
    <w:rsid w:val="00984221"/>
    <w:rsid w:val="00997279"/>
    <w:rsid w:val="00997FA7"/>
    <w:rsid w:val="009C3AF0"/>
    <w:rsid w:val="009C6DFC"/>
    <w:rsid w:val="009F30DE"/>
    <w:rsid w:val="009F4326"/>
    <w:rsid w:val="00A04297"/>
    <w:rsid w:val="00A127A0"/>
    <w:rsid w:val="00A13E39"/>
    <w:rsid w:val="00A1691D"/>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33F47"/>
    <w:rsid w:val="00B34054"/>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317EB"/>
    <w:rsid w:val="00C4001E"/>
    <w:rsid w:val="00C40F58"/>
    <w:rsid w:val="00C41813"/>
    <w:rsid w:val="00C455D0"/>
    <w:rsid w:val="00C47E87"/>
    <w:rsid w:val="00C57C49"/>
    <w:rsid w:val="00C64763"/>
    <w:rsid w:val="00C71F2B"/>
    <w:rsid w:val="00C72949"/>
    <w:rsid w:val="00C73CB5"/>
    <w:rsid w:val="00C80904"/>
    <w:rsid w:val="00C90FB8"/>
    <w:rsid w:val="00C94655"/>
    <w:rsid w:val="00C96E53"/>
    <w:rsid w:val="00CA5148"/>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165E"/>
    <w:rsid w:val="00D65902"/>
    <w:rsid w:val="00D75F24"/>
    <w:rsid w:val="00D76174"/>
    <w:rsid w:val="00D76481"/>
    <w:rsid w:val="00D80717"/>
    <w:rsid w:val="00D84F0B"/>
    <w:rsid w:val="00D95CCC"/>
    <w:rsid w:val="00DB3116"/>
    <w:rsid w:val="00DB3B52"/>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02C7"/>
    <w:rsid w:val="00EA28DE"/>
    <w:rsid w:val="00EA7FE3"/>
    <w:rsid w:val="00EB1C66"/>
    <w:rsid w:val="00EC0DEB"/>
    <w:rsid w:val="00EC406B"/>
    <w:rsid w:val="00EC5223"/>
    <w:rsid w:val="00ED07B0"/>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5BC3"/>
    <w:rsid w:val="00FF6DDC"/>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2021-03-05T01:02:00Z</dcterms:created>
  <dcterms:modified xsi:type="dcterms:W3CDTF">2023-05-10T07:06:00Z</dcterms:modified>
</cp:coreProperties>
</file>