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50F3122E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F3F2A">
        <w:rPr>
          <w:rFonts w:hAnsi="ＭＳ 明朝" w:hint="eastAsia"/>
          <w:color w:val="000000"/>
          <w:sz w:val="22"/>
          <w:szCs w:val="22"/>
        </w:rPr>
        <w:t>熊野古道世界遺産登録20周年記念イベント事業業務委託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281DC5C4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5F3F2A">
        <w:rPr>
          <w:rFonts w:hint="eastAsia"/>
          <w:sz w:val="22"/>
        </w:rPr>
        <w:t>６</w:t>
      </w:r>
      <w:r w:rsidR="0043606C" w:rsidRPr="0086013A">
        <w:rPr>
          <w:rFonts w:hint="eastAsia"/>
          <w:sz w:val="22"/>
        </w:rPr>
        <w:t>年</w:t>
      </w:r>
      <w:r w:rsidR="005F3F2A">
        <w:rPr>
          <w:rFonts w:hint="eastAsia"/>
          <w:sz w:val="22"/>
        </w:rPr>
        <w:t>３</w:t>
      </w:r>
      <w:r w:rsidR="0043606C" w:rsidRPr="0086013A">
        <w:rPr>
          <w:rFonts w:hint="eastAsia"/>
          <w:sz w:val="22"/>
        </w:rPr>
        <w:t>月</w:t>
      </w:r>
      <w:r w:rsidR="005F3F2A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日（</w:t>
      </w:r>
      <w:r w:rsidR="00977A09">
        <w:rPr>
          <w:rFonts w:hint="eastAsia"/>
          <w:sz w:val="22"/>
        </w:rPr>
        <w:t>火</w:t>
      </w:r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C41DC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CE6B6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</w:t>
      </w:r>
      <w:r w:rsidR="00CE6B6F">
        <w:rPr>
          <w:rFonts w:hint="eastAsia"/>
          <w:sz w:val="22"/>
        </w:rPr>
        <w:t>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bookmarkStart w:id="0" w:name="_GoBack"/>
      <w:bookmarkEnd w:id="0"/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3D18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5F3F2A"/>
    <w:rsid w:val="00750F56"/>
    <w:rsid w:val="0086013A"/>
    <w:rsid w:val="008E190A"/>
    <w:rsid w:val="009531A4"/>
    <w:rsid w:val="00977A09"/>
    <w:rsid w:val="00A23C7C"/>
    <w:rsid w:val="00AB0B48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