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B078A4" w:rsidP="00E41A09">
      <w:pPr>
        <w:ind w:firstLineChars="100" w:firstLine="220"/>
        <w:rPr>
          <w:rFonts w:hAnsi="ＭＳ ゴシック"/>
          <w:sz w:val="22"/>
          <w:szCs w:val="22"/>
        </w:rPr>
      </w:pPr>
      <w:r>
        <w:rPr>
          <w:rFonts w:hAnsi="ＭＳ ゴシック" w:hint="eastAsia"/>
          <w:sz w:val="22"/>
          <w:szCs w:val="22"/>
        </w:rPr>
        <w:t>豊かな暮らしを創る身近な「三重の木づかい」推進事業</w:t>
      </w:r>
      <w:r w:rsidR="00E41A09" w:rsidRPr="00D20C44">
        <w:rPr>
          <w:rFonts w:hAnsi="ＭＳ ゴシック" w:hint="eastAsia"/>
          <w:sz w:val="22"/>
          <w:szCs w:val="22"/>
        </w:rPr>
        <w:t>業務</w:t>
      </w:r>
      <w:r>
        <w:rPr>
          <w:rFonts w:hAnsi="ＭＳ ゴシック" w:hint="eastAsia"/>
          <w:sz w:val="22"/>
          <w:szCs w:val="22"/>
        </w:rPr>
        <w:t>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B078A4"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B078A4">
        <w:rPr>
          <w:rFonts w:hAnsi="ＭＳ ゴシック" w:hint="eastAsia"/>
          <w:sz w:val="22"/>
          <w:szCs w:val="22"/>
        </w:rPr>
        <w:t>豊かな暮らしを創る身近な「三重の木づかい」推進事業</w:t>
      </w:r>
      <w:r w:rsidRPr="00D20C44">
        <w:rPr>
          <w:rFonts w:hAnsi="ＭＳ ゴシック" w:hint="eastAsia"/>
          <w:sz w:val="22"/>
          <w:szCs w:val="22"/>
        </w:rPr>
        <w:t>業務</w:t>
      </w:r>
      <w:r w:rsidR="00B078A4">
        <w:rPr>
          <w:rFonts w:hAnsi="ＭＳ ゴシック" w:hint="eastAsia"/>
          <w:sz w:val="22"/>
          <w:szCs w:val="22"/>
        </w:rPr>
        <w:t>委託</w:t>
      </w:r>
    </w:p>
    <w:p w:rsidR="00E41A09" w:rsidRDefault="00E41A09" w:rsidP="00E41A09">
      <w:pPr>
        <w:rPr>
          <w:rFonts w:hAnsi="ＭＳ ゴシック"/>
          <w:sz w:val="22"/>
          <w:szCs w:val="22"/>
        </w:rPr>
      </w:pPr>
    </w:p>
    <w:p w:rsidR="00B078A4" w:rsidRPr="00D20C44" w:rsidRDefault="00B078A4" w:rsidP="00E41A09">
      <w:pPr>
        <w:rPr>
          <w:rFonts w:hAnsi="ＭＳ ゴシック" w:hint="eastAsia"/>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6642E8" w:rsidRPr="006642E8" w:rsidRDefault="006A103B" w:rsidP="00B078A4">
      <w:pPr>
        <w:ind w:left="141" w:hangingChars="64" w:hanging="141"/>
        <w:rPr>
          <w:rFonts w:hAnsi="ＭＳ ゴシック" w:hint="eastAsia"/>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bookmarkStart w:id="0" w:name="_GoBack"/>
      <w:bookmarkEnd w:id="0"/>
    </w:p>
    <w:sectPr w:rsidR="006642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43" w:rsidRDefault="001D5943" w:rsidP="000F0B7B">
      <w:r>
        <w:separator/>
      </w:r>
    </w:p>
  </w:endnote>
  <w:endnote w:type="continuationSeparator" w:id="0">
    <w:p w:rsidR="001D5943" w:rsidRDefault="001D59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43" w:rsidRDefault="001D5943" w:rsidP="000F0B7B">
      <w:r>
        <w:separator/>
      </w:r>
    </w:p>
  </w:footnote>
  <w:footnote w:type="continuationSeparator" w:id="0">
    <w:p w:rsidR="001D5943" w:rsidRDefault="001D59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943"/>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78A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6D53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23AE-A8C6-41C1-92B7-7728CF5D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1346</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