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D56574" w:rsidRPr="00D56574" w:rsidRDefault="00D56574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="005343B1">
        <w:rPr>
          <w:rFonts w:ascii="HGSｺﾞｼｯｸM" w:eastAsia="HGSｺﾞｼｯｸM" w:hint="eastAsia"/>
          <w:sz w:val="28"/>
        </w:rPr>
        <w:t xml:space="preserve">　　　</w:t>
      </w:r>
      <w:r w:rsidRPr="00DB4A27">
        <w:rPr>
          <w:rFonts w:ascii="HGSｺﾞｼｯｸM" w:eastAsia="HGSｺﾞｼｯｸM" w:hint="eastAsia"/>
          <w:sz w:val="32"/>
        </w:rPr>
        <w:t>質</w:t>
      </w:r>
      <w:r w:rsidR="00F77B75">
        <w:rPr>
          <w:rFonts w:ascii="HGSｺﾞｼｯｸM" w:eastAsia="HGSｺﾞｼｯｸM" w:hint="eastAsia"/>
          <w:sz w:val="32"/>
        </w:rPr>
        <w:t xml:space="preserve">　　</w:t>
      </w:r>
      <w:r w:rsidRPr="00DB4A27">
        <w:rPr>
          <w:rFonts w:ascii="HGSｺﾞｼｯｸM" w:eastAsia="HGSｺﾞｼｯｸM" w:hint="eastAsia"/>
          <w:sz w:val="32"/>
        </w:rPr>
        <w:t>問</w:t>
      </w:r>
      <w:r w:rsidR="00F77B75">
        <w:rPr>
          <w:rFonts w:ascii="HGSｺﾞｼｯｸM" w:eastAsia="HGSｺﾞｼｯｸM" w:hint="eastAsia"/>
          <w:sz w:val="32"/>
        </w:rPr>
        <w:t xml:space="preserve">　　</w:t>
      </w:r>
      <w:r w:rsidRPr="00DB4A27">
        <w:rPr>
          <w:rFonts w:ascii="HGSｺﾞｼｯｸM" w:eastAsia="HGSｺﾞｼｯｸM" w:hint="eastAsia"/>
          <w:sz w:val="32"/>
        </w:rPr>
        <w:t>書</w:t>
      </w:r>
      <w:bookmarkStart w:id="0" w:name="_GoBack"/>
      <w:bookmarkEnd w:id="0"/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  <w:r w:rsidR="005343B1">
        <w:rPr>
          <w:rFonts w:ascii="HGSｺﾞｼｯｸM" w:eastAsia="HGSｺﾞｼｯｸM" w:hAnsi="ＭＳ 明朝" w:cs="ＭＳ 明朝" w:hint="eastAsia"/>
        </w:rPr>
        <w:t>名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8714D6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令和７</w:t>
      </w:r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</w:t>
      </w:r>
      <w:r w:rsidR="008206D1">
        <w:rPr>
          <w:rFonts w:ascii="HGSｺﾞｼｯｸM" w:eastAsia="HGSｺﾞｼｯｸM" w:hAnsi="ＭＳ 明朝" w:cs="ＭＳ 明朝" w:hint="eastAsia"/>
        </w:rPr>
        <w:t>等</w:t>
      </w:r>
      <w:r w:rsidR="009342C6">
        <w:rPr>
          <w:rFonts w:ascii="HGSｺﾞｼｯｸM" w:eastAsia="HGSｺﾞｼｯｸM" w:hAnsi="ＭＳ 明朝" w:cs="ＭＳ 明朝" w:hint="eastAsia"/>
        </w:rPr>
        <w:t>作成</w:t>
      </w:r>
      <w:r w:rsidR="00DB4A27" w:rsidRPr="00DB4A27">
        <w:rPr>
          <w:rFonts w:ascii="HGSｺﾞｼｯｸM" w:eastAsia="HGSｺﾞｼｯｸM" w:hAnsi="ＭＳ 明朝" w:cs="ＭＳ 明朝" w:hint="eastAsia"/>
        </w:rPr>
        <w:t>業務</w:t>
      </w:r>
      <w:r w:rsidR="00D91B9C">
        <w:rPr>
          <w:rFonts w:ascii="HGSｺﾞｼｯｸM" w:eastAsia="HGSｺﾞｼｯｸM" w:hAnsi="ＭＳ 明朝" w:cs="ＭＳ 明朝" w:hint="eastAsia"/>
        </w:rPr>
        <w:t>委託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E32EF0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職</w:t>
      </w:r>
      <w:r w:rsidR="000B2B98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 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名</w:t>
      </w:r>
      <w:r w:rsidR="000B2B98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 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電</w:t>
      </w:r>
      <w:r w:rsidR="000B2B98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 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F</w:t>
      </w:r>
      <w:r w:rsidR="000B2B98"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  <w:t xml:space="preserve"> 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A</w:t>
      </w:r>
      <w:r w:rsidR="000B2B98"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  <w:t xml:space="preserve"> 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>X</w:t>
      </w:r>
      <w:r w:rsidR="00E32EF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　　　　　　　</w:t>
      </w:r>
    </w:p>
    <w:p w:rsidR="00214D2D" w:rsidRPr="00DB4A27" w:rsidRDefault="000B2B98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0B2B98"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  <w:t>E-mail</w:t>
      </w:r>
      <w:r w:rsidR="007F4E73"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　　</w:t>
      </w:r>
      <w:r w:rsidR="007F4E73"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ascii="HGSｺﾞｼｯｸM" w:eastAsia="HGSｺﾞｼｯｸM" w:hAnsi="ＭＳ 明朝" w:cs="ＭＳ 明朝"/>
          <w:color w:val="000000"/>
          <w:kern w:val="0"/>
          <w:sz w:val="23"/>
          <w:szCs w:val="23"/>
          <w:u w:val="single"/>
        </w:rPr>
        <w:t xml:space="preserve"> </w:t>
      </w:r>
    </w:p>
    <w:sectPr w:rsidR="00214D2D" w:rsidRPr="00DB4A27" w:rsidSect="007F4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3" w:rsidRDefault="005B6A73" w:rsidP="005B6A73">
      <w:r>
        <w:separator/>
      </w:r>
    </w:p>
  </w:endnote>
  <w:endnote w:type="continuationSeparator" w:id="0">
    <w:p w:rsidR="005B6A73" w:rsidRDefault="005B6A73" w:rsidP="005B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3" w:rsidRDefault="005B6A73" w:rsidP="005B6A73">
      <w:r>
        <w:separator/>
      </w:r>
    </w:p>
  </w:footnote>
  <w:footnote w:type="continuationSeparator" w:id="0">
    <w:p w:rsidR="005B6A73" w:rsidRDefault="005B6A73" w:rsidP="005B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10" w:rsidRDefault="00CF6C1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B2B98"/>
    <w:rsid w:val="000E6CF5"/>
    <w:rsid w:val="001303FA"/>
    <w:rsid w:val="001F0FD6"/>
    <w:rsid w:val="00214D2D"/>
    <w:rsid w:val="005343B1"/>
    <w:rsid w:val="005B6A73"/>
    <w:rsid w:val="005B73D3"/>
    <w:rsid w:val="006334A6"/>
    <w:rsid w:val="00700912"/>
    <w:rsid w:val="00794AEC"/>
    <w:rsid w:val="007F4E73"/>
    <w:rsid w:val="008206D1"/>
    <w:rsid w:val="008714D6"/>
    <w:rsid w:val="00902E29"/>
    <w:rsid w:val="009342C6"/>
    <w:rsid w:val="009D3D9F"/>
    <w:rsid w:val="009E2708"/>
    <w:rsid w:val="00A11185"/>
    <w:rsid w:val="00A23B48"/>
    <w:rsid w:val="00BA1DF0"/>
    <w:rsid w:val="00BD289D"/>
    <w:rsid w:val="00CA0E73"/>
    <w:rsid w:val="00CF6C10"/>
    <w:rsid w:val="00D56574"/>
    <w:rsid w:val="00D91B9C"/>
    <w:rsid w:val="00DB1D2F"/>
    <w:rsid w:val="00DB4A27"/>
    <w:rsid w:val="00DE30E8"/>
    <w:rsid w:val="00E02844"/>
    <w:rsid w:val="00E25632"/>
    <w:rsid w:val="00E32EF0"/>
    <w:rsid w:val="00EE0873"/>
    <w:rsid w:val="00F23992"/>
    <w:rsid w:val="00F77B75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0C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A73"/>
  </w:style>
  <w:style w:type="paragraph" w:styleId="ac">
    <w:name w:val="footer"/>
    <w:basedOn w:val="a"/>
    <w:link w:val="ad"/>
    <w:uiPriority w:val="99"/>
    <w:unhideWhenUsed/>
    <w:rsid w:val="005B6A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