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3383" w14:textId="77777777" w:rsidR="00543402" w:rsidRPr="0014400B" w:rsidRDefault="00876FDA" w:rsidP="006625DC">
      <w:pPr>
        <w:ind w:leftChars="63" w:left="194" w:hangingChars="28" w:hanging="62"/>
        <w:rPr>
          <w:rFonts w:ascii="BIZ UDゴシック" w:eastAsia="BIZ UDゴシック" w:hAnsi="BIZ UDゴシック"/>
          <w:sz w:val="22"/>
          <w:szCs w:val="22"/>
        </w:rPr>
      </w:pPr>
      <w:r w:rsidRPr="0014400B">
        <w:rPr>
          <w:rFonts w:ascii="BIZ UDゴシック" w:eastAsia="BIZ UDゴシック" w:hAnsi="BIZ UDゴシック" w:hint="eastAsia"/>
          <w:sz w:val="22"/>
          <w:szCs w:val="22"/>
        </w:rPr>
        <w:t>別紙</w:t>
      </w:r>
      <w:r w:rsidR="006625DC" w:rsidRPr="0014400B">
        <w:rPr>
          <w:rFonts w:ascii="BIZ UDゴシック" w:eastAsia="BIZ UDゴシック" w:hAnsi="BIZ UDゴシック" w:hint="eastAsia"/>
          <w:sz w:val="22"/>
          <w:szCs w:val="22"/>
        </w:rPr>
        <w:t>様式２</w:t>
      </w:r>
    </w:p>
    <w:p w14:paraId="122D152A" w14:textId="77777777" w:rsidR="00F4564E" w:rsidRPr="0024564F" w:rsidRDefault="00F4564E" w:rsidP="00F50E1C">
      <w:pPr>
        <w:spacing w:line="240" w:lineRule="exact"/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</w:p>
    <w:p w14:paraId="6691A74D" w14:textId="77777777" w:rsidR="00543402" w:rsidRPr="008B2FA2" w:rsidRDefault="00543402" w:rsidP="00166312">
      <w:pPr>
        <w:ind w:leftChars="1385" w:left="2986" w:rightChars="1551" w:right="3257" w:hangingChars="28" w:hanging="78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8B2FA2">
        <w:rPr>
          <w:rFonts w:ascii="BIZ UDPゴシック" w:eastAsia="BIZ UDPゴシック" w:hAnsi="BIZ UDPゴシック" w:hint="eastAsia"/>
          <w:sz w:val="28"/>
          <w:szCs w:val="28"/>
        </w:rPr>
        <w:t>事業者情報変更届</w:t>
      </w:r>
    </w:p>
    <w:p w14:paraId="7CCC13E7" w14:textId="77777777"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年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月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日</w:t>
      </w:r>
    </w:p>
    <w:p w14:paraId="3C248A71" w14:textId="77777777"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14:paraId="60DFDEE6" w14:textId="77777777"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07771332" w14:textId="77777777"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Pr="00F270F1">
        <w:rPr>
          <w:rFonts w:ascii="ＭＳ ゴシック" w:eastAsia="ＭＳ ゴシック" w:hAnsi="ＭＳ ゴシック"/>
          <w:sz w:val="24"/>
        </w:rPr>
        <w:t>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7E281F61" w14:textId="77777777"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="000027CC">
        <w:rPr>
          <w:rFonts w:ascii="ＭＳ ゴシック" w:hAnsi="ＭＳ ゴシック" w:hint="eastAsia"/>
          <w:sz w:val="24"/>
        </w:rPr>
        <w:t xml:space="preserve"> </w:t>
      </w:r>
    </w:p>
    <w:p w14:paraId="6448D19C" w14:textId="7DA960C8" w:rsidR="00543402" w:rsidRPr="005D66F9" w:rsidRDefault="00543402" w:rsidP="00920BAC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4400B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4C4B93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DD3BCD">
        <w:rPr>
          <w:rFonts w:ascii="ＭＳ ゴシック" w:eastAsia="ＭＳ ゴシック" w:hAnsi="ＭＳ ゴシック"/>
          <w:sz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</w:rPr>
        <w:t>日付</w:t>
      </w:r>
      <w:r w:rsidR="000027CC">
        <w:rPr>
          <w:rFonts w:ascii="ＭＳ ゴシック" w:eastAsia="ＭＳ ゴシック" w:hAnsi="ＭＳ ゴシック" w:hint="eastAsia"/>
          <w:sz w:val="24"/>
        </w:rPr>
        <w:t>け三産支（経営）</w:t>
      </w:r>
      <w:r>
        <w:rPr>
          <w:rFonts w:ascii="ＭＳ ゴシック" w:eastAsia="ＭＳ ゴシック" w:hAnsi="ＭＳ ゴシック" w:hint="eastAsia"/>
          <w:sz w:val="24"/>
        </w:rPr>
        <w:t>第</w:t>
      </w:r>
      <w:r w:rsidR="004D1CFD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号で交付決定のあった</w:t>
      </w:r>
      <w:r w:rsidR="00960D3C">
        <w:rPr>
          <w:rFonts w:ascii="ＭＳ ゴシック" w:eastAsia="ＭＳ ゴシック" w:hAnsi="ＭＳ ゴシック" w:hint="eastAsia"/>
          <w:sz w:val="24"/>
        </w:rPr>
        <w:t>令和８年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三重県エネルギー価格</w:t>
      </w:r>
      <w:r w:rsidR="001E5136">
        <w:rPr>
          <w:rFonts w:ascii="ＭＳ ゴシック" w:eastAsia="ＭＳ ゴシック" w:hAnsi="ＭＳ ゴシック" w:hint="eastAsia"/>
          <w:sz w:val="24"/>
        </w:rPr>
        <w:t>等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高騰等対応生産性向上・業態転換支援補助金</w:t>
      </w:r>
      <w:r>
        <w:rPr>
          <w:rFonts w:ascii="ＭＳ ゴシック" w:eastAsia="ＭＳ ゴシック" w:hAnsi="ＭＳ ゴシック" w:hint="eastAsia"/>
          <w:sz w:val="24"/>
        </w:rPr>
        <w:t>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974"/>
        <w:gridCol w:w="1317"/>
        <w:gridCol w:w="2231"/>
        <w:gridCol w:w="849"/>
      </w:tblGrid>
      <w:tr w:rsidR="00543402" w:rsidRPr="005D66F9" w14:paraId="71FEBA69" w14:textId="77777777" w:rsidTr="00543402">
        <w:tc>
          <w:tcPr>
            <w:tcW w:w="1744" w:type="dxa"/>
          </w:tcPr>
          <w:p w14:paraId="589E33CC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</w:tcPr>
          <w:p w14:paraId="4836090D" w14:textId="77777777"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</w:tcPr>
          <w:p w14:paraId="5C061FCC" w14:textId="77777777"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14:paraId="2DEC096F" w14:textId="77777777" w:rsidTr="00543402">
        <w:tc>
          <w:tcPr>
            <w:tcW w:w="1744" w:type="dxa"/>
            <w:tcBorders>
              <w:bottom w:val="dotted" w:sz="4" w:space="0" w:color="auto"/>
            </w:tcBorders>
          </w:tcPr>
          <w:p w14:paraId="54423E29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</w:tcPr>
          <w:p w14:paraId="0C579A04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</w:tcPr>
          <w:p w14:paraId="17BC4D3E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14:paraId="4CE8EA78" w14:textId="77777777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14:paraId="5332ACDB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vAlign w:val="center"/>
          </w:tcPr>
          <w:p w14:paraId="5A1E3CFA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vAlign w:val="center"/>
          </w:tcPr>
          <w:p w14:paraId="5516207B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14:paraId="301DEDD7" w14:textId="77777777" w:rsidTr="00543402">
        <w:trPr>
          <w:trHeight w:val="693"/>
        </w:trPr>
        <w:tc>
          <w:tcPr>
            <w:tcW w:w="1744" w:type="dxa"/>
            <w:vAlign w:val="center"/>
          </w:tcPr>
          <w:p w14:paraId="1E77EAFE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797ECD3D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vAlign w:val="center"/>
          </w:tcPr>
          <w:p w14:paraId="10949B7E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14:paraId="67FD162D" w14:textId="77777777" w:rsidTr="00543402">
        <w:trPr>
          <w:trHeight w:val="693"/>
        </w:trPr>
        <w:tc>
          <w:tcPr>
            <w:tcW w:w="1744" w:type="dxa"/>
            <w:vAlign w:val="center"/>
          </w:tcPr>
          <w:p w14:paraId="073A2C5F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5DC4F521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vAlign w:val="center"/>
          </w:tcPr>
          <w:p w14:paraId="67FCCACD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14:paraId="60844359" w14:textId="77777777" w:rsidTr="00176ADE">
        <w:trPr>
          <w:trHeight w:val="665"/>
        </w:trPr>
        <w:tc>
          <w:tcPr>
            <w:tcW w:w="1744" w:type="dxa"/>
            <w:vAlign w:val="center"/>
          </w:tcPr>
          <w:p w14:paraId="7348B847" w14:textId="77777777"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</w:tcPr>
          <w:p w14:paraId="47D26644" w14:textId="77777777" w:rsidR="00543402" w:rsidRPr="00543402" w:rsidRDefault="00543402" w:rsidP="00543402"/>
        </w:tc>
        <w:tc>
          <w:tcPr>
            <w:tcW w:w="1370" w:type="dxa"/>
          </w:tcPr>
          <w:p w14:paraId="6DAA1CE3" w14:textId="77777777" w:rsidR="002233F6" w:rsidRDefault="002233F6" w:rsidP="002233F6">
            <w:pPr>
              <w:spacing w:line="1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22316AB" w14:textId="77777777"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</w:t>
            </w:r>
            <w:r w:rsidR="00F50E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</w:t>
            </w:r>
          </w:p>
          <w:p w14:paraId="07296EAC" w14:textId="77777777" w:rsidR="00F50E1C" w:rsidRDefault="00F50E1C" w:rsidP="002233F6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877A13" w14:textId="77777777"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</w:t>
            </w:r>
            <w:r w:rsidR="00F50E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7C1DB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</w:t>
            </w:r>
          </w:p>
        </w:tc>
        <w:tc>
          <w:tcPr>
            <w:tcW w:w="2312" w:type="dxa"/>
            <w:vAlign w:val="center"/>
          </w:tcPr>
          <w:p w14:paraId="77631094" w14:textId="77777777"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vAlign w:val="center"/>
          </w:tcPr>
          <w:p w14:paraId="2E7FEA43" w14:textId="77777777" w:rsidR="00F50E1C" w:rsidRDefault="00543402" w:rsidP="00F50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</w:p>
          <w:p w14:paraId="7C4AE6C6" w14:textId="77777777" w:rsidR="00543402" w:rsidRPr="005D66F9" w:rsidRDefault="00543402" w:rsidP="00F50E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 w:rsidR="00543402" w:rsidRPr="005D66F9" w14:paraId="5ACB8D3F" w14:textId="77777777" w:rsidTr="00543402">
        <w:trPr>
          <w:trHeight w:val="420"/>
        </w:trPr>
        <w:tc>
          <w:tcPr>
            <w:tcW w:w="1744" w:type="dxa"/>
            <w:vMerge w:val="restart"/>
            <w:vAlign w:val="center"/>
          </w:tcPr>
          <w:p w14:paraId="4D188C44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</w:tcPr>
          <w:p w14:paraId="41C9EBDD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  <w:r w:rsidR="00920BA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</w:tcPr>
          <w:p w14:paraId="7A6A4AFC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  <w:r w:rsidR="00920BAC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543402" w:rsidRPr="005D66F9" w14:paraId="50D3C6C9" w14:textId="77777777" w:rsidTr="00AF3AFE">
        <w:trPr>
          <w:trHeight w:val="908"/>
        </w:trPr>
        <w:tc>
          <w:tcPr>
            <w:tcW w:w="1744" w:type="dxa"/>
            <w:vMerge/>
            <w:vAlign w:val="center"/>
          </w:tcPr>
          <w:p w14:paraId="4DF692B6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</w:tcPr>
          <w:p w14:paraId="07672E61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</w:tcPr>
          <w:p w14:paraId="1C6B060C" w14:textId="77777777"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77DF159" w14:textId="77777777" w:rsidR="00543402" w:rsidRPr="00026878" w:rsidRDefault="00543402" w:rsidP="00F50E1C">
      <w:pPr>
        <w:ind w:leftChars="170" w:left="672" w:hangingChars="150" w:hanging="315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変更があった箇所について、変更前・変更後の内容を記入してください。（変更の</w:t>
      </w:r>
      <w:r w:rsidR="00837766">
        <w:rPr>
          <w:rFonts w:ascii="ＭＳ ゴシック" w:eastAsia="ＭＳ ゴシック" w:hAnsi="ＭＳ ゴシック" w:hint="eastAsia"/>
          <w:color w:val="FF0000"/>
        </w:rPr>
        <w:t>な</w:t>
      </w:r>
      <w:r w:rsidRPr="00026878">
        <w:rPr>
          <w:rFonts w:ascii="ＭＳ ゴシック" w:eastAsia="ＭＳ ゴシック" w:hAnsi="ＭＳ ゴシック" w:hint="eastAsia"/>
          <w:color w:val="FF0000"/>
        </w:rPr>
        <w:t>い事項については記載不要です。）</w:t>
      </w:r>
    </w:p>
    <w:p w14:paraId="65A0C57C" w14:textId="77777777" w:rsidR="00543402" w:rsidRPr="00026878" w:rsidRDefault="00543402" w:rsidP="00F50E1C">
      <w:pPr>
        <w:ind w:leftChars="170" w:left="672" w:hangingChars="150" w:hanging="315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026878" w:rsidSect="00F4564E"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92C3" w14:textId="77777777" w:rsidR="005458B6" w:rsidRDefault="005458B6" w:rsidP="007F7C75">
      <w:r>
        <w:separator/>
      </w:r>
    </w:p>
  </w:endnote>
  <w:endnote w:type="continuationSeparator" w:id="0">
    <w:p w14:paraId="0E98EA8D" w14:textId="77777777" w:rsidR="005458B6" w:rsidRDefault="005458B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7A49" w14:textId="77777777" w:rsidR="005458B6" w:rsidRDefault="005458B6" w:rsidP="007F7C75">
      <w:r>
        <w:separator/>
      </w:r>
    </w:p>
  </w:footnote>
  <w:footnote w:type="continuationSeparator" w:id="0">
    <w:p w14:paraId="7FE8D593" w14:textId="77777777" w:rsidR="005458B6" w:rsidRDefault="005458B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 w16cid:durableId="1848708700">
    <w:abstractNumId w:val="14"/>
  </w:num>
  <w:num w:numId="2" w16cid:durableId="743186710">
    <w:abstractNumId w:val="11"/>
  </w:num>
  <w:num w:numId="3" w16cid:durableId="442501246">
    <w:abstractNumId w:val="6"/>
  </w:num>
  <w:num w:numId="4" w16cid:durableId="912009942">
    <w:abstractNumId w:val="10"/>
  </w:num>
  <w:num w:numId="5" w16cid:durableId="381297167">
    <w:abstractNumId w:val="2"/>
  </w:num>
  <w:num w:numId="6" w16cid:durableId="20279244">
    <w:abstractNumId w:val="5"/>
  </w:num>
  <w:num w:numId="7" w16cid:durableId="236863833">
    <w:abstractNumId w:val="8"/>
  </w:num>
  <w:num w:numId="8" w16cid:durableId="565072084">
    <w:abstractNumId w:val="1"/>
  </w:num>
  <w:num w:numId="9" w16cid:durableId="157619600">
    <w:abstractNumId w:val="9"/>
  </w:num>
  <w:num w:numId="10" w16cid:durableId="1565604694">
    <w:abstractNumId w:val="7"/>
  </w:num>
  <w:num w:numId="11" w16cid:durableId="762215912">
    <w:abstractNumId w:val="12"/>
  </w:num>
  <w:num w:numId="12" w16cid:durableId="694965921">
    <w:abstractNumId w:val="0"/>
  </w:num>
  <w:num w:numId="13" w16cid:durableId="763309595">
    <w:abstractNumId w:val="3"/>
  </w:num>
  <w:num w:numId="14" w16cid:durableId="590354379">
    <w:abstractNumId w:val="13"/>
  </w:num>
  <w:num w:numId="15" w16cid:durableId="2131781495">
    <w:abstractNumId w:val="4"/>
  </w:num>
  <w:num w:numId="16" w16cid:durableId="77524651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400B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B93"/>
    <w:rsid w:val="004C688A"/>
    <w:rsid w:val="004D023C"/>
    <w:rsid w:val="004D1CFD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458B6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E8C"/>
    <w:rsid w:val="00647F56"/>
    <w:rsid w:val="006527E8"/>
    <w:rsid w:val="006625DC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4580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1713F"/>
    <w:rsid w:val="00824677"/>
    <w:rsid w:val="008255C8"/>
    <w:rsid w:val="008320A6"/>
    <w:rsid w:val="00836312"/>
    <w:rsid w:val="00837766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2FA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0D3C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7B2"/>
    <w:rsid w:val="00B12D71"/>
    <w:rsid w:val="00B13445"/>
    <w:rsid w:val="00B16581"/>
    <w:rsid w:val="00B2484E"/>
    <w:rsid w:val="00B2789B"/>
    <w:rsid w:val="00B32319"/>
    <w:rsid w:val="00B34BBA"/>
    <w:rsid w:val="00B35FA3"/>
    <w:rsid w:val="00B37AE4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29CA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D3BCD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27668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CC68C8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609E-E29C-4076-8EAA-B039192E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